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3FF" w:rsidRPr="006217DE" w:rsidRDefault="00DF1169" w:rsidP="009753FF">
      <w:pPr>
        <w:keepNext/>
        <w:spacing w:after="0" w:line="240" w:lineRule="auto"/>
        <w:ind w:left="90"/>
        <w:outlineLvl w:val="0"/>
        <w:rPr>
          <w:rFonts w:ascii="Times New Roman" w:eastAsia="Times New Roman" w:hAnsi="Times New Roman" w:cs="Times New Roman"/>
          <w:b/>
          <w:sz w:val="24"/>
          <w:szCs w:val="20"/>
          <w:u w:val="single"/>
          <w:lang w:val="en-US"/>
        </w:rPr>
      </w:pPr>
      <w:r w:rsidRPr="006217DE">
        <w:rPr>
          <w:rFonts w:ascii="Times New Roman" w:eastAsia="Times New Roman" w:hAnsi="Times New Roman" w:cs="Times New Roman"/>
          <w:sz w:val="24"/>
          <w:szCs w:val="20"/>
          <w:lang w:val="en-US"/>
        </w:rPr>
        <w:t>May</w:t>
      </w:r>
      <w:r w:rsidR="009753FF" w:rsidRPr="006217DE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1, 2013</w:t>
      </w:r>
      <w:r w:rsidR="009753FF" w:rsidRPr="006217DE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="009753FF" w:rsidRPr="006217DE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="009753FF" w:rsidRPr="006217DE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="009753FF" w:rsidRPr="006217DE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="009753FF" w:rsidRPr="006217DE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="009753FF" w:rsidRPr="006217DE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="009753FF" w:rsidRPr="006217DE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="009753FF" w:rsidRPr="006217DE">
        <w:rPr>
          <w:rFonts w:ascii="Times New Roman" w:eastAsia="Times New Roman" w:hAnsi="Times New Roman" w:cs="Times New Roman"/>
          <w:b/>
          <w:sz w:val="24"/>
          <w:szCs w:val="20"/>
          <w:lang w:val="en-US"/>
        </w:rPr>
        <w:t xml:space="preserve">File No. </w:t>
      </w:r>
      <w:r w:rsidRPr="006217DE">
        <w:rPr>
          <w:rFonts w:ascii="Times New Roman" w:eastAsia="Times New Roman" w:hAnsi="Times New Roman" w:cs="Times New Roman"/>
          <w:b/>
          <w:sz w:val="24"/>
          <w:szCs w:val="20"/>
          <w:lang w:val="en-US"/>
        </w:rPr>
        <w:t>2BE-MZE0712</w:t>
      </w:r>
      <w:r w:rsidR="009753FF" w:rsidRPr="006217DE">
        <w:rPr>
          <w:rFonts w:ascii="Times New Roman" w:eastAsia="Times New Roman" w:hAnsi="Times New Roman" w:cs="Times New Roman"/>
          <w:b/>
          <w:sz w:val="24"/>
          <w:szCs w:val="20"/>
          <w:lang w:val="en-US"/>
        </w:rPr>
        <w:t>/B2</w:t>
      </w:r>
    </w:p>
    <w:p w:rsidR="009753FF" w:rsidRPr="006217DE" w:rsidRDefault="009753FF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9753FF" w:rsidRPr="006217DE" w:rsidRDefault="009753FF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0"/>
          <w:szCs w:val="20"/>
        </w:rPr>
      </w:pPr>
    </w:p>
    <w:p w:rsidR="009753FF" w:rsidRPr="006217DE" w:rsidRDefault="00E77259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spellStart"/>
      <w:r w:rsidRPr="006217DE">
        <w:rPr>
          <w:rFonts w:ascii="Times New Roman" w:eastAsia="Times New Roman" w:hAnsi="Times New Roman" w:cs="Times New Roman"/>
          <w:sz w:val="24"/>
          <w:szCs w:val="24"/>
          <w:lang w:val="fr-FR"/>
        </w:rPr>
        <w:t>Darin</w:t>
      </w:r>
      <w:proofErr w:type="spellEnd"/>
      <w:r w:rsidRPr="006217DE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6217DE">
        <w:rPr>
          <w:rFonts w:ascii="Times New Roman" w:eastAsia="Times New Roman" w:hAnsi="Times New Roman" w:cs="Times New Roman"/>
          <w:sz w:val="24"/>
          <w:szCs w:val="24"/>
          <w:lang w:val="fr-FR"/>
        </w:rPr>
        <w:t>Labrenz</w:t>
      </w:r>
      <w:proofErr w:type="spellEnd"/>
      <w:r w:rsidRPr="006217DE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6217DE">
        <w:rPr>
          <w:rFonts w:ascii="Times New Roman" w:eastAsia="Times New Roman" w:hAnsi="Times New Roman" w:cs="Times New Roman"/>
          <w:sz w:val="24"/>
          <w:szCs w:val="24"/>
          <w:lang w:val="fr-FR"/>
        </w:rPr>
        <w:t>P.Geo</w:t>
      </w:r>
      <w:proofErr w:type="spellEnd"/>
    </w:p>
    <w:p w:rsidR="009753FF" w:rsidRPr="006217DE" w:rsidRDefault="00E77259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6217DE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Maze Lake </w:t>
      </w:r>
      <w:proofErr w:type="spellStart"/>
      <w:r w:rsidRPr="006217DE">
        <w:rPr>
          <w:rFonts w:ascii="Times New Roman" w:eastAsia="Times New Roman" w:hAnsi="Times New Roman" w:cs="Times New Roman"/>
          <w:sz w:val="24"/>
          <w:szCs w:val="24"/>
          <w:lang w:val="fr-FR"/>
        </w:rPr>
        <w:t>Joint Venture</w:t>
      </w:r>
      <w:proofErr w:type="spellEnd"/>
    </w:p>
    <w:p w:rsidR="00E77259" w:rsidRPr="006217DE" w:rsidRDefault="00E77259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spellStart"/>
      <w:r w:rsidRPr="006217DE">
        <w:rPr>
          <w:rFonts w:ascii="Times New Roman" w:eastAsia="Times New Roman" w:hAnsi="Times New Roman" w:cs="Times New Roman"/>
          <w:sz w:val="24"/>
          <w:szCs w:val="24"/>
          <w:lang w:val="fr-FR"/>
        </w:rPr>
        <w:t>Laurentian</w:t>
      </w:r>
      <w:proofErr w:type="spellEnd"/>
      <w:r w:rsidRPr="006217DE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6217DE">
        <w:rPr>
          <w:rFonts w:ascii="Times New Roman" w:eastAsia="Times New Roman" w:hAnsi="Times New Roman" w:cs="Times New Roman"/>
          <w:sz w:val="24"/>
          <w:szCs w:val="24"/>
          <w:lang w:val="fr-FR"/>
        </w:rPr>
        <w:t>Goldfields</w:t>
      </w:r>
      <w:proofErr w:type="spellEnd"/>
      <w:r w:rsidRPr="006217DE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Ltd.</w:t>
      </w:r>
    </w:p>
    <w:p w:rsidR="00E77259" w:rsidRPr="006217DE" w:rsidRDefault="00E77259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6217DE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520-800 West </w:t>
      </w:r>
      <w:proofErr w:type="spellStart"/>
      <w:r w:rsidRPr="006217DE">
        <w:rPr>
          <w:rFonts w:ascii="Times New Roman" w:eastAsia="Times New Roman" w:hAnsi="Times New Roman" w:cs="Times New Roman"/>
          <w:sz w:val="24"/>
          <w:szCs w:val="24"/>
          <w:lang w:val="fr-FR"/>
        </w:rPr>
        <w:t>Pender</w:t>
      </w:r>
      <w:proofErr w:type="spellEnd"/>
      <w:r w:rsidRPr="006217DE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Street</w:t>
      </w:r>
    </w:p>
    <w:p w:rsidR="006217DE" w:rsidRPr="006217DE" w:rsidRDefault="00E77259" w:rsidP="006217DE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6217DE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Vancouver, </w:t>
      </w:r>
      <w:r w:rsidR="006217DE" w:rsidRPr="006217DE">
        <w:rPr>
          <w:rFonts w:ascii="Times New Roman" w:eastAsia="Times New Roman" w:hAnsi="Times New Roman" w:cs="Times New Roman"/>
          <w:sz w:val="24"/>
          <w:szCs w:val="24"/>
          <w:lang w:val="fr-FR"/>
        </w:rPr>
        <w:t>BC V6C 2V6</w:t>
      </w:r>
    </w:p>
    <w:p w:rsidR="009753FF" w:rsidRPr="006217DE" w:rsidRDefault="009753FF" w:rsidP="009753FF">
      <w:pPr>
        <w:autoSpaceDE w:val="0"/>
        <w:autoSpaceDN w:val="0"/>
        <w:adjustRightInd w:val="0"/>
        <w:spacing w:after="0" w:line="240" w:lineRule="auto"/>
        <w:ind w:left="9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9753FF" w:rsidRPr="006217DE" w:rsidRDefault="009753FF" w:rsidP="009753FF">
      <w:pPr>
        <w:autoSpaceDE w:val="0"/>
        <w:autoSpaceDN w:val="0"/>
        <w:adjustRightInd w:val="0"/>
        <w:spacing w:after="0" w:line="240" w:lineRule="auto"/>
        <w:ind w:left="9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9753FF" w:rsidRPr="006217DE" w:rsidRDefault="009753FF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</w:pPr>
      <w:r w:rsidRPr="006217DE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 xml:space="preserve">Subject: Submission of </w:t>
      </w:r>
      <w:r w:rsidR="006217DE" w:rsidRPr="006217DE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2009, 2010, 2011, and 2012</w:t>
      </w:r>
      <w:r w:rsidRPr="006217DE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 xml:space="preserve"> Annual Report</w:t>
      </w:r>
      <w:r w:rsidR="006217DE" w:rsidRPr="006217DE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s</w:t>
      </w:r>
      <w:r w:rsidRPr="006217DE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 xml:space="preserve"> – </w:t>
      </w:r>
      <w:r w:rsidR="006217DE" w:rsidRPr="006217DE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>2BE-MZE0712</w:t>
      </w:r>
    </w:p>
    <w:p w:rsidR="009753FF" w:rsidRPr="006217DE" w:rsidRDefault="009753FF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</w:pPr>
    </w:p>
    <w:p w:rsidR="009753FF" w:rsidRPr="006217DE" w:rsidRDefault="009753FF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6217DE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fldChar w:fldCharType="begin"/>
      </w:r>
      <w:r w:rsidRPr="006217DE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instrText xml:space="preserve"> ASK contact2 "OPENING COMMENT ?" \* MERGEFORMAT </w:instrText>
      </w:r>
      <w:r w:rsidRPr="006217DE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fldChar w:fldCharType="separate"/>
      </w:r>
      <w:bookmarkStart w:id="0" w:name="contact2"/>
      <w:r w:rsidRPr="006217DE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>Dear Mr. Ledrew,</w:t>
      </w:r>
      <w:bookmarkEnd w:id="0"/>
      <w:r w:rsidRPr="006217DE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fldChar w:fldCharType="end"/>
      </w:r>
      <w:r w:rsidRPr="006217DE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Dear </w:t>
      </w:r>
      <w:r w:rsidR="006217DE" w:rsidRPr="006217DE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Mr. </w:t>
      </w:r>
      <w:proofErr w:type="spellStart"/>
      <w:r w:rsidR="006217DE" w:rsidRPr="006217DE">
        <w:rPr>
          <w:rFonts w:ascii="Times New Roman" w:eastAsia="Times New Roman" w:hAnsi="Times New Roman" w:cs="Times New Roman"/>
          <w:sz w:val="24"/>
          <w:szCs w:val="20"/>
          <w:lang w:val="en-US"/>
        </w:rPr>
        <w:t>Labrenz</w:t>
      </w:r>
      <w:proofErr w:type="spellEnd"/>
      <w:r w:rsidRPr="006217DE">
        <w:rPr>
          <w:rFonts w:ascii="Times New Roman" w:eastAsia="Times New Roman" w:hAnsi="Times New Roman" w:cs="Times New Roman"/>
          <w:sz w:val="24"/>
          <w:szCs w:val="20"/>
          <w:lang w:val="en-US"/>
        </w:rPr>
        <w:t>,</w:t>
      </w:r>
    </w:p>
    <w:p w:rsidR="009753FF" w:rsidRPr="006217DE" w:rsidRDefault="009753FF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6217DE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</w:p>
    <w:p w:rsidR="009753FF" w:rsidRPr="006217DE" w:rsidRDefault="009753FF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6217DE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The Nunavut Water Board (“NWB”) acknowledges receipt, on </w:t>
      </w:r>
      <w:r w:rsidR="006217DE" w:rsidRPr="006217DE">
        <w:rPr>
          <w:rFonts w:ascii="Times New Roman" w:eastAsia="Times New Roman" w:hAnsi="Times New Roman" w:cs="Times New Roman"/>
          <w:sz w:val="24"/>
          <w:szCs w:val="20"/>
          <w:lang w:val="en-US"/>
        </w:rPr>
        <w:t>April 4, 2013</w:t>
      </w:r>
      <w:r w:rsidRPr="006217DE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, of the </w:t>
      </w:r>
      <w:r w:rsidR="006217DE" w:rsidRPr="006217DE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2009, 2010, </w:t>
      </w:r>
      <w:r w:rsidRPr="006217DE">
        <w:rPr>
          <w:rFonts w:ascii="Times New Roman" w:eastAsia="Times New Roman" w:hAnsi="Times New Roman" w:cs="Times New Roman"/>
          <w:sz w:val="24"/>
          <w:szCs w:val="20"/>
          <w:lang w:val="en-US"/>
        </w:rPr>
        <w:t>2011</w:t>
      </w:r>
      <w:r w:rsidR="006217DE" w:rsidRPr="006217DE">
        <w:rPr>
          <w:rFonts w:ascii="Times New Roman" w:eastAsia="Times New Roman" w:hAnsi="Times New Roman" w:cs="Times New Roman"/>
          <w:sz w:val="24"/>
          <w:szCs w:val="20"/>
          <w:lang w:val="en-US"/>
        </w:rPr>
        <w:t>, and 2012</w:t>
      </w:r>
      <w:r w:rsidRPr="006217DE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Annual Report</w:t>
      </w:r>
      <w:r w:rsidR="006217DE" w:rsidRPr="006217DE">
        <w:rPr>
          <w:rFonts w:ascii="Times New Roman" w:eastAsia="Times New Roman" w:hAnsi="Times New Roman" w:cs="Times New Roman"/>
          <w:sz w:val="24"/>
          <w:szCs w:val="20"/>
          <w:lang w:val="en-US"/>
        </w:rPr>
        <w:t>s</w:t>
      </w:r>
      <w:r w:rsidRPr="006217DE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, as a requirement of Part B, Item 2 of the current licence.  </w:t>
      </w:r>
    </w:p>
    <w:p w:rsidR="009753FF" w:rsidRPr="006217DE" w:rsidRDefault="009753FF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9753FF" w:rsidRPr="006217DE" w:rsidRDefault="009753FF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6217DE">
        <w:rPr>
          <w:rFonts w:ascii="Times New Roman" w:eastAsia="Times New Roman" w:hAnsi="Times New Roman" w:cs="Times New Roman"/>
          <w:sz w:val="24"/>
          <w:szCs w:val="20"/>
          <w:lang w:val="en-US"/>
        </w:rPr>
        <w:t>The submission has been placed on the NWB public registry and is available from the NWB ftp site username:</w:t>
      </w:r>
      <w:r w:rsidRPr="006217DE">
        <w:rPr>
          <w:rFonts w:ascii="Times New Roman" w:eastAsia="Times New Roman" w:hAnsi="Times New Roman" w:cs="Times New Roman"/>
          <w:color w:val="FF0000"/>
          <w:sz w:val="24"/>
          <w:szCs w:val="20"/>
          <w:lang w:val="en-US"/>
        </w:rPr>
        <w:t xml:space="preserve"> public, </w:t>
      </w:r>
      <w:r w:rsidRPr="006217DE">
        <w:rPr>
          <w:rFonts w:ascii="Times New Roman" w:eastAsia="Times New Roman" w:hAnsi="Times New Roman" w:cs="Times New Roman"/>
          <w:sz w:val="24"/>
          <w:szCs w:val="20"/>
          <w:lang w:val="en-US"/>
        </w:rPr>
        <w:t>password:</w:t>
      </w:r>
      <w:r w:rsidRPr="006217DE">
        <w:rPr>
          <w:rFonts w:ascii="Times New Roman" w:eastAsia="Times New Roman" w:hAnsi="Times New Roman" w:cs="Times New Roman"/>
          <w:color w:val="FF0000"/>
          <w:sz w:val="24"/>
          <w:szCs w:val="20"/>
          <w:lang w:val="en-US"/>
        </w:rPr>
        <w:t xml:space="preserve"> registry.</w:t>
      </w:r>
      <w:r w:rsidRPr="006217DE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 </w:t>
      </w:r>
      <w:r w:rsidRPr="006217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This report is forwarded to the distribution list for information only.  Anyone wishing to provide comments may do so by return e-mail to </w:t>
      </w:r>
      <w:hyperlink r:id="rId8" w:history="1">
        <w:r w:rsidRPr="006217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licensing@nunavutwaterboard.org</w:t>
        </w:r>
      </w:hyperlink>
    </w:p>
    <w:p w:rsidR="009753FF" w:rsidRPr="006217DE" w:rsidRDefault="009753FF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9753FF" w:rsidRPr="006217DE" w:rsidRDefault="009753FF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6217DE">
        <w:rPr>
          <w:rFonts w:ascii="Times New Roman" w:eastAsia="Times New Roman" w:hAnsi="Times New Roman" w:cs="Times New Roman"/>
          <w:sz w:val="24"/>
          <w:szCs w:val="20"/>
          <w:lang w:val="en-US"/>
        </w:rPr>
        <w:t>Sincerely,</w:t>
      </w:r>
    </w:p>
    <w:p w:rsidR="009753FF" w:rsidRPr="006217DE" w:rsidRDefault="009753FF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9753FF" w:rsidRPr="006217DE" w:rsidRDefault="009753FF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bCs/>
          <w:i/>
          <w:sz w:val="24"/>
          <w:szCs w:val="20"/>
          <w:lang w:val="en-US"/>
        </w:rPr>
      </w:pPr>
      <w:r w:rsidRPr="006217DE">
        <w:rPr>
          <w:rFonts w:ascii="Times New Roman" w:eastAsia="Times New Roman" w:hAnsi="Times New Roman" w:cs="Times New Roman"/>
          <w:bCs/>
          <w:i/>
          <w:sz w:val="24"/>
          <w:szCs w:val="20"/>
          <w:lang w:val="en-US"/>
        </w:rPr>
        <w:t>Original signed by:</w:t>
      </w:r>
      <w:bookmarkStart w:id="1" w:name="_GoBack"/>
      <w:bookmarkEnd w:id="1"/>
    </w:p>
    <w:p w:rsidR="009753FF" w:rsidRPr="006217DE" w:rsidRDefault="009753FF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9753FF" w:rsidRPr="006217DE" w:rsidRDefault="006217DE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6217DE">
        <w:rPr>
          <w:rFonts w:ascii="Times New Roman" w:eastAsia="Times New Roman" w:hAnsi="Times New Roman" w:cs="Times New Roman"/>
          <w:sz w:val="24"/>
          <w:szCs w:val="20"/>
          <w:lang w:val="en-US"/>
        </w:rPr>
        <w:t>Robin Ikkutisluk</w:t>
      </w:r>
    </w:p>
    <w:p w:rsidR="009753FF" w:rsidRPr="006217DE" w:rsidRDefault="006217DE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6217DE">
        <w:rPr>
          <w:rFonts w:ascii="Times New Roman" w:eastAsia="Times New Roman" w:hAnsi="Times New Roman" w:cs="Times New Roman"/>
          <w:sz w:val="24"/>
          <w:szCs w:val="20"/>
          <w:lang w:val="en-US"/>
        </w:rPr>
        <w:t>Licence Administrator Assistant</w:t>
      </w:r>
    </w:p>
    <w:p w:rsidR="009753FF" w:rsidRPr="006217DE" w:rsidRDefault="009753FF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9753FF" w:rsidRPr="006217DE" w:rsidRDefault="009753FF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proofErr w:type="gramStart"/>
      <w:r w:rsidRPr="006217DE">
        <w:rPr>
          <w:rFonts w:ascii="Times New Roman" w:eastAsia="Times New Roman" w:hAnsi="Times New Roman" w:cs="Times New Roman"/>
          <w:sz w:val="24"/>
          <w:szCs w:val="20"/>
          <w:lang w:val="en-US"/>
        </w:rPr>
        <w:t>cc.</w:t>
      </w:r>
      <w:proofErr w:type="gramEnd"/>
      <w:r w:rsidRPr="006217DE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r w:rsidRPr="006217DE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="006217DE" w:rsidRPr="006217DE">
        <w:rPr>
          <w:rFonts w:ascii="Times New Roman" w:eastAsia="Times New Roman" w:hAnsi="Times New Roman" w:cs="Times New Roman"/>
          <w:sz w:val="24"/>
          <w:szCs w:val="20"/>
          <w:lang w:val="en-US"/>
        </w:rPr>
        <w:t>Kivalliq</w:t>
      </w:r>
      <w:r w:rsidRPr="006217DE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r w:rsidRPr="006217DE">
        <w:rPr>
          <w:rFonts w:ascii="Times New Roman" w:eastAsia="Times New Roman" w:hAnsi="Times New Roman" w:cs="Times New Roman"/>
          <w:sz w:val="24"/>
          <w:szCs w:val="20"/>
          <w:lang w:val="en-US"/>
        </w:rPr>
        <w:fldChar w:fldCharType="begin"/>
      </w:r>
      <w:r w:rsidRPr="006217DE">
        <w:rPr>
          <w:rFonts w:ascii="Times New Roman" w:eastAsia="Times New Roman" w:hAnsi="Times New Roman" w:cs="Times New Roman"/>
          <w:sz w:val="24"/>
          <w:szCs w:val="20"/>
          <w:lang w:val="en-US"/>
        </w:rPr>
        <w:instrText xml:space="preserve"> ASK cc "CC'S ?" </w:instrText>
      </w:r>
      <w:r w:rsidRPr="006217DE">
        <w:rPr>
          <w:rFonts w:ascii="Times New Roman" w:eastAsia="Times New Roman" w:hAnsi="Times New Roman" w:cs="Times New Roman"/>
          <w:sz w:val="24"/>
          <w:szCs w:val="20"/>
          <w:lang w:val="en-US"/>
        </w:rPr>
        <w:fldChar w:fldCharType="separate"/>
      </w:r>
      <w:bookmarkStart w:id="2" w:name="cc"/>
      <w:r w:rsidRPr="006217DE">
        <w:rPr>
          <w:rFonts w:ascii="Times New Roman" w:eastAsia="Times New Roman" w:hAnsi="Times New Roman" w:cs="Times New Roman"/>
          <w:sz w:val="24"/>
          <w:szCs w:val="20"/>
          <w:lang w:val="en-US"/>
        </w:rPr>
        <w:t>Paula Pacholek, EC</w:t>
      </w:r>
      <w:r w:rsidRPr="006217DE">
        <w:rPr>
          <w:rFonts w:ascii="Times New Roman" w:eastAsia="Times New Roman" w:hAnsi="Times New Roman" w:cs="Times New Roman"/>
          <w:sz w:val="24"/>
          <w:szCs w:val="20"/>
          <w:lang w:val="en-US"/>
        </w:rPr>
        <w:br/>
        <w:t>Chris Nichols, DSD</w:t>
      </w:r>
      <w:r w:rsidRPr="006217DE">
        <w:rPr>
          <w:rFonts w:ascii="Times New Roman" w:eastAsia="Times New Roman" w:hAnsi="Times New Roman" w:cs="Times New Roman"/>
          <w:sz w:val="24"/>
          <w:szCs w:val="20"/>
          <w:lang w:val="en-US"/>
        </w:rPr>
        <w:br/>
        <w:t>Gladys Joudrey, NIRB</w:t>
      </w:r>
      <w:r w:rsidRPr="006217DE">
        <w:rPr>
          <w:rFonts w:ascii="Times New Roman" w:eastAsia="Times New Roman" w:hAnsi="Times New Roman" w:cs="Times New Roman"/>
          <w:sz w:val="24"/>
          <w:szCs w:val="20"/>
          <w:lang w:val="en-US"/>
        </w:rPr>
        <w:br/>
        <w:t>Jordan Degroot, DFO</w:t>
      </w:r>
      <w:r w:rsidRPr="006217DE">
        <w:rPr>
          <w:rFonts w:ascii="Times New Roman" w:eastAsia="Times New Roman" w:hAnsi="Times New Roman" w:cs="Times New Roman"/>
          <w:sz w:val="24"/>
          <w:szCs w:val="20"/>
          <w:lang w:val="en-US"/>
        </w:rPr>
        <w:br/>
        <w:t>Roxanne Beavers, DIAND (YK)</w:t>
      </w:r>
      <w:r w:rsidRPr="006217DE">
        <w:rPr>
          <w:rFonts w:ascii="Times New Roman" w:eastAsia="Times New Roman" w:hAnsi="Times New Roman" w:cs="Times New Roman"/>
          <w:sz w:val="24"/>
          <w:szCs w:val="20"/>
          <w:lang w:val="en-US"/>
        </w:rPr>
        <w:br/>
        <w:t>Paul Smith, DIAND (Iqaluit)</w:t>
      </w:r>
      <w:bookmarkEnd w:id="2"/>
      <w:r w:rsidRPr="006217DE">
        <w:rPr>
          <w:rFonts w:ascii="Times New Roman" w:eastAsia="Times New Roman" w:hAnsi="Times New Roman" w:cs="Times New Roman"/>
          <w:sz w:val="24"/>
          <w:szCs w:val="20"/>
          <w:lang w:val="en-US"/>
        </w:rPr>
        <w:fldChar w:fldCharType="end"/>
      </w:r>
      <w:r w:rsidRPr="006217DE">
        <w:rPr>
          <w:rFonts w:ascii="Times New Roman" w:eastAsia="Times New Roman" w:hAnsi="Times New Roman" w:cs="Times New Roman"/>
          <w:sz w:val="24"/>
          <w:szCs w:val="20"/>
          <w:lang w:val="en-US"/>
        </w:rPr>
        <w:t>Distribution List</w:t>
      </w:r>
    </w:p>
    <w:p w:rsidR="00B17177" w:rsidRDefault="00B17177" w:rsidP="00032664">
      <w:r w:rsidRPr="006217DE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1AD495FF" wp14:editId="688B0CC2">
            <wp:simplePos x="0" y="0"/>
            <wp:positionH relativeFrom="page">
              <wp:align>center</wp:align>
            </wp:positionH>
            <wp:positionV relativeFrom="page">
              <wp:posOffset>457200</wp:posOffset>
            </wp:positionV>
            <wp:extent cx="5952744" cy="1243584"/>
            <wp:effectExtent l="0" t="0" r="0" b="0"/>
            <wp:wrapTopAndBottom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2744" cy="1243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217DE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3975665D" wp14:editId="67E4C93C">
            <wp:simplePos x="914400" y="1704975"/>
            <wp:positionH relativeFrom="page">
              <wp:align>center</wp:align>
            </wp:positionH>
            <wp:positionV relativeFrom="bottomMargin">
              <wp:posOffset>0</wp:posOffset>
            </wp:positionV>
            <wp:extent cx="5943600" cy="50292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02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32664" w:rsidRDefault="00032664" w:rsidP="00032664"/>
    <w:sectPr w:rsidR="000326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4600" w:rsidRDefault="000B4600" w:rsidP="00B17177">
      <w:pPr>
        <w:spacing w:after="0" w:line="240" w:lineRule="auto"/>
      </w:pPr>
      <w:r>
        <w:separator/>
      </w:r>
    </w:p>
  </w:endnote>
  <w:endnote w:type="continuationSeparator" w:id="0">
    <w:p w:rsidR="000B4600" w:rsidRDefault="000B4600" w:rsidP="00B17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4600" w:rsidRDefault="000B4600" w:rsidP="00B17177">
      <w:pPr>
        <w:spacing w:after="0" w:line="240" w:lineRule="auto"/>
      </w:pPr>
      <w:r>
        <w:separator/>
      </w:r>
    </w:p>
  </w:footnote>
  <w:footnote w:type="continuationSeparator" w:id="0">
    <w:p w:rsidR="000B4600" w:rsidRDefault="000B4600" w:rsidP="00B171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44C3B"/>
    <w:multiLevelType w:val="hybridMultilevel"/>
    <w:tmpl w:val="E6F26A14"/>
    <w:lvl w:ilvl="0" w:tplc="8286C0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177"/>
    <w:rsid w:val="00032664"/>
    <w:rsid w:val="000B4600"/>
    <w:rsid w:val="00111489"/>
    <w:rsid w:val="002B39C0"/>
    <w:rsid w:val="006217DE"/>
    <w:rsid w:val="00761651"/>
    <w:rsid w:val="00832B85"/>
    <w:rsid w:val="009753FF"/>
    <w:rsid w:val="00A510CB"/>
    <w:rsid w:val="00B17177"/>
    <w:rsid w:val="00BD4E1C"/>
    <w:rsid w:val="00CC2E33"/>
    <w:rsid w:val="00DF1169"/>
    <w:rsid w:val="00E77259"/>
    <w:rsid w:val="00F70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7177"/>
  </w:style>
  <w:style w:type="paragraph" w:styleId="Footer">
    <w:name w:val="footer"/>
    <w:basedOn w:val="Normal"/>
    <w:link w:val="Foot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7177"/>
  </w:style>
  <w:style w:type="paragraph" w:styleId="BalloonText">
    <w:name w:val="Balloon Text"/>
    <w:basedOn w:val="Normal"/>
    <w:link w:val="BalloonTextChar"/>
    <w:uiPriority w:val="99"/>
    <w:semiHidden/>
    <w:unhideWhenUsed/>
    <w:rsid w:val="00B17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1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7177"/>
  </w:style>
  <w:style w:type="paragraph" w:styleId="Footer">
    <w:name w:val="footer"/>
    <w:basedOn w:val="Normal"/>
    <w:link w:val="Foot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7177"/>
  </w:style>
  <w:style w:type="paragraph" w:styleId="BalloonText">
    <w:name w:val="Balloon Text"/>
    <w:basedOn w:val="Normal"/>
    <w:link w:val="BalloonTextChar"/>
    <w:uiPriority w:val="99"/>
    <w:semiHidden/>
    <w:unhideWhenUsed/>
    <w:rsid w:val="00B17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1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3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ensing@nunavutwaterboard.or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Riel Fuller</dc:creator>
  <cp:lastModifiedBy>Licence Administrator Assistant</cp:lastModifiedBy>
  <cp:revision>3</cp:revision>
  <cp:lastPrinted>2013-05-01T15:43:00Z</cp:lastPrinted>
  <dcterms:created xsi:type="dcterms:W3CDTF">2013-05-01T15:20:00Z</dcterms:created>
  <dcterms:modified xsi:type="dcterms:W3CDTF">2013-05-01T15:43:00Z</dcterms:modified>
</cp:coreProperties>
</file>