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9" w:rsidRPr="00C55701" w:rsidRDefault="00C55701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August 22, 2013</w:t>
      </w:r>
      <w:r w:rsidR="00C872B9" w:rsidRPr="00C55701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C55701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C55701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C55701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C55701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C55701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No: </w:t>
      </w:r>
      <w:r w:rsidR="00C872B9"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begin"/>
      </w:r>
      <w:r w:rsidR="00C872B9"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C872B9"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C872B9"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NWB2NAN9702</w:t>
      </w:r>
      <w:bookmarkEnd w:id="0"/>
      <w:r w:rsidR="00C872B9"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end"/>
      </w:r>
      <w:r w:rsidR="00C872B9"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</w:t>
      </w:r>
      <w:r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E-TOR1014</w:t>
      </w:r>
      <w:r w:rsidR="00C872B9" w:rsidRPr="00C5570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/TR/A</w:t>
      </w:r>
    </w:p>
    <w:p w:rsidR="00C872B9" w:rsidRPr="00C55701" w:rsidRDefault="00C872B9" w:rsidP="00C872B9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55701" w:rsidRDefault="00C55701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Eva Paul</w:t>
      </w:r>
    </w:p>
    <w:p w:rsidR="00C872B9" w:rsidRPr="00C55701" w:rsidRDefault="00C55701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 Resources Officer</w:t>
      </w:r>
    </w:p>
    <w:p w:rsidR="00C872B9" w:rsidRPr="00C55701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Aboriginal Affairs </w:t>
      </w:r>
      <w:r w:rsidR="00C55701"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Northern Development Canada</w:t>
      </w:r>
    </w:p>
    <w:p w:rsidR="00C872B9" w:rsidRPr="00C55701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Nunavut Regional Office</w:t>
      </w:r>
    </w:p>
    <w:p w:rsidR="00C872B9" w:rsidRPr="00C55701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P.O. 100</w:t>
      </w:r>
    </w:p>
    <w:p w:rsidR="00C872B9" w:rsidRPr="00C55701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Iqaluit, NU X0A 0H0</w:t>
      </w:r>
    </w:p>
    <w:p w:rsidR="00C872B9" w:rsidRPr="00C55701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hyperlink r:id="rId8" w:history="1">
        <w:r w:rsidR="00C55701" w:rsidRPr="00C55701">
          <w:rPr>
            <w:rStyle w:val="Hyperlink"/>
          </w:rPr>
          <w:t>eva.paul@aandc.aadnc.gc.ca</w:t>
        </w:r>
      </w:hyperlink>
      <w:r w:rsidR="00C55701" w:rsidRPr="00C55701">
        <w:t xml:space="preserve"> 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55701" w:rsidRDefault="00C872B9" w:rsidP="00C872B9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Submission of Water License Inspection Report for </w:t>
      </w:r>
      <w:proofErr w:type="spellStart"/>
      <w:r w:rsidR="00C55701"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Torp</w:t>
      </w:r>
      <w:proofErr w:type="spellEnd"/>
      <w:r w:rsidR="00C55701"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Lake Project</w:t>
      </w:r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subject "SUBJECT ?" </w:instrText>
      </w:r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subject"/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Drawings - Part G, Item 12</w:t>
      </w:r>
      <w:bookmarkEnd w:id="1"/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2" w:name="contact2"/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2"/>
      <w:r w:rsidRPr="00C5570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Ms. </w:t>
      </w:r>
      <w:r w:rsidR="00C55701"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Paul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C55701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Nunavut Water Board (“NWB”) acknowledges receipt, on </w:t>
      </w:r>
      <w:r w:rsidR="00C55701"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August 9, 2013</w:t>
      </w: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of a submission from Aboriginal Affairs and Northern Development Canada, dated </w:t>
      </w:r>
      <w:r w:rsidR="00C55701"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July 6, 2013</w:t>
      </w: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entitled Water Licence 2B</w:t>
      </w:r>
      <w:r w:rsidR="00C55701"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E-TOR1014</w:t>
      </w: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This submission has been placed on the NWB public registry and is available from the NWB ftp site, username </w:t>
      </w:r>
      <w:r w:rsidRPr="00C55701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public</w:t>
      </w:r>
      <w:r w:rsidRPr="00C5570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55701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C55701"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password</w:t>
      </w:r>
      <w:r w:rsidRPr="00C557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C55701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registry.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Received January 26, 2000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Notice of this report is forwarded to the distribution list for information only.  Anyone wishing to provide comments may do so by return email to the Manager of Licensing at </w:t>
      </w:r>
      <w:hyperlink r:id="rId9" w:history="1">
        <w:r w:rsidRPr="00C5570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4"/>
          <w:lang w:val="en-US"/>
        </w:rPr>
        <w:t>Please note contact information as follows for the AANDC Inspectors:</w:t>
      </w:r>
    </w:p>
    <w:p w:rsidR="00C872B9" w:rsidRPr="00C55701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Qikiqtani Region – Andrew Keim </w:t>
      </w:r>
      <w:hyperlink r:id="rId10" w:history="1">
        <w:r w:rsidRPr="00C5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Andrew.Keim@aandc-aadnc.gc.ca</w:t>
        </w:r>
      </w:hyperlink>
      <w:r w:rsidRPr="00C557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C55701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Kivalliq Region – Christine Wilson – </w:t>
      </w:r>
      <w:hyperlink r:id="rId11" w:history="1">
        <w:r w:rsidRPr="00C5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Christine.Wilson@aandc-aadnc.gc.ca</w:t>
        </w:r>
      </w:hyperlink>
      <w:r w:rsidRPr="00C557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C55701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Kitikmeot Region – Eva Paul - </w:t>
      </w:r>
      <w:hyperlink r:id="rId12" w:history="1">
        <w:r w:rsidRPr="00C557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Eva.Paul@aandc-aadnc.gc.ca</w:t>
        </w:r>
      </w:hyperlink>
      <w:r w:rsidRPr="00C557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3" w:name="_GoBack"/>
      <w:bookmarkEnd w:id="3"/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55701" w:rsidRDefault="00C55701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C872B9" w:rsidRPr="00C55701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872B9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proofErr w:type="gramStart"/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smartTag w:uri="urn:schemas-microsoft-com:office:smarttags" w:element="place">
        <w:r w:rsidRPr="00C55701">
          <w:rPr>
            <w:rFonts w:ascii="Times New Roman" w:eastAsia="Times New Roman" w:hAnsi="Times New Roman" w:cs="Times New Roman"/>
            <w:sz w:val="24"/>
            <w:szCs w:val="20"/>
            <w:lang w:val="en-US"/>
          </w:rPr>
          <w:t>Kitikmeot</w:t>
        </w:r>
      </w:smartTag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cc"/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4"/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C55701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139" w:rsidRPr="00E75878" w:rsidRDefault="00583139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583139"/>
    <w:rsid w:val="00761651"/>
    <w:rsid w:val="00832B85"/>
    <w:rsid w:val="00935A39"/>
    <w:rsid w:val="00A32A24"/>
    <w:rsid w:val="00A510CB"/>
    <w:rsid w:val="00B17177"/>
    <w:rsid w:val="00C55701"/>
    <w:rsid w:val="00C872B9"/>
    <w:rsid w:val="00CC2E33"/>
    <w:rsid w:val="00E75878"/>
    <w:rsid w:val="00EA5F3B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aul@aandc.aadnc.gc.ca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aul@aandc-aadnc.g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ine.Wilson@aandc-aadnc.g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Keim@aandc-aadn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2013-08-22T19:49:00Z</cp:lastPrinted>
  <dcterms:created xsi:type="dcterms:W3CDTF">2013-08-22T19:39:00Z</dcterms:created>
  <dcterms:modified xsi:type="dcterms:W3CDTF">2013-08-22T19:49:00Z</dcterms:modified>
</cp:coreProperties>
</file>