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 w:firstLine="0"/>
        <w:rPr>
          <w:rFonts w:ascii="Times New Roman"/>
          <w:sz w:val="20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77952" coordorigin="1425,1001" coordsize="10110,13622">
            <v:shape style="position:absolute;left:2364;top:9659;width:7958;height:1494" coordorigin="2364,9660" coordsize="7958,1494" path="m2364,9660l10321,9660m2364,11154l10321,11154e" filled="false" stroked="true" strokeweight=".533pt" strokecolor="#000000">
              <v:path arrowok="t"/>
              <v:stroke dashstyle="solid"/>
            </v:shape>
            <v:rect style="position:absolute;left:1440;top:1016;width:10080;height:13592" filled="false" stroked="true" strokeweight="1.5pt" strokecolor="#000000">
              <v:stroke dashstyle="solid"/>
            </v:rect>
            <w10:wrap type="none"/>
          </v:group>
        </w:pict>
      </w: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9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2033" w:right="1624" w:firstLine="0"/>
        <w:jc w:val="center"/>
      </w:pPr>
      <w:bookmarkStart w:name="Transcript" w:id="1"/>
      <w:bookmarkEnd w:id="1"/>
      <w:r>
        <w:rPr/>
      </w:r>
      <w:bookmarkStart w:name="Caption" w:id="2"/>
      <w:bookmarkEnd w:id="2"/>
      <w:r>
        <w:rPr/>
      </w:r>
      <w:r>
        <w:rPr/>
        <w:t>NUNAVUT WATER BOARD</w:t>
      </w: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6"/>
        <w:ind w:left="0" w:firstLine="0"/>
        <w:rPr>
          <w:sz w:val="41"/>
        </w:rPr>
      </w:pPr>
    </w:p>
    <w:p>
      <w:pPr>
        <w:pStyle w:val="BodyText"/>
        <w:spacing w:before="0"/>
        <w:ind w:left="1877" w:right="1624" w:firstLine="0"/>
        <w:jc w:val="center"/>
      </w:pPr>
      <w:r>
        <w:rPr/>
        <w:t>Agnico Eagle Mines Limited</w:t>
      </w:r>
    </w:p>
    <w:p>
      <w:pPr>
        <w:pStyle w:val="BodyText"/>
        <w:spacing w:line="405" w:lineRule="auto" w:before="202"/>
        <w:ind w:left="2036" w:right="1624" w:firstLine="0"/>
        <w:jc w:val="center"/>
      </w:pPr>
      <w:r>
        <w:rPr/>
        <w:t>Type "A" Water Licence Number 2AM-MEL1631</w:t>
      </w:r>
      <w:r>
        <w:rPr>
          <w:spacing w:val="-155"/>
        </w:rPr>
        <w:t> </w:t>
      </w:r>
      <w:r>
        <w:rPr/>
        <w:t>Amendment Application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5"/>
        <w:ind w:left="0" w:firstLine="0"/>
        <w:rPr>
          <w:sz w:val="23"/>
        </w:rPr>
      </w:pPr>
    </w:p>
    <w:p>
      <w:pPr>
        <w:pStyle w:val="BodyText"/>
        <w:spacing w:line="405" w:lineRule="auto" w:before="0"/>
        <w:ind w:left="4064" w:right="3809" w:firstLine="0"/>
        <w:jc w:val="center"/>
      </w:pPr>
      <w:r>
        <w:rPr/>
        <w:t>PUBLIC HEARING</w:t>
      </w:r>
      <w:r>
        <w:rPr>
          <w:spacing w:val="-155"/>
        </w:rPr>
        <w:t> </w:t>
      </w:r>
      <w:r>
        <w:rPr/>
        <w:t>VOLUME 2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8"/>
        <w:ind w:left="0" w:firstLine="0"/>
      </w:pPr>
    </w:p>
    <w:p>
      <w:pPr>
        <w:pStyle w:val="BodyText"/>
        <w:spacing w:line="405" w:lineRule="auto" w:before="100"/>
        <w:ind w:left="4064" w:right="3168" w:hanging="469"/>
      </w:pPr>
      <w:r>
        <w:rPr/>
        <w:t>Rankin Inlet, Nunavut</w:t>
      </w:r>
      <w:r>
        <w:rPr>
          <w:spacing w:val="-154"/>
        </w:rPr>
        <w:t> </w:t>
      </w:r>
      <w:r>
        <w:rPr/>
        <w:t>March 31, 2021</w:t>
      </w:r>
    </w:p>
    <w:p>
      <w:pPr>
        <w:spacing w:after="0" w:line="405" w:lineRule="auto"/>
        <w:sectPr>
          <w:headerReference w:type="default" r:id="rId5"/>
          <w:footerReference w:type="default" r:id="rId6"/>
          <w:type w:val="continuous"/>
          <w:pgSz w:w="12240" w:h="15840"/>
          <w:pgMar w:header="758" w:footer="936" w:top="1000" w:bottom="1120" w:left="1420" w:right="760"/>
          <w:pgNumType w:start="239"/>
        </w:sectPr>
      </w:pPr>
    </w:p>
    <w:p>
      <w:pPr>
        <w:pStyle w:val="BodyText"/>
        <w:spacing w:before="0"/>
        <w:ind w:left="0" w:firstLine="0"/>
        <w:rPr>
          <w:sz w:val="20"/>
        </w:rPr>
      </w:pPr>
      <w:r>
        <w:rPr/>
        <w:pict>
          <v:rect style="position:absolute;margin-left:72pt;margin-top:50.799999pt;width:504pt;height:679.6pt;mso-position-horizontal-relative:page;mso-position-vertical-relative:page;z-index:-20477440" filled="false" stroked="true" strokeweight="1.5pt" strokecolor="#000000">
            <v:stroke dashstyle="solid"/>
            <w10:wrap type="none"/>
          </v:rect>
        </w:pict>
      </w:r>
    </w:p>
    <w:p>
      <w:pPr>
        <w:pStyle w:val="BodyText"/>
        <w:spacing w:before="10"/>
        <w:ind w:left="0" w:firstLine="0"/>
        <w:rPr>
          <w:sz w:val="16"/>
        </w:rPr>
      </w:pPr>
    </w:p>
    <w:tbl>
      <w:tblPr>
        <w:tblW w:w="0" w:type="auto"/>
        <w:jc w:val="left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2808"/>
        <w:gridCol w:w="1248"/>
        <w:gridCol w:w="468"/>
        <w:gridCol w:w="3120"/>
        <w:gridCol w:w="1064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bookmarkStart w:name="Page 240" w:id="3"/>
            <w:bookmarkEnd w:id="3"/>
            <w:r>
              <w:rPr/>
            </w:r>
            <w:bookmarkStart w:name="_bookmark0" w:id="4"/>
            <w:bookmarkEnd w:id="4"/>
            <w:r>
              <w:rPr/>
            </w:r>
            <w:r>
              <w:rPr>
                <w:sz w:val="26"/>
              </w:rPr>
              <w:t>1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0"/>
              <w:ind w:left="390"/>
              <w:rPr>
                <w:sz w:val="26"/>
              </w:rPr>
            </w:pPr>
            <w:r>
              <w:rPr>
                <w:sz w:val="26"/>
              </w:rPr>
              <w:t>TABLE</w:t>
            </w:r>
          </w:p>
        </w:tc>
        <w:tc>
          <w:tcPr>
            <w:tcW w:w="468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3120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CONTENTS</w:t>
            </w:r>
          </w:p>
        </w:tc>
        <w:tc>
          <w:tcPr>
            <w:tcW w:w="1064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12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100"/>
              <w:ind w:left="391"/>
              <w:rPr>
                <w:sz w:val="26"/>
              </w:rPr>
            </w:pPr>
            <w:r>
              <w:rPr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808" w:type="dxa"/>
          </w:tcPr>
          <w:p>
            <w:pPr>
              <w:pStyle w:val="TableParagraph"/>
              <w:spacing w:line="275" w:lineRule="exact"/>
              <w:ind w:left="234"/>
              <w:rPr>
                <w:sz w:val="26"/>
              </w:rPr>
            </w:pPr>
            <w:r>
              <w:rPr>
                <w:sz w:val="26"/>
              </w:rPr>
              <w:t>March 31, 2021</w:t>
            </w:r>
          </w:p>
        </w:tc>
        <w:tc>
          <w:tcPr>
            <w:tcW w:w="12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line="275" w:lineRule="exact"/>
              <w:ind w:left="390"/>
              <w:rPr>
                <w:sz w:val="26"/>
              </w:rPr>
            </w:pPr>
            <w:r>
              <w:rPr>
                <w:sz w:val="26"/>
              </w:rPr>
              <w:t>Morning Session</w:t>
            </w:r>
          </w:p>
        </w:tc>
        <w:tc>
          <w:tcPr>
            <w:tcW w:w="1064" w:type="dxa"/>
          </w:tcPr>
          <w:p>
            <w:pPr>
              <w:pStyle w:val="TableParagraph"/>
              <w:spacing w:line="275" w:lineRule="exact"/>
              <w:ind w:left="391"/>
              <w:rPr>
                <w:sz w:val="26"/>
              </w:rPr>
            </w:pPr>
            <w:r>
              <w:rPr>
                <w:sz w:val="26"/>
              </w:rPr>
              <w:t>246</w:t>
            </w:r>
          </w:p>
        </w:tc>
      </w:tr>
    </w:tbl>
    <w:p>
      <w:pPr>
        <w:pStyle w:val="BodyText"/>
        <w:spacing w:before="1"/>
        <w:ind w:left="0" w:firstLine="0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r>
        <w:rPr>
          <w:sz w:val="26"/>
        </w:rPr>
        <w:t>Comments From Kivalliq Inuit Association</w:t>
        <w:tab/>
        <w:t>247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625"/>
        <w:jc w:val="left"/>
        <w:rPr>
          <w:sz w:val="26"/>
        </w:rPr>
      </w:pPr>
      <w:r>
        <w:rPr>
          <w:sz w:val="26"/>
        </w:rPr>
        <w:t>to the Draft Water Licence Framework</w:t>
      </w:r>
    </w:p>
    <w:p>
      <w:pPr>
        <w:pStyle w:val="BodyText"/>
        <w:spacing w:before="10" w:after="1"/>
        <w:ind w:left="0" w:firstLine="0"/>
        <w:rPr>
          <w:sz w:val="1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560"/>
        <w:gridCol w:w="4993"/>
        <w:gridCol w:w="1014"/>
        <w:gridCol w:w="986"/>
      </w:tblGrid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before="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Response</w:t>
            </w:r>
          </w:p>
        </w:tc>
        <w:tc>
          <w:tcPr>
            <w:tcW w:w="4993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From Agnico Eagle Mines to</w:t>
            </w:r>
          </w:p>
        </w:tc>
        <w:tc>
          <w:tcPr>
            <w:tcW w:w="101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257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560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Kivalliq</w:t>
            </w:r>
          </w:p>
        </w:tc>
        <w:tc>
          <w:tcPr>
            <w:tcW w:w="4993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Inuit Association's Comments</w:t>
            </w:r>
          </w:p>
        </w:tc>
        <w:tc>
          <w:tcPr>
            <w:tcW w:w="101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596" w:type="dxa"/>
          </w:tcPr>
          <w:p>
            <w:pPr>
              <w:pStyle w:val="TableParagraph"/>
              <w:spacing w:line="275" w:lineRule="exact"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560" w:type="dxa"/>
          </w:tcPr>
          <w:p>
            <w:pPr>
              <w:pStyle w:val="TableParagraph"/>
              <w:spacing w:line="275" w:lineRule="exact" w:before="10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Comments</w:t>
            </w:r>
          </w:p>
        </w:tc>
        <w:tc>
          <w:tcPr>
            <w:tcW w:w="4993" w:type="dxa"/>
          </w:tcPr>
          <w:p>
            <w:pPr>
              <w:pStyle w:val="TableParagraph"/>
              <w:spacing w:line="275" w:lineRule="exact" w:before="100"/>
              <w:ind w:left="78"/>
              <w:rPr>
                <w:sz w:val="26"/>
              </w:rPr>
            </w:pPr>
            <w:r>
              <w:rPr>
                <w:sz w:val="26"/>
              </w:rPr>
              <w:t>From Crown-Indigenous Relations</w:t>
            </w:r>
          </w:p>
        </w:tc>
        <w:tc>
          <w:tcPr>
            <w:tcW w:w="1014" w:type="dxa"/>
          </w:tcPr>
          <w:p>
            <w:pPr>
              <w:pStyle w:val="TableParagraph"/>
              <w:spacing w:line="275" w:lineRule="exact" w:before="100"/>
              <w:ind w:left="78"/>
              <w:rPr>
                <w:sz w:val="26"/>
              </w:rPr>
            </w:pPr>
            <w:r>
              <w:rPr>
                <w:sz w:val="26"/>
              </w:rPr>
              <w:t>and</w:t>
            </w:r>
          </w:p>
        </w:tc>
        <w:tc>
          <w:tcPr>
            <w:tcW w:w="986" w:type="dxa"/>
          </w:tcPr>
          <w:p>
            <w:pPr>
              <w:pStyle w:val="TableParagraph"/>
              <w:spacing w:line="275" w:lineRule="exact" w:before="100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261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to the Draft Water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Environment and Climate Change</w:t>
        <w:tab/>
        <w:t>263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Canada to the Draft Water Licence Framework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Response From Agnico Eagle Mines to</w:t>
        <w:tab/>
        <w:t>266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Canada and Environment and Climate Change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Canada's Comments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Discussion</w:t>
        <w:tab/>
        <w:t>268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Discussion (Commitments List)</w:t>
        <w:tab/>
        <w:t>274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Closing Remarks by Kivalliq Inuit Association</w:t>
        <w:tab/>
        <w:t>279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Closing Remarks by Crown-Indigenous Relations</w:t>
        <w:tab/>
        <w:t>281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Northern Affairs Canada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Closing Remarks by Environment and</w:t>
        <w:tab/>
        <w:t>282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Closing Remarks by Agnico Eagle Mines</w:t>
        <w:tab/>
        <w:t>283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0"/>
        </w:rPr>
      </w:pPr>
      <w:r>
        <w:rPr/>
        <w:pict>
          <v:rect style="position:absolute;margin-left:72pt;margin-top:50.799999pt;width:504pt;height:679.6pt;mso-position-horizontal-relative:page;mso-position-vertical-relative:page;z-index:-20476928" filled="false" stroked="true" strokeweight="1.5pt" strokecolor="#000000">
            <v:stroke dashstyle="solid"/>
            <w10:wrap type="none"/>
          </v:rect>
        </w:pict>
      </w:r>
    </w:p>
    <w:p>
      <w:pPr>
        <w:pStyle w:val="BodyText"/>
        <w:spacing w:before="10"/>
        <w:ind w:left="0" w:firstLine="0"/>
        <w:rPr>
          <w:sz w:val="16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404"/>
        <w:gridCol w:w="468"/>
        <w:gridCol w:w="780"/>
        <w:gridCol w:w="468"/>
        <w:gridCol w:w="780"/>
        <w:gridCol w:w="4057"/>
        <w:gridCol w:w="752"/>
      </w:tblGrid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before="0"/>
              <w:ind w:right="231"/>
              <w:jc w:val="right"/>
              <w:rPr>
                <w:sz w:val="26"/>
              </w:rPr>
            </w:pPr>
            <w:bookmarkStart w:name="Page 241" w:id="5"/>
            <w:bookmarkEnd w:id="5"/>
            <w:r>
              <w:rPr/>
            </w:r>
            <w:bookmarkStart w:name="Exhibits" w:id="6"/>
            <w:bookmarkEnd w:id="6"/>
            <w:r>
              <w:rPr/>
            </w:r>
            <w:bookmarkStart w:name="Page  241 " w:id="7"/>
            <w:bookmarkEnd w:id="7"/>
            <w:r>
              <w:rPr/>
            </w:r>
            <w:bookmarkStart w:name="_bookmark1" w:id="8"/>
            <w:bookmarkEnd w:id="8"/>
            <w:r>
              <w:rPr/>
            </w:r>
            <w:r>
              <w:rPr>
                <w:sz w:val="26"/>
              </w:rPr>
              <w:t>1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spacing w:before="0"/>
              <w:ind w:left="234"/>
              <w:rPr>
                <w:sz w:val="26"/>
              </w:rPr>
            </w:pPr>
            <w:r>
              <w:rPr>
                <w:sz w:val="26"/>
              </w:rPr>
              <w:t>Discussion</w:t>
            </w:r>
          </w:p>
        </w:tc>
        <w:tc>
          <w:tcPr>
            <w:tcW w:w="752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290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Closing Remarks by the</w:t>
            </w:r>
          </w:p>
        </w:tc>
        <w:tc>
          <w:tcPr>
            <w:tcW w:w="752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293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Nunavut Water Board Chair</w:t>
            </w: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Certificate of Transcript</w:t>
            </w:r>
          </w:p>
        </w:tc>
        <w:tc>
          <w:tcPr>
            <w:tcW w:w="752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296</w:t>
            </w: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ind w:left="3802" w:right="2866"/>
              <w:jc w:val="center"/>
              <w:rPr>
                <w:sz w:val="26"/>
              </w:rPr>
            </w:pPr>
            <w:r>
              <w:rPr>
                <w:sz w:val="26"/>
              </w:rPr>
              <w:t>EXHIBITS</w:t>
            </w: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752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z w:val="26"/>
              </w:rPr>
              <w:t>Page</w:t>
            </w: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98" w:hRule="atLeast"/>
        </w:trPr>
        <w:tc>
          <w:tcPr>
            <w:tcW w:w="596" w:type="dxa"/>
          </w:tcPr>
          <w:p>
            <w:pPr>
              <w:pStyle w:val="TableParagraph"/>
              <w:spacing w:before="203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404" w:type="dxa"/>
          </w:tcPr>
          <w:p>
            <w:pPr>
              <w:pStyle w:val="TableParagraph"/>
              <w:spacing w:before="203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468" w:type="dxa"/>
          </w:tcPr>
          <w:p>
            <w:pPr>
              <w:pStyle w:val="TableParagraph"/>
              <w:spacing w:before="203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spacing w:before="203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spacing w:before="203"/>
              <w:ind w:left="57" w:right="56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780" w:type="dxa"/>
          </w:tcPr>
          <w:p>
            <w:pPr>
              <w:pStyle w:val="TableParagraph"/>
              <w:spacing w:before="203"/>
              <w:ind w:left="57" w:right="56"/>
              <w:jc w:val="center"/>
              <w:rPr>
                <w:sz w:val="26"/>
              </w:rPr>
            </w:pPr>
            <w:r>
              <w:rPr>
                <w:sz w:val="26"/>
              </w:rPr>
              <w:t>John</w:t>
            </w:r>
          </w:p>
        </w:tc>
        <w:tc>
          <w:tcPr>
            <w:tcW w:w="4057" w:type="dxa"/>
          </w:tcPr>
          <w:p>
            <w:pPr>
              <w:pStyle w:val="TableParagraph"/>
              <w:spacing w:before="203"/>
              <w:ind w:left="78"/>
              <w:rPr>
                <w:sz w:val="26"/>
              </w:rPr>
            </w:pPr>
            <w:r>
              <w:rPr>
                <w:sz w:val="26"/>
              </w:rPr>
              <w:t>Faithful</w:t>
            </w:r>
          </w:p>
        </w:tc>
        <w:tc>
          <w:tcPr>
            <w:tcW w:w="752" w:type="dxa"/>
          </w:tcPr>
          <w:p>
            <w:pPr>
              <w:pStyle w:val="TableParagraph"/>
              <w:spacing w:before="203"/>
              <w:ind w:left="78"/>
              <w:rPr>
                <w:sz w:val="26"/>
              </w:rPr>
            </w:pPr>
            <w:r>
              <w:rPr>
                <w:sz w:val="26"/>
              </w:rPr>
              <w:t>274</w:t>
            </w: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468" w:type="dxa"/>
          </w:tcPr>
          <w:p>
            <w:pPr>
              <w:pStyle w:val="TableParagraph"/>
              <w:spacing w:before="100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80" w:type="dxa"/>
          </w:tcPr>
          <w:p>
            <w:pPr>
              <w:pStyle w:val="TableParagraph"/>
              <w:spacing w:before="100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spacing w:before="100"/>
              <w:ind w:left="57" w:right="56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780" w:type="dxa"/>
          </w:tcPr>
          <w:p>
            <w:pPr>
              <w:pStyle w:val="TableParagraph"/>
              <w:spacing w:before="100"/>
              <w:ind w:left="57" w:right="56"/>
              <w:jc w:val="center"/>
              <w:rPr>
                <w:sz w:val="26"/>
              </w:rPr>
            </w:pPr>
            <w:r>
              <w:rPr>
                <w:sz w:val="26"/>
              </w:rPr>
              <w:t>Bill</w:t>
            </w:r>
          </w:p>
        </w:tc>
        <w:tc>
          <w:tcPr>
            <w:tcW w:w="4057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z w:val="26"/>
              </w:rPr>
              <w:t>Horne</w:t>
            </w:r>
          </w:p>
        </w:tc>
        <w:tc>
          <w:tcPr>
            <w:tcW w:w="752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z w:val="26"/>
              </w:rPr>
              <w:t>274</w:t>
            </w: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404" w:type="dxa"/>
          </w:tcPr>
          <w:p>
            <w:pPr>
              <w:pStyle w:val="TableParagraph"/>
              <w:spacing w:line="275" w:lineRule="exact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EXHIBIT</w:t>
            </w:r>
          </w:p>
        </w:tc>
        <w:tc>
          <w:tcPr>
            <w:tcW w:w="468" w:type="dxa"/>
          </w:tcPr>
          <w:p>
            <w:pPr>
              <w:pStyle w:val="TableParagraph"/>
              <w:spacing w:line="275" w:lineRule="exact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spacing w:line="275" w:lineRule="exact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- CV</w:t>
            </w:r>
          </w:p>
        </w:tc>
        <w:tc>
          <w:tcPr>
            <w:tcW w:w="468" w:type="dxa"/>
          </w:tcPr>
          <w:p>
            <w:pPr>
              <w:pStyle w:val="TableParagraph"/>
              <w:spacing w:line="275" w:lineRule="exact"/>
              <w:ind w:left="57" w:right="56"/>
              <w:jc w:val="center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780" w:type="dxa"/>
          </w:tcPr>
          <w:p>
            <w:pPr>
              <w:pStyle w:val="TableParagraph"/>
              <w:spacing w:line="275" w:lineRule="exact"/>
              <w:ind w:left="57" w:right="56"/>
              <w:jc w:val="center"/>
              <w:rPr>
                <w:sz w:val="26"/>
              </w:rPr>
            </w:pPr>
            <w:r>
              <w:rPr>
                <w:sz w:val="26"/>
              </w:rPr>
              <w:t>Gary</w:t>
            </w:r>
          </w:p>
        </w:tc>
        <w:tc>
          <w:tcPr>
            <w:tcW w:w="4057" w:type="dxa"/>
          </w:tcPr>
          <w:p>
            <w:pPr>
              <w:pStyle w:val="TableParagraph"/>
              <w:spacing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Lawrence</w:t>
            </w:r>
          </w:p>
        </w:tc>
        <w:tc>
          <w:tcPr>
            <w:tcW w:w="752" w:type="dxa"/>
          </w:tcPr>
          <w:p>
            <w:pPr>
              <w:pStyle w:val="TableParagraph"/>
              <w:spacing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274</w:t>
            </w:r>
          </w:p>
        </w:tc>
      </w:tr>
      <w:tr>
        <w:trPr>
          <w:trHeight w:val="599" w:hRule="atLeast"/>
        </w:trPr>
        <w:tc>
          <w:tcPr>
            <w:tcW w:w="596" w:type="dxa"/>
          </w:tcPr>
          <w:p>
            <w:pPr>
              <w:pStyle w:val="TableParagraph"/>
              <w:spacing w:before="203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spacing w:before="203"/>
              <w:ind w:left="234"/>
              <w:rPr>
                <w:sz w:val="26"/>
              </w:rPr>
            </w:pPr>
            <w:r>
              <w:rPr>
                <w:sz w:val="26"/>
              </w:rPr>
              <w:t>EXHIBIT 13 - Commitments List and Status Update</w:t>
            </w:r>
          </w:p>
        </w:tc>
        <w:tc>
          <w:tcPr>
            <w:tcW w:w="752" w:type="dxa"/>
          </w:tcPr>
          <w:p>
            <w:pPr>
              <w:pStyle w:val="TableParagraph"/>
              <w:spacing w:before="203"/>
              <w:ind w:left="78"/>
              <w:rPr>
                <w:sz w:val="26"/>
              </w:rPr>
            </w:pPr>
            <w:r>
              <w:rPr>
                <w:sz w:val="26"/>
              </w:rPr>
              <w:t>277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from Agnico Eagle Mines as of March 30, 2021</w:t>
            </w: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EXHIBIT 14 - KIA Comments on Agnico Eagle's Draft</w:t>
            </w:r>
          </w:p>
        </w:tc>
        <w:tc>
          <w:tcPr>
            <w:tcW w:w="752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z w:val="26"/>
              </w:rPr>
              <w:t>278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Water Licence Framework Dated March 26, 2021</w:t>
            </w: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EXHIBIT 15 - CV of Richard Nesbitt</w:t>
            </w:r>
          </w:p>
        </w:tc>
        <w:tc>
          <w:tcPr>
            <w:tcW w:w="752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291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7957" w:type="dxa"/>
            <w:gridSpan w:val="6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EXHIBIT 16 - CV of Alan Sexton</w:t>
            </w:r>
          </w:p>
        </w:tc>
        <w:tc>
          <w:tcPr>
            <w:tcW w:w="752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z w:val="26"/>
              </w:rPr>
              <w:t>291</w:t>
            </w: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8709" w:type="dxa"/>
            <w:gridSpan w:val="7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8709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8709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8709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8709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8709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8709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8709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8709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64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42" w:id="9"/>
      <w:bookmarkEnd w:id="9"/>
      <w:r>
        <w:rPr/>
      </w:r>
      <w:bookmarkStart w:name="_bookmark2" w:id="10"/>
      <w:bookmarkEnd w:id="10"/>
      <w:r>
        <w:rPr/>
      </w:r>
      <w:bookmarkStart w:name="_bookmark2" w:id="11"/>
      <w:bookmarkEnd w:id="11"/>
      <w:r>
        <w:rPr>
          <w:sz w:val="26"/>
        </w:rPr>
        <w:t>Proceedings</w:t>
      </w:r>
      <w:r>
        <w:rPr>
          <w:sz w:val="26"/>
        </w:rPr>
        <w:t> taken at Rankin Inlet Community Hall,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Rankin Inlet, Nunavut</w:t>
      </w:r>
    </w:p>
    <w:p>
      <w:pPr>
        <w:pStyle w:val="BodyText"/>
        <w:tabs>
          <w:tab w:pos="944" w:val="left" w:leader="none"/>
          <w:tab w:pos="9669" w:val="left" w:leader="none"/>
        </w:tabs>
        <w:spacing w:line="405" w:lineRule="auto" w:before="201"/>
        <w:ind w:left="320" w:right="388" w:firstLine="0"/>
      </w:pPr>
      <w:r>
        <w:rPr/>
        <w:t>3</w:t>
        <w:tab/>
      </w:r>
      <w:r>
        <w:rPr>
          <w:u w:val="single"/>
        </w:rPr>
        <w:t> </w:t>
        <w:tab/>
      </w:r>
      <w:r>
        <w:rPr/>
        <w:t> 4</w:t>
        <w:tab/>
        <w:t>March 31, 2021</w:t>
      </w:r>
    </w:p>
    <w:p>
      <w:pPr>
        <w:pStyle w:val="BodyText"/>
        <w:spacing w:before="1"/>
        <w:ind w:left="320" w:firstLine="0"/>
      </w:pPr>
      <w:r>
        <w:rPr/>
        <w:t>5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625"/>
        <w:jc w:val="left"/>
        <w:rPr>
          <w:sz w:val="26"/>
        </w:rPr>
      </w:pPr>
      <w:r>
        <w:rPr>
          <w:sz w:val="26"/>
        </w:rPr>
        <w:t>L. Toomasie</w:t>
        <w:tab/>
        <w:t>Chair of Hearing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R. Mrazek</w:t>
        <w:tab/>
        <w:t>Panel Member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4844" w:val="left" w:leader="none"/>
        </w:tabs>
        <w:spacing w:line="403" w:lineRule="auto" w:before="204" w:after="0"/>
        <w:ind w:left="164" w:right="3340" w:firstLine="156"/>
        <w:jc w:val="left"/>
        <w:rPr>
          <w:sz w:val="26"/>
        </w:rPr>
      </w:pPr>
      <w:r>
        <w:rPr>
          <w:sz w:val="26"/>
        </w:rPr>
        <w:t>S. Sowdlooapik</w:t>
        <w:tab/>
        <w:t>Panel Member</w:t>
      </w:r>
      <w:r>
        <w:rPr>
          <w:spacing w:val="-154"/>
          <w:sz w:val="26"/>
        </w:rPr>
        <w:t> </w:t>
      </w:r>
      <w:r>
        <w:rPr>
          <w:sz w:val="26"/>
        </w:rPr>
        <w:t>10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</w:tabs>
        <w:spacing w:line="240" w:lineRule="auto" w:before="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T. Meadows</w:t>
        <w:tab/>
        <w:t>Legal Counsel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S. Autut</w:t>
        <w:tab/>
        <w:t>Executive Director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K. Kharatyan</w:t>
        <w:tab/>
        <w:t>Director of Technical Services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R. Dwyer</w:t>
        <w:tab/>
        <w:t>Manager of Licensing Services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1568" w:val="left" w:leader="none"/>
          <w:tab w:pos="4844" w:val="left" w:leader="none"/>
        </w:tabs>
        <w:spacing w:line="403" w:lineRule="auto" w:before="203" w:after="0"/>
        <w:ind w:left="164" w:right="2560" w:firstLine="0"/>
        <w:jc w:val="left"/>
        <w:rPr>
          <w:sz w:val="26"/>
        </w:rPr>
      </w:pPr>
      <w:r>
        <w:rPr>
          <w:sz w:val="26"/>
        </w:rPr>
        <w:t>S.</w:t>
        <w:tab/>
        <w:t>Kuflevskiy</w:t>
        <w:tab/>
        <w:t>Technical Advisor</w:t>
      </w:r>
      <w:r>
        <w:rPr>
          <w:spacing w:val="-154"/>
          <w:sz w:val="26"/>
        </w:rPr>
        <w:t> </w:t>
      </w:r>
      <w:r>
        <w:rPr>
          <w:sz w:val="26"/>
        </w:rPr>
        <w:t>17</w:t>
      </w:r>
    </w:p>
    <w:p>
      <w:pPr>
        <w:pStyle w:val="BodyText"/>
        <w:tabs>
          <w:tab w:pos="944" w:val="left" w:leader="none"/>
        </w:tabs>
        <w:spacing w:line="405" w:lineRule="auto" w:before="5"/>
        <w:ind w:left="164" w:right="7397" w:firstLine="0"/>
      </w:pPr>
      <w:r>
        <w:rPr/>
        <w:t>18</w:t>
        <w:tab/>
      </w:r>
      <w:r>
        <w:rPr>
          <w:spacing w:val="-1"/>
        </w:rPr>
        <w:t>INTERVENERS</w:t>
      </w:r>
      <w:r>
        <w:rPr>
          <w:spacing w:val="-154"/>
        </w:rPr>
        <w:t> </w:t>
      </w:r>
      <w:r>
        <w:rPr/>
        <w:t>19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Mines Limited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J. Quesnel</w:t>
        <w:tab/>
        <w:t>Director of Permitting &amp;</w:t>
      </w:r>
    </w:p>
    <w:p>
      <w:pPr>
        <w:pStyle w:val="ListParagraph"/>
        <w:numPr>
          <w:ilvl w:val="0"/>
          <w:numId w:val="6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Regulatory Affairs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M. Groleau</w:t>
        <w:tab/>
        <w:t>Permitting &amp; Regulatory</w:t>
      </w:r>
    </w:p>
    <w:p>
      <w:pPr>
        <w:pStyle w:val="ListParagraph"/>
        <w:numPr>
          <w:ilvl w:val="0"/>
          <w:numId w:val="6"/>
        </w:numPr>
        <w:tabs>
          <w:tab w:pos="4844" w:val="left" w:leader="none"/>
          <w:tab w:pos="4845" w:val="left" w:leader="none"/>
        </w:tabs>
        <w:spacing w:line="240" w:lineRule="auto" w:before="201" w:after="0"/>
        <w:ind w:left="4844" w:right="0" w:hanging="4681"/>
        <w:jc w:val="left"/>
        <w:rPr>
          <w:sz w:val="26"/>
        </w:rPr>
      </w:pPr>
      <w:r>
        <w:rPr>
          <w:sz w:val="26"/>
        </w:rPr>
        <w:t>Affairs Superintendent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C. Prather</w:t>
        <w:tab/>
        <w:t>Permitting Technical Advisor</w:t>
      </w:r>
    </w:p>
    <w:p>
      <w:pPr>
        <w:pStyle w:val="ListParagraph"/>
        <w:numPr>
          <w:ilvl w:val="0"/>
          <w:numId w:val="6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Water Management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59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43" w:id="12"/>
      <w:bookmarkEnd w:id="12"/>
      <w:r>
        <w:rPr/>
      </w:r>
      <w:bookmarkStart w:name="_bookmark3" w:id="13"/>
      <w:bookmarkEnd w:id="13"/>
      <w:r>
        <w:rPr/>
      </w:r>
      <w:bookmarkStart w:name="_bookmark3" w:id="14"/>
      <w:bookmarkEnd w:id="14"/>
      <w:r>
        <w:rPr>
          <w:sz w:val="26"/>
        </w:rPr>
        <w:t>S.</w:t>
      </w:r>
      <w:r>
        <w:rPr>
          <w:sz w:val="26"/>
        </w:rPr>
        <w:t> Leclair</w:t>
        <w:tab/>
        <w:t>Lead Community Relations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M. Plante</w:t>
        <w:tab/>
        <w:t>Vice President, Operations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M. Gillman</w:t>
        <w:tab/>
        <w:t>Operations, Water Management</w:t>
      </w:r>
    </w:p>
    <w:p>
      <w:pPr>
        <w:pStyle w:val="ListParagraph"/>
        <w:numPr>
          <w:ilvl w:val="1"/>
          <w:numId w:val="6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525"/>
        <w:jc w:val="left"/>
        <w:rPr>
          <w:sz w:val="26"/>
        </w:rPr>
      </w:pPr>
      <w:r>
        <w:rPr>
          <w:sz w:val="26"/>
        </w:rPr>
        <w:t>General Supervisor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L. Syvret</w:t>
        <w:tab/>
        <w:t>Senior Advisor, Nunavut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D. Krilterdlik</w:t>
        <w:tab/>
        <w:t>IQ Coordinator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P. Kusugak</w:t>
        <w:tab/>
        <w:t>Director, Nunavut Affairs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O. Tagolik</w:t>
        <w:tab/>
        <w:t>IIBA Coordinator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J. Range</w:t>
        <w:tab/>
        <w:t>Project Manager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C. Kowbel</w:t>
        <w:tab/>
        <w:t>Legal Counsel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J. Faithful</w:t>
        <w:tab/>
        <w:t>Consultant, Golder Associates</w:t>
      </w:r>
    </w:p>
    <w:p>
      <w:pPr>
        <w:pStyle w:val="ListParagraph"/>
        <w:numPr>
          <w:ilvl w:val="1"/>
          <w:numId w:val="6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Ltd.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G. Lawrence</w:t>
        <w:tab/>
        <w:t>Consultant, Golder Associates</w:t>
      </w:r>
    </w:p>
    <w:p>
      <w:pPr>
        <w:pStyle w:val="ListParagraph"/>
        <w:numPr>
          <w:ilvl w:val="1"/>
          <w:numId w:val="6"/>
        </w:numPr>
        <w:tabs>
          <w:tab w:pos="4844" w:val="left" w:leader="none"/>
          <w:tab w:pos="4845" w:val="left" w:leader="none"/>
        </w:tabs>
        <w:spacing w:line="240" w:lineRule="auto" w:before="202" w:after="0"/>
        <w:ind w:left="4844" w:right="0" w:hanging="4681"/>
        <w:jc w:val="left"/>
        <w:rPr>
          <w:sz w:val="26"/>
        </w:rPr>
      </w:pPr>
      <w:r>
        <w:rPr>
          <w:sz w:val="26"/>
        </w:rPr>
        <w:t>Ltd.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M. Bradley (Remotely)</w:t>
        <w:tab/>
        <w:t>Community Relations and</w:t>
      </w:r>
    </w:p>
    <w:p>
      <w:pPr>
        <w:pStyle w:val="ListParagraph"/>
        <w:numPr>
          <w:ilvl w:val="1"/>
          <w:numId w:val="6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Communications Superintendent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C. Charest (Remotely)</w:t>
        <w:tab/>
        <w:t>Communications General</w:t>
      </w:r>
    </w:p>
    <w:p>
      <w:pPr>
        <w:pStyle w:val="ListParagraph"/>
        <w:numPr>
          <w:ilvl w:val="1"/>
          <w:numId w:val="6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Supervisor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G. Côté (Remotely)</w:t>
        <w:tab/>
        <w:t>Community Relations General</w:t>
      </w:r>
    </w:p>
    <w:p>
      <w:pPr>
        <w:pStyle w:val="ListParagraph"/>
        <w:numPr>
          <w:ilvl w:val="1"/>
          <w:numId w:val="6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Supervisor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P. Lapointe (Remotely)</w:t>
        <w:tab/>
        <w:t>Technical Advisor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A. Veillette (Remotely)</w:t>
        <w:tab/>
        <w:t>Senior Coordinator Community</w:t>
      </w:r>
    </w:p>
    <w:p>
      <w:pPr>
        <w:pStyle w:val="ListParagraph"/>
        <w:numPr>
          <w:ilvl w:val="1"/>
          <w:numId w:val="6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Relations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K. Mayrand (Remotely)</w:t>
        <w:tab/>
        <w:t>Director, Shared Services</w:t>
      </w:r>
    </w:p>
    <w:p>
      <w:pPr>
        <w:pStyle w:val="ListParagraph"/>
        <w:numPr>
          <w:ilvl w:val="1"/>
          <w:numId w:val="6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Nunavut</w:t>
      </w:r>
    </w:p>
    <w:p>
      <w:pPr>
        <w:pStyle w:val="ListParagraph"/>
        <w:numPr>
          <w:ilvl w:val="1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C. Chok (Remotely)</w:t>
        <w:tab/>
        <w:t>Consultant, Kirk &amp; Co.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53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44" w:id="15"/>
      <w:bookmarkEnd w:id="15"/>
      <w:r>
        <w:rPr/>
      </w:r>
      <w:bookmarkStart w:name="_bookmark4" w:id="16"/>
      <w:bookmarkEnd w:id="16"/>
      <w:r>
        <w:rPr/>
      </w:r>
      <w:bookmarkStart w:name="_bookmark4" w:id="17"/>
      <w:bookmarkEnd w:id="17"/>
      <w:r>
        <w:rPr>
          <w:sz w:val="26"/>
        </w:rPr>
        <w:t>A.</w:t>
      </w:r>
      <w:r>
        <w:rPr>
          <w:sz w:val="26"/>
        </w:rPr>
        <w:t> Amendola (Remotely)</w:t>
        <w:tab/>
        <w:t>Consultant, Golder Associates</w:t>
      </w:r>
    </w:p>
    <w:p>
      <w:pPr>
        <w:pStyle w:val="ListParagraph"/>
        <w:numPr>
          <w:ilvl w:val="0"/>
          <w:numId w:val="7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525"/>
        <w:jc w:val="left"/>
        <w:rPr>
          <w:sz w:val="26"/>
        </w:rPr>
      </w:pPr>
      <w:r>
        <w:rPr>
          <w:sz w:val="26"/>
        </w:rPr>
        <w:t>Ltd.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B. Horne (Remotely)</w:t>
        <w:tab/>
        <w:t>Consultant, Tetra Tech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A. Hospital (Remotely)</w:t>
        <w:tab/>
        <w:t>Consultant, Tetra Tech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3" w:after="0"/>
        <w:ind w:left="320" w:right="1312" w:firstLine="0"/>
        <w:jc w:val="left"/>
        <w:rPr>
          <w:sz w:val="26"/>
        </w:rPr>
      </w:pPr>
      <w:r>
        <w:rPr>
          <w:sz w:val="26"/>
        </w:rPr>
        <w:t>G. Mann (Remotely)</w:t>
        <w:tab/>
        <w:t>Consultant, Azimuth Group</w:t>
      </w:r>
      <w:r>
        <w:rPr>
          <w:spacing w:val="-154"/>
          <w:sz w:val="26"/>
        </w:rPr>
        <w:t> </w:t>
      </w:r>
      <w:r>
        <w:rPr>
          <w:sz w:val="26"/>
        </w:rPr>
        <w:t>6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625"/>
        <w:jc w:val="left"/>
        <w:rPr>
          <w:sz w:val="26"/>
        </w:rPr>
      </w:pPr>
      <w:r>
        <w:rPr>
          <w:sz w:val="26"/>
        </w:rPr>
        <w:t>Kivalliq Inuit Association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L. Manzo</w:t>
        <w:tab/>
        <w:t>Director of Lands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H. Niakrok</w:t>
        <w:tab/>
        <w:t>Chief Operating Officer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J. Tulugak</w:t>
        <w:tab/>
        <w:t>Land Use Inspector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A. Aupaluktuq</w:t>
        <w:tab/>
        <w:t>Lands Administrative</w:t>
      </w:r>
    </w:p>
    <w:p>
      <w:pPr>
        <w:pStyle w:val="ListParagraph"/>
        <w:numPr>
          <w:ilvl w:val="0"/>
          <w:numId w:val="8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Coordinator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J. King (Remotely)</w:t>
        <w:tab/>
        <w:t>Legal counsel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R. Nesbitt (Remotely)</w:t>
        <w:tab/>
        <w:t>Consultant, Aquatic Science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3" w:after="0"/>
        <w:ind w:left="164" w:right="844" w:firstLine="0"/>
        <w:jc w:val="left"/>
        <w:rPr>
          <w:sz w:val="26"/>
        </w:rPr>
      </w:pPr>
      <w:r>
        <w:rPr>
          <w:sz w:val="26"/>
        </w:rPr>
        <w:t>A. Sexton (Remotely)</w:t>
        <w:tab/>
        <w:t>Consultant, Geology engineer</w:t>
      </w:r>
      <w:r>
        <w:rPr>
          <w:spacing w:val="-154"/>
          <w:sz w:val="26"/>
        </w:rPr>
        <w:t> </w:t>
      </w:r>
      <w:r>
        <w:rPr>
          <w:sz w:val="26"/>
        </w:rPr>
        <w:t>16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S. Dewar</w:t>
        <w:tab/>
        <w:t>Director of Resource</w:t>
      </w:r>
    </w:p>
    <w:p>
      <w:pPr>
        <w:pStyle w:val="ListParagraph"/>
        <w:numPr>
          <w:ilvl w:val="0"/>
          <w:numId w:val="9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Management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S. Forte</w:t>
        <w:tab/>
        <w:t>Water Management Specialist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D. Zhong (Remotely)</w:t>
        <w:tab/>
        <w:t>Science and Regulatory Advisor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3" w:after="0"/>
        <w:ind w:left="164" w:right="1156" w:firstLine="0"/>
        <w:jc w:val="left"/>
        <w:rPr>
          <w:sz w:val="26"/>
        </w:rPr>
      </w:pPr>
      <w:r>
        <w:rPr>
          <w:sz w:val="26"/>
        </w:rPr>
        <w:t>G. Wiatzka (Remotely)</w:t>
        <w:tab/>
        <w:t>Consultant, Arcadis Canada</w:t>
      </w:r>
      <w:r>
        <w:rPr>
          <w:spacing w:val="-154"/>
          <w:sz w:val="26"/>
        </w:rPr>
        <w:t> </w:t>
      </w:r>
      <w:r>
        <w:rPr>
          <w:sz w:val="26"/>
        </w:rPr>
        <w:t>23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 (Remotely)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V. Shore</w:t>
        <w:tab/>
        <w:t>Senior Environmental</w:t>
      </w:r>
    </w:p>
    <w:p>
      <w:pPr>
        <w:pStyle w:val="ListParagraph"/>
        <w:numPr>
          <w:ilvl w:val="0"/>
          <w:numId w:val="10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Assessment Officer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48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45" w:id="18"/>
      <w:bookmarkEnd w:id="18"/>
      <w:r>
        <w:rPr/>
      </w:r>
      <w:bookmarkStart w:name="_bookmark5" w:id="19"/>
      <w:bookmarkEnd w:id="19"/>
      <w:r>
        <w:rPr/>
      </w:r>
      <w:bookmarkStart w:name="_bookmark5" w:id="20"/>
      <w:bookmarkEnd w:id="20"/>
      <w:r>
        <w:rPr>
          <w:sz w:val="26"/>
        </w:rPr>
        <w:t>A.</w:t>
      </w:r>
      <w:r>
        <w:rPr>
          <w:sz w:val="26"/>
        </w:rPr>
        <w:t> Wilson</w:t>
        <w:tab/>
        <w:t>Senior Water Quality Analyst</w:t>
      </w:r>
    </w:p>
    <w:p>
      <w:pPr>
        <w:pStyle w:val="ListParagraph"/>
        <w:numPr>
          <w:ilvl w:val="1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J. Sabourin</w:t>
        <w:tab/>
        <w:t>Environmental Assessment</w:t>
      </w:r>
    </w:p>
    <w:p>
      <w:pPr>
        <w:pStyle w:val="ListParagraph"/>
        <w:numPr>
          <w:ilvl w:val="1"/>
          <w:numId w:val="10"/>
        </w:numPr>
        <w:tabs>
          <w:tab w:pos="4844" w:val="left" w:leader="none"/>
          <w:tab w:pos="4845" w:val="left" w:leader="none"/>
        </w:tabs>
        <w:spacing w:line="240" w:lineRule="auto" w:before="201" w:after="0"/>
        <w:ind w:left="4844" w:right="0" w:hanging="4525"/>
        <w:jc w:val="left"/>
        <w:rPr>
          <w:sz w:val="26"/>
        </w:rPr>
      </w:pPr>
      <w:r>
        <w:rPr>
          <w:sz w:val="26"/>
        </w:rPr>
        <w:t>Officer</w:t>
      </w:r>
    </w:p>
    <w:p>
      <w:pPr>
        <w:pStyle w:val="BodyText"/>
        <w:spacing w:before="204"/>
        <w:ind w:left="0" w:right="9581" w:firstLine="0"/>
        <w:jc w:val="right"/>
      </w:pPr>
      <w:r>
        <w:rPr/>
        <w:t>4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Nunavut Tunngavik Incorporated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B. Dean</w:t>
        <w:tab/>
        <w:t>Assistant Director of Wildlife</w:t>
      </w:r>
    </w:p>
    <w:p>
      <w:pPr>
        <w:pStyle w:val="ListParagraph"/>
        <w:numPr>
          <w:ilvl w:val="0"/>
          <w:numId w:val="11"/>
        </w:numPr>
        <w:tabs>
          <w:tab w:pos="4844" w:val="left" w:leader="none"/>
          <w:tab w:pos="4845" w:val="left" w:leader="none"/>
        </w:tabs>
        <w:spacing w:line="240" w:lineRule="auto" w:before="201" w:after="0"/>
        <w:ind w:left="4844" w:right="0" w:hanging="4525"/>
        <w:jc w:val="left"/>
        <w:rPr>
          <w:sz w:val="26"/>
        </w:rPr>
      </w:pPr>
      <w:r>
        <w:rPr>
          <w:sz w:val="26"/>
        </w:rPr>
        <w:t>and Environment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D. Kunuk</w:t>
        <w:tab/>
        <w:t>Chief Operating Officer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P. Irngaut</w:t>
        <w:tab/>
        <w:t>Director of Wildlife and</w:t>
      </w:r>
    </w:p>
    <w:p>
      <w:pPr>
        <w:pStyle w:val="ListParagraph"/>
        <w:numPr>
          <w:ilvl w:val="0"/>
          <w:numId w:val="11"/>
        </w:numPr>
        <w:tabs>
          <w:tab w:pos="4844" w:val="left" w:leader="none"/>
          <w:tab w:pos="4845" w:val="left" w:leader="none"/>
        </w:tabs>
        <w:spacing w:line="240" w:lineRule="auto" w:before="202" w:after="0"/>
        <w:ind w:left="4844" w:right="0" w:hanging="4681"/>
        <w:jc w:val="left"/>
        <w:rPr>
          <w:sz w:val="26"/>
        </w:rPr>
      </w:pPr>
      <w:r>
        <w:rPr>
          <w:sz w:val="26"/>
        </w:rPr>
        <w:t>Environment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R. Mercer</w:t>
        <w:tab/>
        <w:t>Resource Management</w:t>
      </w:r>
    </w:p>
    <w:p>
      <w:pPr>
        <w:pStyle w:val="ListParagraph"/>
        <w:numPr>
          <w:ilvl w:val="0"/>
          <w:numId w:val="11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Coordinator</w:t>
      </w:r>
    </w:p>
    <w:p>
      <w:pPr>
        <w:pStyle w:val="BodyText"/>
        <w:ind w:left="0" w:right="9581" w:firstLine="0"/>
        <w:jc w:val="right"/>
      </w:pPr>
      <w:r>
        <w:rPr/>
        <w:t>13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INTERPRETERS/TRANSLATORS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M. Angoshadluk</w:t>
        <w:tab/>
        <w:t>Language Translator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844" w:val="left" w:leader="none"/>
        </w:tabs>
        <w:spacing w:line="403" w:lineRule="auto" w:before="204" w:after="0"/>
        <w:ind w:left="164" w:right="2248" w:firstLine="0"/>
        <w:jc w:val="left"/>
        <w:rPr>
          <w:sz w:val="26"/>
        </w:rPr>
      </w:pPr>
      <w:r>
        <w:rPr>
          <w:sz w:val="26"/>
        </w:rPr>
        <w:t>J. Ayaruaq</w:t>
        <w:tab/>
        <w:t>Language Translator</w:t>
      </w:r>
      <w:r>
        <w:rPr>
          <w:spacing w:val="-154"/>
          <w:sz w:val="26"/>
        </w:rPr>
        <w:t> </w:t>
      </w:r>
      <w:r>
        <w:rPr>
          <w:sz w:val="26"/>
        </w:rPr>
        <w:t>17</w:t>
      </w:r>
    </w:p>
    <w:p>
      <w:pPr>
        <w:pStyle w:val="BodyText"/>
        <w:tabs>
          <w:tab w:pos="944" w:val="left" w:leader="none"/>
          <w:tab w:pos="4844" w:val="left" w:leader="none"/>
        </w:tabs>
        <w:spacing w:line="405" w:lineRule="auto" w:before="4"/>
        <w:ind w:left="164" w:right="1624" w:firstLine="0"/>
      </w:pPr>
      <w:r>
        <w:rPr/>
        <w:t>18</w:t>
        <w:tab/>
        <w:t>T. Huynh CSR(A)</w:t>
        <w:tab/>
        <w:t>Official Court Reporter</w:t>
      </w:r>
      <w:r>
        <w:rPr>
          <w:spacing w:val="-154"/>
        </w:rPr>
        <w:t> </w:t>
      </w:r>
      <w:r>
        <w:rPr/>
        <w:t>19</w:t>
      </w:r>
    </w:p>
    <w:p>
      <w:pPr>
        <w:pStyle w:val="BodyText"/>
        <w:tabs>
          <w:tab w:pos="944" w:val="left" w:leader="none"/>
          <w:tab w:pos="4844" w:val="left" w:leader="none"/>
        </w:tabs>
        <w:spacing w:before="0"/>
        <w:ind w:left="164" w:firstLine="0"/>
      </w:pPr>
      <w:r>
        <w:rPr/>
        <w:t>20</w:t>
        <w:tab/>
        <w:t>R. Dempster</w:t>
        <w:tab/>
        <w:t>Sound Technician</w:t>
      </w:r>
    </w:p>
    <w:p>
      <w:pPr>
        <w:pStyle w:val="BodyText"/>
        <w:tabs>
          <w:tab w:pos="944" w:val="left" w:leader="none"/>
          <w:tab w:pos="9669" w:val="left" w:leader="none"/>
        </w:tabs>
        <w:spacing w:line="405" w:lineRule="auto" w:before="202"/>
        <w:ind w:left="164" w:right="388" w:firstLine="0"/>
      </w:pPr>
      <w:r>
        <w:rPr/>
        <w:t>21</w:t>
        <w:tab/>
      </w:r>
      <w:r>
        <w:rPr>
          <w:u w:val="single"/>
        </w:rPr>
        <w:t> </w:t>
        <w:tab/>
      </w:r>
      <w:r>
        <w:rPr/>
        <w:t> 22</w:t>
      </w:r>
    </w:p>
    <w:p>
      <w:pPr>
        <w:pStyle w:val="BodyText"/>
        <w:spacing w:before="0"/>
        <w:ind w:left="164" w:firstLine="0"/>
      </w:pPr>
      <w:r>
        <w:rPr/>
        <w:t>23</w:t>
      </w:r>
    </w:p>
    <w:p>
      <w:pPr>
        <w:pStyle w:val="BodyText"/>
        <w:spacing w:before="202"/>
        <w:ind w:left="164" w:firstLine="0"/>
      </w:pPr>
      <w:r>
        <w:rPr/>
        <w:t>24</w:t>
      </w:r>
    </w:p>
    <w:p>
      <w:pPr>
        <w:pStyle w:val="BodyText"/>
        <w:ind w:left="164" w:firstLine="0"/>
      </w:pPr>
      <w:r>
        <w:rPr/>
        <w:t>25</w:t>
      </w:r>
    </w:p>
    <w:p>
      <w:pPr>
        <w:pStyle w:val="BodyText"/>
        <w:spacing w:before="204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43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46" w:id="21"/>
      <w:bookmarkEnd w:id="21"/>
      <w:r>
        <w:rPr/>
      </w:r>
      <w:bookmarkStart w:name="_bookmark6" w:id="22"/>
      <w:bookmarkEnd w:id="22"/>
      <w:r>
        <w:rPr/>
      </w:r>
      <w:bookmarkStart w:name="_bookmark6" w:id="23"/>
      <w:bookmarkEnd w:id="23"/>
      <w:r>
        <w:rPr>
          <w:sz w:val="26"/>
        </w:rPr>
        <w:t>(PROCEEDINGS</w:t>
      </w:r>
      <w:r>
        <w:rPr>
          <w:sz w:val="26"/>
        </w:rPr>
        <w:t> COMMENCED AT 9:11 AM)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Good morning, everyone.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Welcome back.</w:t>
        <w:tab/>
        <w:t>Welcome back to Nunavut Water Board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public hearing for the amendments to a Water Licence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Number 2AM-MEL1631.</w:t>
        <w:tab/>
        <w:t>This morning we'll be completing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some procedural matters.</w:t>
        <w:tab/>
        <w:t>So I will turn the microphone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over to our -- over to Teresa, our legal counsel for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Board.</w:t>
      </w:r>
    </w:p>
    <w:p>
      <w:pPr>
        <w:pStyle w:val="ListParagraph"/>
        <w:numPr>
          <w:ilvl w:val="0"/>
          <w:numId w:val="1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Teresa.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Good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morning, everyone.</w:t>
        <w:tab/>
        <w:t>Teresa Meadows, legal counsel for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Nunavut Water Board.</w:t>
      </w:r>
    </w:p>
    <w:p>
      <w:pPr>
        <w:pStyle w:val="ListParagraph"/>
        <w:numPr>
          <w:ilvl w:val="0"/>
          <w:numId w:val="13"/>
        </w:numPr>
        <w:tabs>
          <w:tab w:pos="1724" w:val="left" w:leader="none"/>
          <w:tab w:pos="1725" w:val="left" w:leader="none"/>
          <w:tab w:pos="687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Sergey, can you mute everybody?</w:t>
        <w:tab/>
        <w:t>Thank you.</w:t>
      </w:r>
    </w:p>
    <w:p>
      <w:pPr>
        <w:pStyle w:val="ListParagraph"/>
        <w:numPr>
          <w:ilvl w:val="0"/>
          <w:numId w:val="1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this morning we're going to pick up where we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left off yesterday, to talk about the draft water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framework, the updated document that was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provided by Agnico Eagle yesterday.</w:t>
        <w:tab/>
        <w:t>And following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that, I also have some additional exhibits that were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provided overnight, that we will be -- that are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proposed to be filed by Agnico Eagle this morning.</w:t>
      </w:r>
    </w:p>
    <w:p>
      <w:pPr>
        <w:pStyle w:val="ListParagraph"/>
        <w:numPr>
          <w:ilvl w:val="0"/>
          <w:numId w:val="1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And once those procedural matters have been dealt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with, we will return to the agenda, to closing remarks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the parties and the Board.</w:t>
      </w:r>
    </w:p>
    <w:p>
      <w:pPr>
        <w:pStyle w:val="ListParagraph"/>
        <w:numPr>
          <w:ilvl w:val="0"/>
          <w:numId w:val="1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So, Mr. Chair, with your indulgence, we'll go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through the draft water licence framework that was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filed yesterday and circulated, just getting comments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38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47" w:id="24"/>
      <w:bookmarkEnd w:id="24"/>
      <w:r>
        <w:rPr/>
      </w:r>
      <w:bookmarkStart w:name="_bookmark7" w:id="25"/>
      <w:bookmarkEnd w:id="25"/>
      <w:r>
        <w:rPr/>
      </w:r>
      <w:bookmarkStart w:name="_bookmark7" w:id="26"/>
      <w:bookmarkEnd w:id="26"/>
      <w:r>
        <w:rPr>
          <w:sz w:val="26"/>
        </w:rPr>
        <w:t>from</w:t>
      </w:r>
      <w:r>
        <w:rPr>
          <w:sz w:val="26"/>
        </w:rPr>
        <w:t> the parties -- comments from the parties with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respect to their review of the draft water licence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framework, starting with the Kivalliq Inuit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Association.</w:t>
        <w:tab/>
        <w:t>Thank you, Mr. Chair.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Go ahead.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Comments From Kivalliq Inuit Association to the Draft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Licence Framework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MANZO:</w:t>
        <w:tab/>
        <w:t>Luis Manzo, Kivalliq Inuit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Association.</w:t>
        <w:tab/>
        <w:t>We emailed that to Nunavut Water Board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morning.</w:t>
        <w:tab/>
        <w:t>I have set out comments in the draft.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But you want me to go through all of them?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Mr. Manzo, who did you send it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to?</w:t>
        <w:tab/>
        <w:t>I don't seem to see it in my "Inbox" just yet.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I believe it's Richard Dwyer.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Was it sent to Richard?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Yes.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Yes.</w:t>
        <w:tab/>
        <w:t>Yes, if you could just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go through it, seeing as we're all here.</w:t>
        <w:tab/>
        <w:t>Some of us</w:t>
      </w:r>
    </w:p>
    <w:p>
      <w:pPr>
        <w:pStyle w:val="BodyText"/>
        <w:tabs>
          <w:tab w:pos="944" w:val="left" w:leader="none"/>
        </w:tabs>
        <w:ind w:left="164" w:firstLine="0"/>
      </w:pPr>
      <w:r>
        <w:rPr/>
        <w:t>20</w:t>
        <w:tab/>
        <w:t>may not have access to our email, and it has not yet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been circulated.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All right.</w:t>
        <w:tab/>
        <w:t>So page 4,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Number 10, we have some concerns in regard to that.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That's based in Technical 3 -- Technical 3 comment from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KIA.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Mr. Manzo, I'm sorry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33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48" w:id="27"/>
      <w:bookmarkEnd w:id="27"/>
      <w:r>
        <w:rPr/>
      </w:r>
      <w:bookmarkStart w:name="_bookmark8" w:id="28"/>
      <w:bookmarkEnd w:id="28"/>
      <w:r>
        <w:rPr/>
      </w:r>
      <w:bookmarkStart w:name="_bookmark8" w:id="29"/>
      <w:bookmarkEnd w:id="29"/>
      <w:r>
        <w:rPr>
          <w:sz w:val="26"/>
        </w:rPr>
        <w:t>interrupt,</w:t>
      </w:r>
      <w:r>
        <w:rPr>
          <w:sz w:val="26"/>
        </w:rPr>
        <w:t> but we're just -- we thought maybe it would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 helpful if we projected the clause that you're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talking about.</w:t>
        <w:tab/>
        <w:t>So Sergey is just teeing that up, if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 can give us a minute.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MANZO:</w:t>
        <w:tab/>
        <w:t>Mr. Chair, if I may, I was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just looking over, and I would like legal counsel to go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over those comments with you, Jennifer King.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KING:</w:t>
        <w:tab/>
        <w:t>Morning.</w:t>
      </w:r>
    </w:p>
    <w:p>
      <w:pPr>
        <w:pStyle w:val="ListParagraph"/>
        <w:numPr>
          <w:ilvl w:val="0"/>
          <w:numId w:val="16"/>
        </w:numPr>
        <w:tabs>
          <w:tab w:pos="1724" w:val="left" w:leader="none"/>
          <w:tab w:pos="1725" w:val="left" w:leader="none"/>
          <w:tab w:pos="5000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Good morning, Luis.</w:t>
        <w:tab/>
        <w:t>Thank you.</w:t>
      </w:r>
    </w:p>
    <w:p>
      <w:pPr>
        <w:pStyle w:val="ListParagraph"/>
        <w:numPr>
          <w:ilvl w:val="0"/>
          <w:numId w:val="1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This is Jennifer King, legal counsel for the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Association.</w:t>
        <w:tab/>
        <w:t>Thank you to the Water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Board for posting the water licence up on the screen.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It'll make it easier to walk through KIA's comments.</w:t>
      </w:r>
    </w:p>
    <w:p>
      <w:pPr>
        <w:pStyle w:val="ListParagraph"/>
        <w:numPr>
          <w:ilvl w:val="0"/>
          <w:numId w:val="1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With respect to this section, KIA maintains its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objection to AEM's deemed approval.</w:t>
        <w:tab/>
        <w:t>So the -- in red,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everyone who's watching, the red is the additions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or changes proposed by Agnico Eagle.</w:t>
        <w:tab/>
        <w:t>And KIA, in its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written submissions, objects to AEM's deemed approval.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we acknowledge that Agnico Eagle extended the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deemed approval period from 45 days, from a previous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draft, to 60 days.</w:t>
        <w:tab/>
        <w:t>But that extension of time does not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alleviate KIA's concerns of the risks, that there are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risks that there would be undue restriction on the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 Board's discretion, and it risks eliminating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public participation and consultation.</w:t>
      </w:r>
    </w:p>
    <w:p>
      <w:pPr>
        <w:pStyle w:val="ListParagraph"/>
        <w:numPr>
          <w:ilvl w:val="0"/>
          <w:numId w:val="1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comment -- just to the Water Board,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28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49" w:id="30"/>
      <w:bookmarkEnd w:id="30"/>
      <w:r>
        <w:rPr/>
      </w:r>
      <w:bookmarkStart w:name="_bookmark9" w:id="31"/>
      <w:bookmarkEnd w:id="31"/>
      <w:r>
        <w:rPr/>
      </w:r>
      <w:bookmarkStart w:name="_bookmark9" w:id="32"/>
      <w:bookmarkEnd w:id="32"/>
      <w:r>
        <w:rPr>
          <w:sz w:val="26"/>
        </w:rPr>
        <w:t>Teresa</w:t>
      </w:r>
      <w:r>
        <w:rPr>
          <w:sz w:val="26"/>
        </w:rPr>
        <w:t> Meadows, should I -- should we be dealing with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each comment as we go, or would you like all of our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comments at once?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So if you can just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sequentially go through where you've got -- highlight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high notes.</w:t>
        <w:tab/>
        <w:t>I mean, we don't expect you to recite,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chapter and verse, the full written submission.</w:t>
        <w:tab/>
        <w:t>We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file the written submission as an exhibit.</w:t>
        <w:tab/>
        <w:t>But if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you can just highlight the key points of -- especially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where there is continuing to be objection, that would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 very helpful for the Board's purposes.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  <w:tab w:pos="921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KING:</w:t>
        <w:tab/>
        <w:t>Thank you.</w:t>
        <w:tab/>
        <w:t>We'll do that.</w:t>
        <w:tab/>
        <w:t>So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if you could scroll down to '12'; it's on the next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page, page 5.</w:t>
        <w:tab/>
        <w:t>Thank you.</w:t>
      </w:r>
    </w:p>
    <w:p>
      <w:pPr>
        <w:pStyle w:val="ListParagraph"/>
        <w:numPr>
          <w:ilvl w:val="1"/>
          <w:numId w:val="1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for '12', KIA maintains that the original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language should be maintained.</w:t>
        <w:tab/>
        <w:t>While we understand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 there is a need for flexibility, giving Agnico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Eagle -- so if you can scroll up to Provision 12.</w:t>
        <w:tab/>
        <w:t>And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here Agnico Eagle has proposed -- thank you.</w:t>
        <w:tab/>
        <w:t>So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they've proposed that they can make a submission at any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2036" w:val="left" w:leader="none"/>
          <w:tab w:pos="422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time.</w:t>
        <w:tab/>
        <w:t>I apologize.</w:t>
        <w:tab/>
        <w:t>I might have the wrong -- the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wrong note here.</w:t>
      </w:r>
    </w:p>
    <w:p>
      <w:pPr>
        <w:pStyle w:val="ListParagraph"/>
        <w:numPr>
          <w:ilvl w:val="1"/>
          <w:numId w:val="1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you will see all of our comments in the written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submission.</w:t>
        <w:tab/>
        <w:t>So there's a list here of all of the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plans.</w:t>
        <w:tab/>
        <w:t>And KIA -- Kivalliq Inuit Association submits</w:t>
      </w:r>
    </w:p>
    <w:p>
      <w:pPr>
        <w:pStyle w:val="ListParagraph"/>
        <w:numPr>
          <w:ilvl w:val="1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the Adaptive Management Plan should be added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23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50" w:id="33"/>
      <w:bookmarkEnd w:id="33"/>
      <w:r>
        <w:rPr/>
      </w:r>
      <w:bookmarkStart w:name="_bookmark10" w:id="34"/>
      <w:bookmarkEnd w:id="34"/>
      <w:r>
        <w:rPr/>
      </w:r>
      <w:bookmarkStart w:name="_bookmark10" w:id="35"/>
      <w:bookmarkEnd w:id="35"/>
      <w:r>
        <w:rPr>
          <w:sz w:val="26"/>
        </w:rPr>
        <w:t>this</w:t>
      </w:r>
      <w:r>
        <w:rPr>
          <w:sz w:val="26"/>
        </w:rPr>
        <w:t> list, for clarity.</w:t>
        <w:tab/>
        <w:t>Agnico Eagle states that it's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anticipated that the Adaptive Management Plan will be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included as an appendix to the Water Management Plan.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But it's Kivalliq Inuit Association's submission that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Adaptive Management Plan should be included on this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list, for clarity.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Excuse me, Ms. King, if you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 slow down.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KING:</w:t>
        <w:tab/>
        <w:t>Yes.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The interpreters are rushing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keep up.</w:t>
        <w:tab/>
        <w:t>So if you can slow down when you're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speaking and pause at the end of every sentence, that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would be very helpful.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KING:</w:t>
        <w:tab/>
        <w:t>Thank you for the reminder.</w:t>
      </w:r>
    </w:p>
    <w:p>
      <w:pPr>
        <w:pStyle w:val="ListParagraph"/>
        <w:numPr>
          <w:ilvl w:val="0"/>
          <w:numId w:val="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If you can go to page 6 at the bottom of the page.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 -- thank you.</w:t>
        <w:tab/>
        <w:t>So the -- Agnico Eagle has made some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revisions that they submit is in response to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submissions of another intervener.</w:t>
        <w:tab/>
        <w:t>It is Kivalliq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Inuit Association's position that the detail should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remain, for clarity, and that the language of this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section should be clear, that the licensee shall adopt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 adaptive management approach.</w:t>
        <w:tab/>
        <w:t>It should be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mandatory, not just encouraged.</w:t>
        <w:tab/>
        <w:t>And this provision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should clarify that the adaptive management approach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applies for all aspects of the project.</w:t>
      </w:r>
    </w:p>
    <w:p>
      <w:pPr>
        <w:pStyle w:val="ListParagraph"/>
        <w:numPr>
          <w:ilvl w:val="0"/>
          <w:numId w:val="17"/>
        </w:numPr>
        <w:tabs>
          <w:tab w:pos="1724" w:val="left" w:leader="none"/>
          <w:tab w:pos="1725" w:val="left" w:leader="none"/>
          <w:tab w:pos="6404" w:val="left" w:leader="none"/>
          <w:tab w:pos="8277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If you could turn to page 8.</w:t>
        <w:tab/>
        <w:t>Thank you.</w:t>
        <w:tab/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18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51" w:id="36"/>
      <w:bookmarkEnd w:id="36"/>
      <w:r>
        <w:rPr/>
      </w:r>
      <w:bookmarkStart w:name="_bookmark11" w:id="37"/>
      <w:bookmarkEnd w:id="37"/>
      <w:r>
        <w:rPr/>
      </w:r>
      <w:bookmarkStart w:name="_bookmark11" w:id="38"/>
      <w:bookmarkEnd w:id="38"/>
      <w:r>
        <w:rPr>
          <w:sz w:val="26"/>
        </w:rPr>
        <w:t>there's</w:t>
      </w:r>
      <w:r>
        <w:rPr>
          <w:sz w:val="26"/>
        </w:rPr>
        <w:t> Provision 9 there, in the middle of the page.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 this is in addition -- a proposed addition by Agnico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Eagle that they may, at any time, submit an application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a change in the -- to the amount of security.</w:t>
        <w:tab/>
        <w:t>And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Kivalliq Inuit Association maintains that "at any time"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has the potential to impose additional unnecessary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review burden on Kivalliq Inuit Association and submits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these words should be replaced with "once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annually, at the same time as filing its annual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report."</w:t>
      </w:r>
    </w:p>
    <w:p>
      <w:pPr>
        <w:pStyle w:val="ListParagraph"/>
        <w:numPr>
          <w:ilvl w:val="1"/>
          <w:numId w:val="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will skip some more specific comments, where we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have some comments on page 11.</w:t>
        <w:tab/>
        <w:t>But you will see it in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written submissions.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If I can get you to pause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2192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there.</w:t>
        <w:tab/>
        <w:t>Sorry to interrupt.</w:t>
        <w:tab/>
        <w:t>But I see that Agnico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Eagle is waving to us and would like to -- would like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 comment on that last point.</w:t>
        <w:tab/>
        <w:t>So Agnico Eagle ...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COWBEL:</w:t>
        <w:tab/>
        <w:t>Christine Cowbel, legal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counsel, Agnico Eagle.</w:t>
        <w:tab/>
        <w:t>Thank you.</w:t>
      </w:r>
    </w:p>
    <w:p>
      <w:pPr>
        <w:pStyle w:val="ListParagraph"/>
        <w:numPr>
          <w:ilvl w:val="1"/>
          <w:numId w:val="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just wanted to note that, you know, the normal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practice, when there's a filing this late in the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proceeding, is to copy the participants when you file.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didn't happen last night.</w:t>
        <w:tab/>
        <w:t>And it is very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important that we work towards closing the record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today.</w:t>
        <w:tab/>
        <w:t>So because we haven't had a chance to see the</w:t>
      </w:r>
    </w:p>
    <w:p>
      <w:pPr>
        <w:pStyle w:val="ListParagraph"/>
        <w:numPr>
          <w:ilvl w:val="1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written submission, I'd ask Ms. King to walk through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12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52" w:id="39"/>
      <w:bookmarkEnd w:id="39"/>
      <w:r>
        <w:rPr/>
      </w:r>
      <w:bookmarkStart w:name="_bookmark12" w:id="40"/>
      <w:bookmarkEnd w:id="40"/>
      <w:r>
        <w:rPr/>
      </w:r>
      <w:bookmarkStart w:name="_bookmark12" w:id="41"/>
      <w:bookmarkEnd w:id="41"/>
      <w:r>
        <w:rPr>
          <w:sz w:val="26"/>
        </w:rPr>
        <w:t>any</w:t>
      </w:r>
      <w:r>
        <w:rPr>
          <w:sz w:val="26"/>
        </w:rPr>
        <w:t> comments that are in that written submission so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we can complete this today.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 also wanted to note that the draft water licence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we're looking at, almost all the changes we made were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described in the final written response we filed with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Board on March 22nd.</w:t>
        <w:tab/>
        <w:t>So while the updated licence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was filed yesterday, Agnico described those changes in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final written submission.</w:t>
        <w:tab/>
        <w:t>So these changes have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been proposed for about a week.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Madam Chair -- or Mr. Chair.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have not yet been able to see the submissions,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 I don't know how long it is.</w:t>
        <w:tab/>
        <w:t>But are you suggesting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you would like to take 20 or 30 minutes to take a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look at that submission?</w:t>
        <w:tab/>
        <w:t>No?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COWBEL:</w:t>
        <w:tab/>
        <w:t>Thank you, Mr. Chair.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Christine Cowbel, legal counsel for Agnico Eagle.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  <w:tab w:pos="2504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No.</w:t>
        <w:tab/>
        <w:t>It sounded like they were, in Ms. King's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view, minor comments.</w:t>
        <w:tab/>
        <w:t>And so my proposal was just to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spend the time now and complete just the summary of the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submissions they made.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perhaps -- again, my point is that what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07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53" w:id="42"/>
      <w:bookmarkEnd w:id="42"/>
      <w:r>
        <w:rPr/>
      </w:r>
      <w:bookmarkStart w:name="_bookmark13" w:id="43"/>
      <w:bookmarkEnd w:id="43"/>
      <w:r>
        <w:rPr/>
      </w:r>
      <w:bookmarkStart w:name="_bookmark13" w:id="44"/>
      <w:bookmarkEnd w:id="44"/>
      <w:r>
        <w:rPr>
          <w:sz w:val="26"/>
        </w:rPr>
        <w:t>Board</w:t>
      </w:r>
      <w:r>
        <w:rPr>
          <w:sz w:val="26"/>
        </w:rPr>
        <w:t> is most concerned about, and what we really would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like to hear on the record and have an opportunity for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you to discuss, are those points of contention.</w:t>
        <w:tab/>
        <w:t>So,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 know, don't go through the comments where there's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agreement that that is -- that the wording is what you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want it to be.</w:t>
        <w:tab/>
        <w:t>If you can let us know -- highlight all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of the points of contention.</w:t>
        <w:tab/>
        <w:t>And then rest assured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the Board will look at the written submission, as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it comes in.</w:t>
      </w:r>
    </w:p>
    <w:p>
      <w:pPr>
        <w:pStyle w:val="ListParagraph"/>
        <w:numPr>
          <w:ilvl w:val="1"/>
          <w:numId w:val="1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If there is something that parties note when they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look at the written submission and they think that they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want an opportunity to respond, then the Board would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expect that someone would write to the Board and advise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Board within a couple of days of the close of this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public hearing, so by the end of this week.</w:t>
      </w:r>
    </w:p>
    <w:p>
      <w:pPr>
        <w:pStyle w:val="ListParagraph"/>
        <w:numPr>
          <w:ilvl w:val="1"/>
          <w:numId w:val="1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It doesn't sound like that's going to be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necessary.</w:t>
        <w:tab/>
        <w:t>But if it is, it is an option for the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parties to let the Board know that they require some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more time to comment on the submission that was filed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morning and circulated this morning.</w:t>
      </w:r>
    </w:p>
    <w:p>
      <w:pPr>
        <w:pStyle w:val="ListParagraph"/>
        <w:numPr>
          <w:ilvl w:val="1"/>
          <w:numId w:val="18"/>
        </w:numPr>
        <w:tabs>
          <w:tab w:pos="1724" w:val="left" w:leader="none"/>
          <w:tab w:pos="1725" w:val="left" w:leader="none"/>
          <w:tab w:pos="874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with that, if you can proceed, Ms. King.</w:t>
        <w:tab/>
        <w:t>I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will leave that to you, to your discretion, as to what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you're going to highlight.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KING:</w:t>
        <w:tab/>
        <w:t>Thank you, Mr. Chair,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Meadows, and Ms. Cowbel.</w:t>
      </w:r>
    </w:p>
    <w:p>
      <w:pPr>
        <w:pStyle w:val="ListParagraph"/>
        <w:numPr>
          <w:ilvl w:val="1"/>
          <w:numId w:val="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To be clear, our submissions -- Kivalliq Inuit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702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54" w:id="45"/>
      <w:bookmarkEnd w:id="45"/>
      <w:r>
        <w:rPr/>
      </w:r>
      <w:bookmarkStart w:name="_bookmark14" w:id="46"/>
      <w:bookmarkEnd w:id="46"/>
      <w:r>
        <w:rPr/>
      </w:r>
      <w:bookmarkStart w:name="_bookmark14" w:id="47"/>
      <w:bookmarkEnd w:id="47"/>
      <w:r>
        <w:rPr>
          <w:sz w:val="26"/>
        </w:rPr>
        <w:t>Association's</w:t>
      </w:r>
      <w:r>
        <w:rPr>
          <w:sz w:val="26"/>
        </w:rPr>
        <w:t> submissions are consistent with Kivalliq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Inuit Association's final submissions as well.</w:t>
        <w:tab/>
        <w:t>So we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were aware of Agnico Eagle's final written submissions.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These simply confirm where we're maintaining an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objection to Agnico Eagle's proposed changes to the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draft licence.</w:t>
      </w:r>
    </w:p>
    <w:p>
      <w:pPr>
        <w:pStyle w:val="ListParagraph"/>
        <w:numPr>
          <w:ilvl w:val="2"/>
          <w:numId w:val="1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moving on from this page -- thank you for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pulling up Kivalliq Inuit Association's written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  <w:tab w:pos="3128" w:val="left" w:leader="none"/>
          <w:tab w:pos="921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submissions.</w:t>
        <w:tab/>
        <w:t>It'll make it easier to walk through.</w:t>
        <w:tab/>
        <w:t>If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you can then move to the next comment, which is on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  <w:tab w:pos="2504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page 11.</w:t>
        <w:tab/>
        <w:t>Thank you.</w:t>
        <w:tab/>
        <w:t>And here, Kivalliq Inuit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Association's comment is that Agnico Eagle must be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required to proactively minimize impacts on surface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drainage.</w:t>
        <w:tab/>
        <w:t>So we're submitting that the language and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deleted section here, '21', should remain.</w:t>
      </w:r>
    </w:p>
    <w:p>
      <w:pPr>
        <w:pStyle w:val="ListParagraph"/>
        <w:numPr>
          <w:ilvl w:val="2"/>
          <w:numId w:val="1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if you could turn to the next comment, which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  <w:tab w:pos="3440" w:val="left" w:leader="none"/>
          <w:tab w:pos="531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on page 12.</w:t>
        <w:tab/>
        <w:t>Thank you.</w:t>
        <w:tab/>
        <w:t>The Kivalliq Inuit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 maintains that it is appropriate for the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Board to include terms and conditions pertaining to the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potential waterlines and the Adaptive Management Plan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insofar as they impact the management and use of inland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waters.</w:t>
        <w:tab/>
        <w:t>The Kivalliq Inuit Association requests that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language that we've included here be inserted into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Part E.</w:t>
      </w:r>
    </w:p>
    <w:p>
      <w:pPr>
        <w:pStyle w:val="ListParagraph"/>
        <w:numPr>
          <w:ilvl w:val="2"/>
          <w:numId w:val="1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next comment skips a number of pages, and it's</w:t>
      </w:r>
    </w:p>
    <w:p>
      <w:pPr>
        <w:pStyle w:val="ListParagraph"/>
        <w:numPr>
          <w:ilvl w:val="2"/>
          <w:numId w:val="18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taking me a moment to find it as well.</w:t>
        <w:tab/>
        <w:t>So, Mr. Chair,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97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55" w:id="48"/>
      <w:bookmarkEnd w:id="48"/>
      <w:r>
        <w:rPr/>
      </w:r>
      <w:bookmarkStart w:name="_bookmark15" w:id="49"/>
      <w:bookmarkEnd w:id="49"/>
      <w:r>
        <w:rPr/>
      </w:r>
      <w:bookmarkStart w:name="_bookmark15" w:id="50"/>
      <w:bookmarkEnd w:id="50"/>
      <w:r>
        <w:rPr>
          <w:sz w:val="26"/>
        </w:rPr>
        <w:t>if</w:t>
      </w:r>
      <w:r>
        <w:rPr>
          <w:sz w:val="26"/>
        </w:rPr>
        <w:t> you'll just bear with me.</w:t>
        <w:tab/>
        <w:t>I believe the next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 is on page 24.</w:t>
        <w:tab/>
        <w:t>It's page 29 of the PDF, if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3284" w:val="left" w:leader="none"/>
          <w:tab w:pos="515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assists.</w:t>
        <w:tab/>
        <w:t>Thank you.</w:t>
        <w:tab/>
        <w:t>This submission is simple: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Kivalliq Inuit Association maintains its objection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removing this requirement.</w:t>
        <w:tab/>
        <w:t>And this is, for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reference, Part J, Provision 9.</w: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The next comment is on page 27 of the document,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4220" w:val="left" w:leader="none"/>
          <w:tab w:pos="60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page 32 of the PDF.</w:t>
        <w:tab/>
        <w:t>Thank you.</w:t>
        <w:tab/>
        <w:t>Kivalliq Inuit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Association recommends keeping the definition of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"biannual" within the licence.</w:t>
        <w:tab/>
        <w:t>Agnico Eagle's comments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suggest that "biannual" is not referred to in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licence, but it is included in Table 2 of Schedule I.</w: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if you can just scroll down a little bit,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there is a definition of "by-pass road."</w:t>
        <w:tab/>
        <w:t>And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 submits that the revisions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reduce clarity, as there is only one by-pass road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described in the Road Management Plan.</w:t>
        <w:tab/>
        <w:t>And KIA --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 recommends a revision to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definition, as set out in the comment.</w: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comment is at page 31, page 36 of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PDF.</w:t>
        <w:tab/>
        <w:t>And the Kivalliq Inuit Association here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recommends defining the term "plan," which is used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throughout the licence and should be defined in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definitions.</w:t>
        <w:tab/>
        <w:t>Kivalliq Inuit Association has proposed a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definition included in the comment.</w:t>
        <w:tab/>
        <w:t>This is the same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proposed definition that we have submitted in earlier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92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56" w:id="51"/>
      <w:bookmarkEnd w:id="51"/>
      <w:r>
        <w:rPr/>
      </w:r>
      <w:bookmarkStart w:name="_bookmark16" w:id="52"/>
      <w:bookmarkEnd w:id="52"/>
      <w:r>
        <w:rPr/>
      </w:r>
      <w:bookmarkStart w:name="_bookmark16" w:id="53"/>
      <w:bookmarkEnd w:id="53"/>
      <w:r>
        <w:rPr>
          <w:sz w:val="26"/>
        </w:rPr>
        <w:t>written</w:t>
      </w:r>
      <w:r>
        <w:rPr>
          <w:sz w:val="26"/>
        </w:rPr>
        <w:t> submissions.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If you could turn to page 34 of the document,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page 39 of the PDF.</w:t>
        <w:tab/>
        <w:t>Kivalliq Inuit Association's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 here is it would be useful to define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"waterline" in the definitions.</w:t>
        <w:tab/>
        <w:t>Agnico Eagle has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objected to including this definition.</w:t>
        <w:tab/>
        <w:t>But given that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"waterline" is used in the licence or referenced in the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licence, it would be -- assist with clarity to define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"waterline" in the definitions.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On the next page -- thank you -- there's a comment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here.</w:t>
        <w:tab/>
        <w:t>Kivalliq Inuit Association acknowledges that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has agreed to provide summaries of how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discharges to Meliadine Lake were minimized over the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previous year.</w:t>
        <w:tab/>
        <w:t>And you'll see that there is some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proposed language from Agnico Eagle, they've included,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at paragraph -- Provision 6, Schedule B.</w:t>
        <w:tab/>
        <w:t>Kivalliq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Inuit Association submits that this language is not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sufficiently clear and has proposed language, as set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out in our comment, with specific reference to the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Adaptive Management Plan and how it has been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implemented to avoid the discharges or prevent the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discharges to Meliadine Lake.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this concludes Kivalliq Inuit Association's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submissions on the draft water licence submitted by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yesterday.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87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57" w:id="54"/>
      <w:bookmarkEnd w:id="54"/>
      <w:r>
        <w:rPr/>
      </w:r>
      <w:bookmarkStart w:name="_bookmark17" w:id="55"/>
      <w:bookmarkEnd w:id="55"/>
      <w:r>
        <w:rPr/>
      </w:r>
      <w:bookmarkStart w:name="_bookmark17" w:id="56"/>
      <w:bookmarkEnd w:id="56"/>
      <w:r>
        <w:rPr>
          <w:sz w:val="26"/>
        </w:rPr>
        <w:t>Thank</w:t>
      </w:r>
      <w:r>
        <w:rPr>
          <w:sz w:val="26"/>
        </w:rPr>
        <w:t> you, Ms. King.</w:t>
      </w:r>
    </w:p>
    <w:p>
      <w:pPr>
        <w:pStyle w:val="ListParagraph"/>
        <w:numPr>
          <w:ilvl w:val="0"/>
          <w:numId w:val="2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Are there any follow-up questions that Agnico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Eagle has with respect to the comments of the Kivalliq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Inuit Association on the draft water licence framework?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Response From Agnico Eagle Mines to Kivalliq Inuit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Association's Comments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COWBEL:</w:t>
        <w:tab/>
        <w:t>Thank you, Mr. Chair.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Christine Cowbel, Agnico Eagle.</w:t>
        <w:tab/>
        <w:t>I'd just like to ask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for a moment to confer with Agnico Eagle.</w:t>
      </w:r>
    </w:p>
    <w:p>
      <w:pPr>
        <w:pStyle w:val="ListParagraph"/>
        <w:numPr>
          <w:ilvl w:val="0"/>
          <w:numId w:val="21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  <w:tab/>
        <w:t>Christine Cowbel, legal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counsel for Agnico Eagle.</w:t>
        <w:tab/>
        <w:t>So many of these are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consistent with our final written submission, but we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just thought there were a few points worth highlighting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you, Mr. Chair.</w:t>
      </w:r>
    </w:p>
    <w:p>
      <w:pPr>
        <w:pStyle w:val="ListParagraph"/>
        <w:numPr>
          <w:ilvl w:val="0"/>
          <w:numId w:val="2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With respect to the Part C, Item 9 comments and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KIA's concern about Agnico being able to bring forward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 application to amend security at any time, that's a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very important clause.</w:t>
        <w:tab/>
        <w:t>It's there in many, many other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licences the Board has issued.</w:t>
        <w:tab/>
        <w:t>It's not served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be an unreasonable burden on any party.</w:t>
        <w:tab/>
        <w:t>And the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reason for that is that it's very important that, at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any given time, the liability at the mine match up with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what is posted, and that's something that is supported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by the Act.</w:t>
      </w:r>
    </w:p>
    <w:p>
      <w:pPr>
        <w:pStyle w:val="ListParagraph"/>
        <w:numPr>
          <w:ilvl w:val="0"/>
          <w:numId w:val="2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with respect to the reference to review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burden, I just wanted to note that, you know, there are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82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58" w:id="57"/>
      <w:bookmarkEnd w:id="57"/>
      <w:r>
        <w:rPr/>
      </w:r>
      <w:bookmarkStart w:name="_bookmark18" w:id="58"/>
      <w:bookmarkEnd w:id="58"/>
      <w:r>
        <w:rPr/>
      </w:r>
      <w:bookmarkStart w:name="_bookmark18" w:id="59"/>
      <w:bookmarkEnd w:id="59"/>
      <w:r>
        <w:rPr>
          <w:sz w:val="26"/>
        </w:rPr>
        <w:t>agreements</w:t>
      </w:r>
      <w:r>
        <w:rPr>
          <w:sz w:val="26"/>
        </w:rPr>
        <w:t> between Agnico Eagle and Kivalliq Inuit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Association about their costs in reviewing those kind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of applications.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also wanted to speak generally -- and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Quesnel will speak to this as well -- but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references to including the "waterline" in the water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licence, Mr. Chair -- I think we heard from Board staff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yesterday very clearly that it's not appropriate or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possible to include any provisions about the waterline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 this licence before the Nunavut Impact Review Board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has fully considered that application and has disposed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it and that process is complete.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And, secondly, we very much agree with the advice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from the Board legal counsel and Board staff that the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waterline would not be part of the water licence, post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Nunavut Impact Review Board approval, if it is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approved, that it does discharge to the marine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environment.</w:t>
        <w:tab/>
        <w:t>It's not part of the Nunavut Water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Board's jurisdiction.</w:t>
        <w:tab/>
        <w:t>And we don't think it would be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appropriate to include licence terms about that.</w:t>
        <w:tab/>
        <w:t>And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 we do very much agree with your staff and your Board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legal on that point, and we wanted to emphasize that.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the final point that I wanted to make before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Quesnel speaks is that there was a reference to the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commitment we proposed in Schedule B, to include that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the licence, and it was suggested that the language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77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59" w:id="60"/>
      <w:bookmarkEnd w:id="60"/>
      <w:r>
        <w:rPr/>
      </w:r>
      <w:bookmarkStart w:name="_bookmark19" w:id="61"/>
      <w:bookmarkEnd w:id="61"/>
      <w:r>
        <w:rPr/>
      </w:r>
      <w:bookmarkStart w:name="_bookmark19" w:id="62"/>
      <w:bookmarkEnd w:id="62"/>
      <w:r>
        <w:rPr>
          <w:sz w:val="26"/>
        </w:rPr>
        <w:t>Agnico</w:t>
      </w:r>
      <w:r>
        <w:rPr>
          <w:sz w:val="26"/>
        </w:rPr>
        <w:t> Eagle has put forward is unclear.</w:t>
        <w:tab/>
        <w:t>And,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Chair, I object to that characterization because I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think, as Kivalliq Inuit Association is aware, it's not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about clarity.</w:t>
        <w:tab/>
        <w:t>That's an area where we disagree, and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we've spoken about that at the hearing.</w:t>
      </w:r>
    </w:p>
    <w:p>
      <w:pPr>
        <w:pStyle w:val="ListParagraph"/>
        <w:numPr>
          <w:ilvl w:val="0"/>
          <w:numId w:val="2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We -- the commitment of Agnico Eagle is to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minimize discharge.</w:t>
        <w:tab/>
        <w:t>It's not the language that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Kivalliq Inuit Association has put to you.</w:t>
        <w:tab/>
        <w:t>And I think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Quesnel and his team have given a lot of the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technical reasons why they think that that commitment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the right language and the right response to the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request from Kivalliq Inuit Association on that.</w:t>
        <w:tab/>
        <w:t>And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 I want to emphasize that that wasn't a lack of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clarity; that was intentional and reflects the wording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the commitment that Agnico Eagle has made.</w:t>
      </w:r>
    </w:p>
    <w:p>
      <w:pPr>
        <w:pStyle w:val="ListParagraph"/>
        <w:numPr>
          <w:ilvl w:val="0"/>
          <w:numId w:val="2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with that, Mr. Chair, I'd like to ask if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Quesnel can speak to one more point that was raised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morning.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Thank you, Christine.</w:t>
      </w:r>
    </w:p>
    <w:p>
      <w:pPr>
        <w:pStyle w:val="ListParagraph"/>
        <w:numPr>
          <w:ilvl w:val="0"/>
          <w:numId w:val="23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  <w:tab/>
        <w:t>Jamie Quesnel, Agnico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Eagle.</w:t>
        <w:tab/>
        <w:t>As we just went through it quickly, we don't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the document.</w:t>
        <w:tab/>
        <w:t>But I think it's party -- related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the waterline, if approved.</w:t>
        <w:tab/>
        <w:t>The language that KIA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recommending, regarding "may not discharge once the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waterline is approved," we strongly disagree with that.</w:t>
      </w:r>
    </w:p>
    <w:p>
      <w:pPr>
        <w:pStyle w:val="ListParagraph"/>
        <w:numPr>
          <w:ilvl w:val="0"/>
          <w:numId w:val="2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think the evidence we provided related to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72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60" w:id="63"/>
      <w:bookmarkEnd w:id="63"/>
      <w:r>
        <w:rPr/>
      </w:r>
      <w:bookmarkStart w:name="_bookmark20" w:id="64"/>
      <w:bookmarkEnd w:id="64"/>
      <w:r>
        <w:rPr/>
      </w:r>
      <w:bookmarkStart w:name="_bookmark20" w:id="65"/>
      <w:bookmarkEnd w:id="65"/>
      <w:r>
        <w:rPr>
          <w:sz w:val="26"/>
        </w:rPr>
        <w:t>water</w:t>
      </w:r>
      <w:r>
        <w:rPr>
          <w:sz w:val="26"/>
        </w:rPr>
        <w:t> quality of our application, for the increase of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total dissolved solids, is apparent that it remains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healthy, it's protective of the environment, for Lake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Meliadine.</w:t>
        <w:tab/>
        <w:t>And, also, Kivalliq Inuit Association's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technical expert mentioned yesterday that they agree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the water is fine.</w:t>
        <w:tab/>
        <w:t>I think that's -- we want to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ensure that we have -- like, right now, in our licence,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we're allowed to discharge at Lake Meliadine; that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should continue.</w:t>
      </w:r>
    </w:p>
    <w:p>
      <w:pPr>
        <w:pStyle w:val="ListParagraph"/>
        <w:numPr>
          <w:ilvl w:val="1"/>
          <w:numId w:val="2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If and when the waterline is approved and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constructed after approval, we have stated we will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minimize discharge at Lake Meliadine.</w:t>
        <w:tab/>
        <w:t>We've mentioned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yesterday with -- a lot of the water management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concerns we would have if we do not have that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discharge, because things do happen.</w:t>
        <w:tab/>
        <w:t>Precipitation may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occur more than excepted, more than predicted; we're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seeing that.</w:t>
      </w:r>
    </w:p>
    <w:p>
      <w:pPr>
        <w:pStyle w:val="ListParagraph"/>
        <w:numPr>
          <w:ilvl w:val="1"/>
          <w:numId w:val="2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And, also, to ensure that we don't store water --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based on the exhibit from our expert, from Tetra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Tech, the storage of water, first of all, is not a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long-term strategy for the operation; we've been pretty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clear with that.</w:t>
        <w:tab/>
        <w:t>And, also, our experts are saying, to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store additional water, as per the recommendation by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Association, creates additional risks.</w:t>
      </w:r>
    </w:p>
    <w:p>
      <w:pPr>
        <w:pStyle w:val="ListParagraph"/>
        <w:numPr>
          <w:ilvl w:val="1"/>
          <w:numId w:val="2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we see this language can be very dangerous for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operation -- it will just create additional risk --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66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61" w:id="66"/>
      <w:bookmarkEnd w:id="66"/>
      <w:r>
        <w:rPr/>
      </w:r>
      <w:bookmarkStart w:name="_bookmark21" w:id="67"/>
      <w:bookmarkEnd w:id="67"/>
      <w:r>
        <w:rPr/>
      </w:r>
      <w:bookmarkStart w:name="_bookmark21" w:id="68"/>
      <w:bookmarkEnd w:id="68"/>
      <w:r>
        <w:rPr>
          <w:sz w:val="26"/>
        </w:rPr>
        <w:t>where</w:t>
      </w:r>
      <w:r>
        <w:rPr>
          <w:sz w:val="26"/>
        </w:rPr>
        <w:t> we are stating, once the waterlines are approved,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if approved, we will minimize the discharge to Lake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Meliadine.</w:t>
        <w:tab/>
        <w:t>And we think that's a balanced approach for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management at Lake Meliadine, and also noting the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water that we are predicting -- and we had the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discharge last year with elevated TDS.</w:t>
        <w:tab/>
        <w:t>The results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have shown, and our predictions are showing, the water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be okay for Lake Meliadine.</w:t>
      </w:r>
    </w:p>
    <w:p>
      <w:pPr>
        <w:pStyle w:val="ListParagraph"/>
        <w:numPr>
          <w:ilvl w:val="0"/>
          <w:numId w:val="2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 I think that language is not applicable for the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application that we're talking about.</w:t>
        <w:tab/>
        <w:t>Thank you.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now I'd like to turn to Crown-Indigenous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 and their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on the draft water licence framework filed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yesterday.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Crown-Indigenous Relations and Northern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 to the Draft Water Licence Framework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  <w:tab/>
        <w:t>I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just have a few words.</w:t>
        <w:tab/>
        <w:t>You know, we certainly support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this relatively new process of providing comments on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draft water licences.</w:t>
        <w:tab/>
        <w:t>So I think this is very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progressive and provides an excellent opportunity.</w:t>
      </w:r>
    </w:p>
    <w:p>
      <w:pPr>
        <w:pStyle w:val="ListParagraph"/>
        <w:numPr>
          <w:ilvl w:val="0"/>
          <w:numId w:val="2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provided 54 comments on the conditions of the original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draft licence, of which Agnico Eagle agreed with 13.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61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62" w:id="69"/>
      <w:bookmarkEnd w:id="69"/>
      <w:r>
        <w:rPr/>
      </w:r>
      <w:bookmarkStart w:name="_bookmark22" w:id="70"/>
      <w:bookmarkEnd w:id="70"/>
      <w:r>
        <w:rPr/>
      </w:r>
      <w:bookmarkStart w:name="_bookmark22" w:id="71"/>
      <w:bookmarkEnd w:id="71"/>
      <w:r>
        <w:rPr>
          <w:sz w:val="26"/>
        </w:rPr>
        <w:t>That's</w:t>
      </w:r>
      <w:r>
        <w:rPr>
          <w:sz w:val="26"/>
        </w:rPr>
        <w:t> a success rate of one-quarter of our comments,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3440" w:val="left" w:leader="none"/>
          <w:tab w:pos="5624" w:val="left" w:leader="none"/>
          <w:tab w:pos="749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which is good.</w:t>
        <w:tab/>
        <w:t>That's fair.</w:t>
        <w:tab/>
        <w:t>It's okay.</w:t>
        <w:tab/>
        <w:t>We come from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different perspectives.</w:t>
        <w:tab/>
        <w:t>So, of course, why we provided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those comments has been provided to the Board, and we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trust the Board's judgment in reviewing and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incorporating, you know, comments into a water licence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appropriately.</w:t>
      </w:r>
    </w:p>
    <w:p>
      <w:pPr>
        <w:pStyle w:val="ListParagraph"/>
        <w:numPr>
          <w:ilvl w:val="0"/>
          <w:numId w:val="2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that being said, there is one that we maybe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want to bring forward to the table.</w:t>
        <w:tab/>
        <w:t>And I'll ask Sarah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Forte to speak to it more in-depth.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FORTE:</w:t>
        <w:tab/>
        <w:t>Sarah Forte, Crown-Indigenous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Canada.</w:t>
        <w:tab/>
        <w:t>This is a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 for -- which we had many times.</w:t>
        <w:tab/>
        <w:t>And in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definitions of infrastructure on site, Crown-Indigenous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 recommends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including references to design plans, as has been done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previously, because they're more descriptive and help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positively identify the infrastructure in question.</w:t>
      </w:r>
    </w:p>
    <w:p>
      <w:pPr>
        <w:pStyle w:val="ListParagraph"/>
        <w:numPr>
          <w:ilvl w:val="0"/>
          <w:numId w:val="2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Agnico has stated that references to specific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drawings have the potential to be out of date and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confusing, for example, if a modification was to occur.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is of the opinion that the increased clarity outweighs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potential risk, as, generally, infrastructure will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still be able to identify, following potential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modifications.</w:t>
        <w:tab/>
        <w:t>Thank 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56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63" w:id="72"/>
      <w:bookmarkEnd w:id="72"/>
      <w:r>
        <w:rPr/>
      </w:r>
      <w:bookmarkStart w:name="_bookmark23" w:id="73"/>
      <w:bookmarkEnd w:id="73"/>
      <w:r>
        <w:rPr/>
      </w:r>
      <w:bookmarkStart w:name="_bookmark23" w:id="74"/>
      <w:bookmarkEnd w:id="74"/>
      <w:r>
        <w:rPr>
          <w:sz w:val="26"/>
        </w:rPr>
        <w:t>MS.</w:t>
      </w:r>
      <w:r>
        <w:rPr>
          <w:sz w:val="26"/>
        </w:rPr>
        <w:t>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Chair, Environment and Climate Change Canada, I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believe, is joining us by Zoom this morning, so I would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like to turn it over to them, if they have any comments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 the draft water licence framework that was filed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yesterday.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Comments From Environment and Climate Change Canada to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Draft Water Licence Framework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SHORE:</w:t>
        <w:tab/>
        <w:t>Good morning.</w:t>
        <w:tab/>
        <w:t>Victoria Shore,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Canada.</w:t>
        <w:tab/>
        <w:t>We have had a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chance to review, and we have a couple of comments, and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I'll pass it to Anne Wilson to go through those.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WILSON:</w:t>
        <w:tab/>
        <w:t>Good morning.</w:t>
        <w:tab/>
        <w:t>It's Anne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Wilson with Environment and Climate Change Canada.</w:t>
        <w:tab/>
        <w:t>So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not too much to add, but we'll just go through the ones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 have not been resolved, that can be mentioned.</w:t>
      </w:r>
    </w:p>
    <w:p>
      <w:pPr>
        <w:pStyle w:val="ListParagraph"/>
        <w:numPr>
          <w:ilvl w:val="0"/>
          <w:numId w:val="2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Clause B.10, which deals with the deemed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approval, we are in agreement with KIA on this one and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feel that it would be better to have explicit approval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plans.</w:t>
      </w:r>
    </w:p>
    <w:p>
      <w:pPr>
        <w:pStyle w:val="ListParagraph"/>
        <w:numPr>
          <w:ilvl w:val="0"/>
          <w:numId w:val="2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one is in Section F.4, dealing with how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tests are going to be specified for determining whether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effluent is non-acutely lethal.</w:t>
        <w:tab/>
        <w:t>The reference to the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actual methods has been removed from this section, and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 may be some cause for confusion.</w:t>
        <w:tab/>
        <w:t>The definition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51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64" w:id="75"/>
      <w:bookmarkEnd w:id="75"/>
      <w:r>
        <w:rPr/>
      </w:r>
      <w:bookmarkStart w:name="_bookmark24" w:id="76"/>
      <w:bookmarkEnd w:id="76"/>
      <w:r>
        <w:rPr/>
      </w:r>
      <w:bookmarkStart w:name="_bookmark24" w:id="77"/>
      <w:bookmarkEnd w:id="77"/>
      <w:r>
        <w:rPr>
          <w:sz w:val="26"/>
        </w:rPr>
        <w:t>that</w:t>
      </w:r>
      <w:r>
        <w:rPr>
          <w:sz w:val="26"/>
        </w:rPr>
        <w:t> has been added in Schedule A, on page 26, actually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refers to "effluent," not to toxicity testing.</w:t>
        <w:tab/>
        <w:t>And so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 think that, for clarity, it would make sense to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simply retain the reference to both the rainbow trout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the daphnia tests in Section F.4, as there are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going to be changes to the MDMER coming up in the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actual requirements for daphnia becoming a regulated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requirement.</w:t>
        <w:tab/>
        <w:t>And that would just spell it out more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clearly, keeping that reference to the test method, two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test methods here.</w:t>
      </w:r>
    </w:p>
    <w:p>
      <w:pPr>
        <w:pStyle w:val="ListParagraph"/>
        <w:numPr>
          <w:ilvl w:val="0"/>
          <w:numId w:val="27"/>
        </w:numPr>
        <w:tabs>
          <w:tab w:pos="1724" w:val="left" w:leader="none"/>
          <w:tab w:pos="1725" w:val="left" w:leader="none"/>
          <w:tab w:pos="8277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Then a very minor point in Section E.18.</w:t>
        <w:tab/>
        <w:t>This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section deals with the water quality objectives being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identified for closure of pit lakes and breaching.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There is a reference here to the FEIS, Final Impact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Environmental Impact Statement, Table 7.4-22.</w:t>
        <w:tab/>
        <w:t>And it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is a very minor point.</w:t>
        <w:tab/>
        <w:t>But just for tidiness, I think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 should specify that the objectives will be for total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metals, because this table neglects to specify that,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so, again, more of a housekeeping detail.</w:t>
      </w:r>
    </w:p>
    <w:p>
      <w:pPr>
        <w:pStyle w:val="ListParagraph"/>
        <w:numPr>
          <w:ilvl w:val="0"/>
          <w:numId w:val="2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Other than that, we had our comments substantially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2816" w:val="left" w:leader="none"/>
          <w:tab w:pos="64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addressed.</w:t>
        <w:tab/>
        <w:t>And that will be all.</w:t>
        <w:tab/>
        <w:t>Thanks.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Chair, with your indulgence, I'll just check to see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whether or not Board staff have any follow-up to any of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parties who've provided to their comments or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46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65" w:id="78"/>
      <w:bookmarkEnd w:id="78"/>
      <w:r>
        <w:rPr/>
      </w:r>
      <w:bookmarkStart w:name="_bookmark25" w:id="79"/>
      <w:bookmarkEnd w:id="79"/>
      <w:r>
        <w:rPr/>
      </w:r>
      <w:bookmarkStart w:name="_bookmark25" w:id="80"/>
      <w:bookmarkEnd w:id="80"/>
      <w:r>
        <w:rPr>
          <w:sz w:val="26"/>
        </w:rPr>
        <w:t>Agnico</w:t>
      </w:r>
      <w:r>
        <w:rPr>
          <w:sz w:val="26"/>
        </w:rPr>
        <w:t> Eagle with respect to the draft water licence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framework filed yesterday.</w:t>
      </w:r>
    </w:p>
    <w:p>
      <w:pPr>
        <w:pStyle w:val="ListParagraph"/>
        <w:numPr>
          <w:ilvl w:val="0"/>
          <w:numId w:val="28"/>
        </w:numPr>
        <w:tabs>
          <w:tab w:pos="624" w:val="left" w:leader="none"/>
          <w:tab w:pos="945" w:val="left" w:leader="none"/>
          <w:tab w:pos="4524" w:val="left" w:leader="none"/>
        </w:tabs>
        <w:spacing w:line="240" w:lineRule="auto" w:before="201" w:after="0"/>
        <w:ind w:left="944" w:right="688" w:hanging="945"/>
        <w:jc w:val="righ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2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Just to remind parties, because there was a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discussion about waterline and definition of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"waterline" to be included or no, again, a reminder to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all parties that this is not part of application and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this is not approved, still, by Nunavut Impact Review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Board.</w:t>
      </w:r>
    </w:p>
    <w:p>
      <w:pPr>
        <w:pStyle w:val="ListParagraph"/>
        <w:numPr>
          <w:ilvl w:val="0"/>
          <w:numId w:val="2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However, again, one reminder, that changing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definition or adding a definition or adding --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modifying monitoring program, et cetera, is possible by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Board without going through extensive amendment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 and approval with Minister, actually by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Minister.</w:t>
        <w:tab/>
        <w:t>The Board is able to add any definition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without Minister approval, just ask by the Board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approval process, just a reminder.</w:t>
        <w:tab/>
        <w:t>Thank you.</w:t>
      </w:r>
    </w:p>
    <w:p>
      <w:pPr>
        <w:pStyle w:val="ListParagraph"/>
        <w:numPr>
          <w:ilvl w:val="0"/>
          <w:numId w:val="2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28"/>
        </w:numPr>
        <w:tabs>
          <w:tab w:pos="780" w:val="left" w:leader="none"/>
          <w:tab w:pos="945" w:val="left" w:leader="none"/>
          <w:tab w:pos="4680" w:val="left" w:leader="none"/>
          <w:tab w:pos="8269" w:val="left" w:leader="none"/>
        </w:tabs>
        <w:spacing w:line="240" w:lineRule="auto" w:before="203" w:after="0"/>
        <w:ind w:left="944" w:right="688" w:hanging="945"/>
        <w:jc w:val="righ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I'm just concluding that -- I wanted to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wrap up this section.</w:t>
        <w:tab/>
        <w:t>I just wanted to wrap up this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section, and then we'll turn to other procedural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matters.</w:t>
        <w:tab/>
        <w:t>And it appears that Agnico Eagle has one last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 on this point.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41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66" w:id="81"/>
      <w:bookmarkEnd w:id="81"/>
      <w:r>
        <w:rPr/>
      </w:r>
      <w:bookmarkStart w:name="_bookmark26" w:id="82"/>
      <w:bookmarkEnd w:id="82"/>
      <w:r>
        <w:rPr/>
      </w:r>
      <w:bookmarkStart w:name="_bookmark26" w:id="83"/>
      <w:bookmarkEnd w:id="83"/>
      <w:r>
        <w:rPr>
          <w:sz w:val="26"/>
        </w:rPr>
        <w:t>Response</w:t>
      </w:r>
      <w:r>
        <w:rPr>
          <w:sz w:val="26"/>
        </w:rPr>
        <w:t> From Agnico Eagle Mines to Crown-Indigenous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Relations and Northern Affairs Canada and Environment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Climate Change Canada's Comments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COWBEL:</w:t>
        <w:tab/>
        <w:t>Thank you, Mr. Chair.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Christine Cowbel, legal counsel, Agnico Eagle.</w:t>
      </w:r>
    </w:p>
    <w:p>
      <w:pPr>
        <w:pStyle w:val="ListParagraph"/>
        <w:numPr>
          <w:ilvl w:val="0"/>
          <w:numId w:val="2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Yes, we just wanted a chance to thank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Relations and Environment and Climate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Change Canada for their comments and just a few last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points in response to those.</w:t>
      </w:r>
    </w:p>
    <w:p>
      <w:pPr>
        <w:pStyle w:val="ListParagraph"/>
        <w:numPr>
          <w:ilvl w:val="0"/>
          <w:numId w:val="2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Ms. Forte, on the definition of infrastructure, we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appreciate your comments.</w:t>
        <w:tab/>
        <w:t>I think, on that one, we'll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agree to disagree, and we ask Mr. Chair to review our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on that, in the final written submission.</w:t>
        <w:tab/>
        <w:t>And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we just wanted to note that there is description of the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infrastructure that's described in the definitions in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management plans as well.</w:t>
        <w:tab/>
        <w:t>So that gives the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inspector a lot of clarity on what those facilities are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what the current engineering drawings are for those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facilities.</w:t>
      </w:r>
    </w:p>
    <w:p>
      <w:pPr>
        <w:pStyle w:val="ListParagraph"/>
        <w:numPr>
          <w:ilvl w:val="0"/>
          <w:numId w:val="2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With respect to Environment Canada's comments on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tests specified, I just want to clarify that we were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actually -- in making those suggestions to the Board --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understand, obviously, that drafting a licence is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Board's area.</w:t>
        <w:tab/>
        <w:t>We were trying to make the water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match more closely with what is in the Metal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Mining Effluent -- Metal Mining and Diamond Effluent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36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67" w:id="84"/>
      <w:bookmarkEnd w:id="84"/>
      <w:r>
        <w:rPr/>
      </w:r>
      <w:bookmarkStart w:name="_bookmark27" w:id="85"/>
      <w:bookmarkEnd w:id="85"/>
      <w:r>
        <w:rPr/>
      </w:r>
      <w:bookmarkStart w:name="_bookmark27" w:id="86"/>
      <w:bookmarkEnd w:id="86"/>
      <w:r>
        <w:rPr>
          <w:sz w:val="26"/>
        </w:rPr>
        <w:t>Regulations.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In 2018, the definition of "acutely lethal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effluent" was removed from the Metal and Diamond Mining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Effluent Regulations, and it was replaced with "acutely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2504" w:val="left" w:leader="none"/>
          <w:tab w:pos="812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lethal."</w:t>
        <w:tab/>
        <w:t>Sorry, my screen just disappeared.</w:t>
        <w:tab/>
        <w:t>And under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-- and I'm just going to read that to you so you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2504" w:val="left" w:leader="none"/>
          <w:tab w:pos="687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have it.</w:t>
        <w:tab/>
        <w:t>But under that regulation:</w:t>
        <w:tab/>
        <w:t>(as read)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"Acutely lethal," in respect of an effluent,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means that the effluent, at 100 percent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concentration, kills: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(a) more than 50 percent of the rainbow trout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subjected to it for a period of 96 hours,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when tested in accordance with the acute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lethality test set out in 14.1; or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(b) more than 50 percent of the three-spine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stickleback subjected to it for a period of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96 hours, when tested in accordance with the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acute lethality test set out in 14.2.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so, Mr. Chair, what we were suggesting is that the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 should reference the Metal Mining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Effluent Regulations and to go to look there for the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tests that are set, because, as Ms. Wilson mentioned,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those tests change sometimes.</w:t>
        <w:tab/>
        <w:t>And we wouldn't want the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 to set a different test than is the legal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standard that is set under the Regulation.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so we thought it better to avoid specifying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31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68" w:id="87"/>
      <w:bookmarkEnd w:id="87"/>
      <w:r>
        <w:rPr/>
      </w:r>
      <w:bookmarkStart w:name="_bookmark28" w:id="88"/>
      <w:bookmarkEnd w:id="88"/>
      <w:r>
        <w:rPr/>
      </w:r>
      <w:bookmarkStart w:name="_bookmark28" w:id="89"/>
      <w:bookmarkEnd w:id="89"/>
      <w:r>
        <w:rPr>
          <w:sz w:val="26"/>
        </w:rPr>
        <w:t>the</w:t>
      </w:r>
      <w:r>
        <w:rPr>
          <w:sz w:val="26"/>
        </w:rPr>
        <w:t> tests in the licence when it's quite easy for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everybody to go -- to say, "Look at the Metal Mining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Effluent Regulations," and then we'll know what the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legal test is at any given time.</w:t>
        <w:tab/>
        <w:t>So that was where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that suggestion was coming from.</w:t>
        <w:tab/>
        <w:t>We definitely weren't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trying to get rid of a definition of "effluent" or to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get away from having legal tests.</w:t>
        <w:tab/>
        <w:t>So I just wanted to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clarify that.</w:t>
      </w:r>
    </w:p>
    <w:p>
      <w:pPr>
        <w:pStyle w:val="ListParagraph"/>
        <w:numPr>
          <w:ilvl w:val="1"/>
          <w:numId w:val="30"/>
        </w:numPr>
        <w:tabs>
          <w:tab w:pos="1724" w:val="left" w:leader="none"/>
          <w:tab w:pos="1725" w:val="left" w:leader="none"/>
          <w:tab w:pos="5624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Sorry, just one moment.</w:t>
        <w:tab/>
        <w:t>I just want to confer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with Agnico Eagle.</w:t>
      </w:r>
    </w:p>
    <w:p>
      <w:pPr>
        <w:pStyle w:val="ListParagraph"/>
        <w:numPr>
          <w:ilvl w:val="1"/>
          <w:numId w:val="30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  <w:tab/>
        <w:t>And we also appreciate the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clarity that Board staff gave on revising definitions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monitoring programs.</w:t>
        <w:tab/>
        <w:t>That was very helpful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information.</w:t>
        <w:tab/>
        <w:t>Thank you.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Discussion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so, with that, that concludes sort of the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discussion of the draft water licence framework that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was filed by Agnico Eagle yesterday.</w:t>
        <w:tab/>
        <w:t>And I should say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it was an updated version of a previous version that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had been filed before, during technical review.</w:t>
      </w:r>
    </w:p>
    <w:p>
      <w:pPr>
        <w:pStyle w:val="ListParagraph"/>
        <w:numPr>
          <w:ilvl w:val="1"/>
          <w:numId w:val="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do want to give just a little bit of a summary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 how the Board looks at the terms and conditions that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are suggested, in terms of revisions in the draft water</w:t>
      </w:r>
    </w:p>
    <w:p>
      <w:pPr>
        <w:pStyle w:val="ListParagraph"/>
        <w:numPr>
          <w:ilvl w:val="1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framework, because sometimes parties are not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25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69" w:id="90"/>
      <w:bookmarkEnd w:id="90"/>
      <w:r>
        <w:rPr/>
      </w:r>
      <w:bookmarkStart w:name="_bookmark29" w:id="91"/>
      <w:bookmarkEnd w:id="91"/>
      <w:r>
        <w:rPr/>
      </w:r>
      <w:bookmarkStart w:name="_bookmark29" w:id="92"/>
      <w:bookmarkEnd w:id="92"/>
      <w:r>
        <w:rPr>
          <w:sz w:val="26"/>
        </w:rPr>
        <w:t>clear</w:t>
      </w:r>
      <w:r>
        <w:rPr>
          <w:sz w:val="26"/>
        </w:rPr>
        <w:t> on whether or not these suggestions are binding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 the Board.</w:t>
      </w:r>
    </w:p>
    <w:p>
      <w:pPr>
        <w:pStyle w:val="ListParagraph"/>
        <w:numPr>
          <w:ilvl w:val="0"/>
          <w:numId w:val="3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The short answer is, this is considered like any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other evidence before the Board.</w:t>
        <w:tab/>
        <w:t>The Board retains the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discretion to determine what are the appropriate terms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conditions of any given water licence or any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amendment to a water licence.</w:t>
        <w:tab/>
        <w:t>A few years ago, the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 started inviting the draft water licence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frameworks to be submitted, as we found it was a useful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tool to focus the discussion.</w:t>
        <w:tab/>
        <w:t>But that is what it is;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it's a tool.</w:t>
        <w:tab/>
        <w:t>And the Board retains their full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discretion to determine what are appropriate terms and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conditions in the draft water licence framework.</w:t>
      </w:r>
    </w:p>
    <w:p>
      <w:pPr>
        <w:pStyle w:val="ListParagraph"/>
        <w:numPr>
          <w:ilvl w:val="0"/>
          <w:numId w:val="3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That is not to say, however, that the Board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ignores the submissions of the parties and all the work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goes into the review of those documents.</w:t>
        <w:tab/>
        <w:t>The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Board very much appreciates all the hard work and the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discussions that get distilled down into suggested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terms and conditions.</w:t>
      </w:r>
    </w:p>
    <w:p>
      <w:pPr>
        <w:pStyle w:val="ListParagraph"/>
        <w:numPr>
          <w:ilvl w:val="0"/>
          <w:numId w:val="3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However, sometimes the Board has reasons for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standardization or recognition of changes to regulatory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processes that limit the Board's willingness to change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standard terminology.</w:t>
        <w:tab/>
        <w:t>And so even if you do not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receive some of the suggestions, even if the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suggestions are not adopted or the revisions are not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adopted, it does not mean that the Board is ignoring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20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70" w:id="93"/>
      <w:bookmarkEnd w:id="93"/>
      <w:r>
        <w:rPr/>
      </w:r>
      <w:bookmarkStart w:name="_bookmark30" w:id="94"/>
      <w:bookmarkEnd w:id="94"/>
      <w:r>
        <w:rPr/>
      </w:r>
      <w:bookmarkStart w:name="_bookmark30" w:id="95"/>
      <w:bookmarkEnd w:id="95"/>
      <w:r>
        <w:rPr>
          <w:sz w:val="26"/>
        </w:rPr>
        <w:t>the</w:t>
      </w:r>
      <w:r>
        <w:rPr>
          <w:sz w:val="26"/>
        </w:rPr>
        <w:t> submissions of the parties.</w:t>
      </w:r>
    </w:p>
    <w:p>
      <w:pPr>
        <w:pStyle w:val="ListParagraph"/>
        <w:numPr>
          <w:ilvl w:val="0"/>
          <w:numId w:val="3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now I'd like to turn, with that, to the final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procedural matters that I have, Mr. Chair, before we go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the closing of the hearing, and that is -- I have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four documents remaining to be filed as exhibits in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public hearing.</w:t>
        <w:tab/>
        <w:t>Mr. Chair, quite frankly, one set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of documents is because we're all a little bit out of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practice of being in person.</w:t>
        <w:tab/>
        <w:t>And, normally, before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witnesses are providing testimony, we get their résumés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on file, if they're going to be providing expert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testimony, and I forgot this yesterday; I forgot to ask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them.</w:t>
      </w:r>
    </w:p>
    <w:p>
      <w:pPr>
        <w:pStyle w:val="ListParagraph"/>
        <w:numPr>
          <w:ilvl w:val="0"/>
          <w:numId w:val="3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we do have the three résumés of the expert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witnesses from yesterday, being Gary Lawrence, Bill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Horne, and John Faithful, and I propose to mark those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 exhibits, after the fact, after their testimony.</w:t>
      </w:r>
    </w:p>
    <w:p>
      <w:pPr>
        <w:pStyle w:val="ListParagraph"/>
        <w:numPr>
          <w:ilvl w:val="0"/>
          <w:numId w:val="3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And we also received last night, from Agnico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Eagle, an updated commitments list that also has a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status update on what were the commitments that were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made during the technical meeting in November and then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what is the status of those commitments.</w:t>
        <w:tab/>
        <w:t>And Agnico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Eagle has proposed to file those as the next exhibit in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public hearing.</w:t>
      </w:r>
    </w:p>
    <w:p>
      <w:pPr>
        <w:pStyle w:val="ListParagraph"/>
        <w:numPr>
          <w:ilvl w:val="0"/>
          <w:numId w:val="3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So, Mr. Chair, I would now like to go to the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parties to make sure that they have no objections with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these materials being filed today.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15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3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71" w:id="96"/>
      <w:bookmarkEnd w:id="96"/>
      <w:r>
        <w:rPr/>
      </w:r>
      <w:bookmarkStart w:name="_bookmark31" w:id="97"/>
      <w:bookmarkEnd w:id="97"/>
      <w:r>
        <w:rPr/>
      </w:r>
      <w:bookmarkStart w:name="_bookmark31" w:id="98"/>
      <w:bookmarkEnd w:id="98"/>
      <w:r>
        <w:rPr>
          <w:sz w:val="26"/>
        </w:rPr>
        <w:t>So</w:t>
      </w:r>
      <w:r>
        <w:rPr>
          <w:sz w:val="26"/>
        </w:rPr>
        <w:t> if I can start with the Kivalliq Inuit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Association.</w:t>
        <w:tab/>
        <w:t>I believe, legal counsel, Ms. King, is on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Zoom line.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KING:</w:t>
        <w:tab/>
        <w:t>Good morning.</w:t>
        <w:tab/>
        <w:t>Jennifer King,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legal counsel for the Kivalliq Inuit Association.</w:t>
      </w:r>
    </w:p>
    <w:p>
      <w:pPr>
        <w:pStyle w:val="ListParagraph"/>
        <w:numPr>
          <w:ilvl w:val="0"/>
          <w:numId w:val="3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It's difficult to provide a position on any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objection to these proposed exhibits, given that we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have not had a chance to review them.</w:t>
        <w:tab/>
        <w:t>Will those --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Meadows, will those be shared?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My apologies, Ms. King.</w:t>
        <w:tab/>
        <w:t>I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thought that you had been copied on the -- on all of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those documents.</w:t>
        <w:tab/>
        <w:t>And, also, I believe that Richard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circulated this morning the commitments -- the updated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commitments list; is that correct?</w:t>
      </w:r>
    </w:p>
    <w:p>
      <w:pPr>
        <w:pStyle w:val="ListParagraph"/>
        <w:numPr>
          <w:ilvl w:val="0"/>
          <w:numId w:val="33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One moment, Ms. King.</w:t>
        <w:tab/>
        <w:t>We're just -- I'm just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conferring with the staff.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KING:</w:t>
        <w:tab/>
        <w:t>Mr. Chair and Ms. Meadows,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perhaps if we could take five minutes just to -- so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I can confer with my client.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Ms. King, I will circulate the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CVs to you.</w:t>
        <w:tab/>
        <w:t>But it is normal practice, actually, that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those be provided at the hearing and --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KING:</w:t>
        <w:tab/>
        <w:t>Yes.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-- are generally not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circulated in advance of the testimony.</w:t>
        <w:tab/>
        <w:t>So oftentimes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people don't have advance billing of those because, by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10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72" w:id="99"/>
      <w:bookmarkEnd w:id="99"/>
      <w:r>
        <w:rPr/>
      </w:r>
      <w:bookmarkStart w:name="_bookmark32" w:id="100"/>
      <w:bookmarkEnd w:id="100"/>
      <w:r>
        <w:rPr/>
      </w:r>
      <w:bookmarkStart w:name="_bookmark32" w:id="101"/>
      <w:bookmarkEnd w:id="101"/>
      <w:r>
        <w:rPr>
          <w:sz w:val="26"/>
        </w:rPr>
        <w:t>the</w:t>
      </w:r>
      <w:r>
        <w:rPr>
          <w:sz w:val="26"/>
        </w:rPr>
        <w:t> time we get to the public hearing, you've already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dealt with the expert witnesses that are being offered,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they are not -- they are not new players in the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process.</w:t>
      </w:r>
    </w:p>
    <w:p>
      <w:pPr>
        <w:pStyle w:val="ListParagraph"/>
        <w:numPr>
          <w:ilvl w:val="0"/>
          <w:numId w:val="3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But I will forward those résumés to you right now.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KING:</w:t>
        <w:tab/>
        <w:t>Thank you, Mr. Chair and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3128" w:val="left" w:leader="none"/>
          <w:tab w:pos="593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Meadows.</w:t>
        <w:tab/>
        <w:t>I do understand.</w:t>
        <w:tab/>
        <w:t>I think I'm being very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careful, given that I haven't seen the documents.</w:t>
        <w:tab/>
        <w:t>If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you'll just bear with me, if you would, for perhaps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even a minute or two, and I will just confirm that we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no objection.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So, Ms, King, perhaps it's an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opportune time for the participants here to take a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10-minute break.</w:t>
        <w:tab/>
        <w:t>And when we come back after the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break, I will have sent you the documents, and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hopefully you'll have a chance to confer with your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client.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KING:</w:t>
        <w:tab/>
        <w:t>Thank you, Mr. Chair and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Meadows.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(ADJOURNMENT)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So, Mr. Chair, I would like to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just close off the exhibits with parties speaking to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any objections that they have, or not, to the filing of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exhibits.</w:t>
        <w:tab/>
        <w:t>And then we will return very briefly to the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commitment that has just been discussed and negotiated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between parties here.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05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5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73" w:id="102"/>
      <w:bookmarkEnd w:id="102"/>
      <w:r>
        <w:rPr/>
      </w:r>
      <w:bookmarkStart w:name="_bookmark33" w:id="103"/>
      <w:bookmarkEnd w:id="103"/>
      <w:r>
        <w:rPr/>
      </w:r>
      <w:bookmarkStart w:name="_bookmark33" w:id="104"/>
      <w:bookmarkEnd w:id="104"/>
      <w:r>
        <w:rPr>
          <w:sz w:val="26"/>
        </w:rPr>
        <w:t>So</w:t>
      </w:r>
      <w:r>
        <w:rPr>
          <w:sz w:val="26"/>
        </w:rPr>
        <w:t> if I can go to Ms. King on the Zoom line for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follow-up to the exhibits.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KING:</w:t>
        <w:tab/>
        <w:t>Thank you, Mr. Chair, and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you, Ms. Meadows.</w:t>
        <w:tab/>
        <w:t>Thank you for giving us the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time to review the proposed exhibits.</w:t>
        <w:tab/>
        <w:t>We are content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with adding the proposed exhibits to the record.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Kivalliq Inuit Association now realize that we have not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submitted Kivalliq Inuit Association's experts' CVs,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we will do so shortly, circulating them to Agnico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Eagle as well.</w:t>
      </w:r>
    </w:p>
    <w:p>
      <w:pPr>
        <w:pStyle w:val="ListParagraph"/>
        <w:numPr>
          <w:ilvl w:val="0"/>
          <w:numId w:val="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And, finally, as Ms. Meadows has highlighted,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 does have comments on the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commitment list, that Richard Nesbitt will address at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appropriate time.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</w:r>
    </w:p>
    <w:p>
      <w:pPr>
        <w:pStyle w:val="ListParagraph"/>
        <w:numPr>
          <w:ilvl w:val="0"/>
          <w:numId w:val="3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Ms. King.</w:t>
      </w:r>
    </w:p>
    <w:p>
      <w:pPr>
        <w:pStyle w:val="ListParagraph"/>
        <w:numPr>
          <w:ilvl w:val="0"/>
          <w:numId w:val="3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If I can go to Crown-Indigenous Relations and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with respect to the filing of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exhibits.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-- Spencer Dewar, Crown-Indigenous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Canada.</w:t>
        <w:tab/>
        <w:t>We have no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objections.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</w:r>
    </w:p>
    <w:p>
      <w:pPr>
        <w:pStyle w:val="ListParagraph"/>
        <w:numPr>
          <w:ilvl w:val="0"/>
          <w:numId w:val="3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Dewar.</w:t>
      </w:r>
    </w:p>
    <w:p>
      <w:pPr>
        <w:pStyle w:val="ListParagraph"/>
        <w:numPr>
          <w:ilvl w:val="0"/>
          <w:numId w:val="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If I can go to Environment and Climate Change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600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74" w:id="105"/>
      <w:bookmarkEnd w:id="105"/>
      <w:r>
        <w:rPr/>
      </w:r>
      <w:bookmarkStart w:name="Page  274 " w:id="106"/>
      <w:bookmarkEnd w:id="106"/>
      <w:r>
        <w:rPr/>
      </w:r>
      <w:bookmarkStart w:name="_bookmark34" w:id="107"/>
      <w:bookmarkEnd w:id="107"/>
      <w:r>
        <w:rPr/>
      </w:r>
      <w:bookmarkStart w:name="_bookmark34" w:id="108"/>
      <w:bookmarkEnd w:id="108"/>
      <w:r>
        <w:rPr>
          <w:sz w:val="26"/>
        </w:rPr>
        <w:t>Canada</w:t>
      </w:r>
      <w:r>
        <w:rPr>
          <w:sz w:val="26"/>
        </w:rPr>
        <w:t> with respect to any objections, or not, to the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filing of the exhibits.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SHORE:</w:t>
        <w:tab/>
        <w:t>Victoria Shore, Environment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Climate Change Canada.</w:t>
        <w:tab/>
        <w:t>We have no objections.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36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185"/>
        <w:jc w:val="left"/>
        <w:rPr>
          <w:sz w:val="26"/>
        </w:rPr>
      </w:pPr>
      <w:r>
        <w:rPr>
          <w:sz w:val="26"/>
        </w:rPr>
        <w:t>EXHIBIT 10 - CV of John Faithful</w:t>
      </w:r>
    </w:p>
    <w:p>
      <w:pPr>
        <w:pStyle w:val="ListParagraph"/>
        <w:numPr>
          <w:ilvl w:val="0"/>
          <w:numId w:val="36"/>
        </w:numPr>
        <w:tabs>
          <w:tab w:pos="2504" w:val="left" w:leader="none"/>
          <w:tab w:pos="2505" w:val="left" w:leader="none"/>
        </w:tabs>
        <w:spacing w:line="240" w:lineRule="auto" w:before="201" w:after="0"/>
        <w:ind w:left="2504" w:right="0" w:hanging="2185"/>
        <w:jc w:val="left"/>
        <w:rPr>
          <w:sz w:val="26"/>
        </w:rPr>
      </w:pPr>
      <w:r>
        <w:rPr>
          <w:sz w:val="26"/>
        </w:rPr>
        <w:t>EXHIBIT 11 - CV of Bill Horne</w:t>
      </w:r>
    </w:p>
    <w:p>
      <w:pPr>
        <w:pStyle w:val="ListParagraph"/>
        <w:numPr>
          <w:ilvl w:val="0"/>
          <w:numId w:val="36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185"/>
        <w:jc w:val="left"/>
        <w:rPr>
          <w:sz w:val="26"/>
        </w:rPr>
      </w:pPr>
      <w:r>
        <w:rPr>
          <w:sz w:val="26"/>
        </w:rPr>
        <w:t>EXHIBIT 12 - CV of Gary Lawrence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Discussion (Commitments List)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Teresa Meadows, legal counsel for the Nunavut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Board.</w:t>
        <w:tab/>
        <w:t>So now turning to the commitments list,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perhaps I will get Agnico Eagle to provide the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additional wording for the other commitment, and then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parties can comment on the existing commitments list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also the new potential commitment as well.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LECLAIR:</w:t>
        <w:tab/>
        <w:t>Suzanne Leclair for Agnico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Eagle -- on behalf of Agnico Eagle:</w:t>
        <w:tab/>
        <w:t>(as read)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Agnico Eagle commits to collaborate with the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Kivalliq Inuit Association and the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Kangiqliniq Hunters &amp; Trappers Association to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develop a community-based monitoring program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that considers issues of concern raised by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the community of Rankin Inlet, including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taste of water and health of fish in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Meliadine Lake.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95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75" w:id="109"/>
      <w:bookmarkEnd w:id="109"/>
      <w:r>
        <w:rPr/>
      </w:r>
      <w:bookmarkStart w:name="_bookmark35" w:id="110"/>
      <w:bookmarkEnd w:id="110"/>
      <w:r>
        <w:rPr/>
      </w:r>
      <w:bookmarkStart w:name="_bookmark35" w:id="111"/>
      <w:bookmarkEnd w:id="111"/>
      <w:r>
        <w:rPr>
          <w:sz w:val="26"/>
        </w:rPr>
        <w:t>Thank</w:t>
      </w:r>
      <w:r>
        <w:rPr>
          <w:sz w:val="26"/>
        </w:rPr>
        <w:t> you, Mr. Chair.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So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now if we can turn to the Kivalliq Inuit Association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for any comments on the commitments list or the new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commitment that is proposed by Agnico Eagle.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MANZO:</w:t>
        <w:tab/>
        <w:t>Thank you.</w:t>
        <w:tab/>
        <w:t>Thank you, Madam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Chair.</w:t>
        <w:tab/>
        <w:t>We don't have any objections to Commitment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Number 4, 7, and 9, and we agree with the last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commitment by Agnico Eagle.</w:t>
        <w:tab/>
        <w:t>And I will ask one of the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consultants if he have any other comments about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[INDISCERNIBLE] program; I believe we do.</w:t>
        <w:tab/>
        <w:t>I pass that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Richard Nesbitt.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Thank you, Luis.</w:t>
      </w:r>
    </w:p>
    <w:p>
      <w:pPr>
        <w:pStyle w:val="ListParagraph"/>
        <w:numPr>
          <w:ilvl w:val="1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Richard Nesbitt, on behalf of the Kivalliq Inuit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Association.</w:t>
        <w:tab/>
        <w:t>A couple minor tweaks to the commitment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proposed -- or the wording of the commitment proposed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by Agnico Eagle.</w:t>
        <w:tab/>
        <w:t>So to read the entire thing from top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bottom:</w:t>
        <w:tab/>
        <w:t>(as read)</w:t>
      </w:r>
    </w:p>
    <w:p>
      <w:pPr>
        <w:pStyle w:val="ListParagraph"/>
        <w:numPr>
          <w:ilvl w:val="1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Agnico Eagle commits to collaborate with the</w:t>
      </w:r>
    </w:p>
    <w:p>
      <w:pPr>
        <w:pStyle w:val="ListParagraph"/>
        <w:numPr>
          <w:ilvl w:val="1"/>
          <w:numId w:val="3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Kivalliq Inuit Association and the</w:t>
      </w:r>
    </w:p>
    <w:p>
      <w:pPr>
        <w:pStyle w:val="ListParagraph"/>
        <w:numPr>
          <w:ilvl w:val="1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Kangiqliniq Hunters &amp; Trappers Association to</w:t>
      </w:r>
    </w:p>
    <w:p>
      <w:pPr>
        <w:pStyle w:val="ListParagraph"/>
        <w:numPr>
          <w:ilvl w:val="1"/>
          <w:numId w:val="3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develop and implement a community-based</w:t>
      </w:r>
    </w:p>
    <w:p>
      <w:pPr>
        <w:pStyle w:val="ListParagraph"/>
        <w:numPr>
          <w:ilvl w:val="1"/>
          <w:numId w:val="3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monitoring program that considers issues of</w:t>
      </w:r>
    </w:p>
    <w:p>
      <w:pPr>
        <w:pStyle w:val="ListParagraph"/>
        <w:numPr>
          <w:ilvl w:val="1"/>
          <w:numId w:val="3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concern raised by the community of Rankin</w:t>
      </w:r>
    </w:p>
    <w:p>
      <w:pPr>
        <w:pStyle w:val="ListParagraph"/>
        <w:numPr>
          <w:ilvl w:val="1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Inlet, including the taste, look, and smell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90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7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76" w:id="112"/>
      <w:bookmarkEnd w:id="112"/>
      <w:r>
        <w:rPr/>
      </w:r>
      <w:bookmarkStart w:name="_bookmark36" w:id="113"/>
      <w:bookmarkEnd w:id="113"/>
      <w:r>
        <w:rPr/>
      </w:r>
      <w:bookmarkStart w:name="_bookmark36" w:id="114"/>
      <w:bookmarkEnd w:id="114"/>
      <w:r>
        <w:rPr>
          <w:sz w:val="26"/>
        </w:rPr>
        <w:t>of</w:t>
      </w:r>
      <w:r>
        <w:rPr>
          <w:sz w:val="26"/>
        </w:rPr>
        <w:t> water and health of fish in Meliadine</w:t>
      </w:r>
    </w:p>
    <w:p>
      <w:pPr>
        <w:pStyle w:val="ListParagraph"/>
        <w:numPr>
          <w:ilvl w:val="0"/>
          <w:numId w:val="37"/>
        </w:numPr>
        <w:tabs>
          <w:tab w:pos="1724" w:val="left" w:leader="none"/>
          <w:tab w:pos="1725" w:val="left" w:leader="none"/>
          <w:tab w:pos="2816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Lake.</w:t>
        <w:tab/>
        <w:t>The results of the community-based</w:t>
      </w:r>
    </w:p>
    <w:p>
      <w:pPr>
        <w:pStyle w:val="ListParagraph"/>
        <w:numPr>
          <w:ilvl w:val="0"/>
          <w:numId w:val="3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monitoring program will be included in the</w:t>
      </w:r>
    </w:p>
    <w:p>
      <w:pPr>
        <w:pStyle w:val="ListParagraph"/>
        <w:numPr>
          <w:ilvl w:val="0"/>
          <w:numId w:val="3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annual report, as supporting evidence</w:t>
      </w:r>
    </w:p>
    <w:p>
      <w:pPr>
        <w:pStyle w:val="ListParagraph"/>
        <w:numPr>
          <w:ilvl w:val="0"/>
          <w:numId w:val="3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regarding the evaluation of impacts to</w:t>
      </w:r>
    </w:p>
    <w:p>
      <w:pPr>
        <w:pStyle w:val="ListParagraph"/>
        <w:numPr>
          <w:ilvl w:val="0"/>
          <w:numId w:val="3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Meliadine Lake.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if the Board would like, I can also include this in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Zoom chat to confirm the wording.</w:t>
        <w:tab/>
        <w:t>Thank you.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Chair, Teresa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Nesbitt, we are keeping a transcript, so I'm sure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we'll have the wording available to us in the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transcript.</w:t>
        <w:tab/>
        <w:t>But for the benefit of people on the Zoom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call, it may be helpful if you do post it as well.</w:t>
      </w:r>
    </w:p>
    <w:p>
      <w:pPr>
        <w:pStyle w:val="ListParagraph"/>
        <w:numPr>
          <w:ilvl w:val="0"/>
          <w:numId w:val="3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Okay, so the people on the Zoom call have already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asked for it to be circulated.</w:t>
        <w:tab/>
        <w:t>So, yes, if you can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please post it, we will circulate it.</w:t>
      </w:r>
    </w:p>
    <w:p>
      <w:pPr>
        <w:pStyle w:val="ListParagraph"/>
        <w:numPr>
          <w:ilvl w:val="0"/>
          <w:numId w:val="3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 will go back to Agnico Eagle for a response.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But, first, I'd like to get Crown-Indigenous Relations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Northern Affairs Canada's comments on the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commitments list, the existing one, and also the new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commitment, and then I will go to Environment and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Canada.</w:t>
        <w:tab/>
        <w:t>Thank you, Mr. Chair.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We have no issues with the commitment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84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77" w:id="115"/>
      <w:bookmarkEnd w:id="115"/>
      <w:r>
        <w:rPr/>
      </w:r>
      <w:bookmarkStart w:name="Page  277 " w:id="116"/>
      <w:bookmarkEnd w:id="116"/>
      <w:r>
        <w:rPr/>
      </w:r>
      <w:bookmarkStart w:name="_bookmark37" w:id="117"/>
      <w:bookmarkEnd w:id="117"/>
      <w:r>
        <w:rPr/>
      </w:r>
      <w:bookmarkStart w:name="_bookmark37" w:id="118"/>
      <w:bookmarkEnd w:id="118"/>
      <w:r>
        <w:rPr>
          <w:sz w:val="26"/>
        </w:rPr>
        <w:t>list</w:t>
      </w:r>
      <w:r>
        <w:rPr>
          <w:sz w:val="26"/>
        </w:rPr>
        <w:t> as submitted.</w:t>
      </w:r>
    </w:p>
    <w:p>
      <w:pPr>
        <w:pStyle w:val="ListParagraph"/>
        <w:numPr>
          <w:ilvl w:val="0"/>
          <w:numId w:val="38"/>
        </w:numPr>
        <w:tabs>
          <w:tab w:pos="624" w:val="left" w:leader="none"/>
          <w:tab w:pos="945" w:val="left" w:leader="none"/>
          <w:tab w:pos="4524" w:val="left" w:leader="none"/>
          <w:tab w:pos="8113" w:val="left" w:leader="none"/>
        </w:tabs>
        <w:spacing w:line="240" w:lineRule="auto" w:before="204" w:after="0"/>
        <w:ind w:left="944" w:right="688" w:hanging="945"/>
        <w:jc w:val="righ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If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 can have Environment and Climate Change Canada, any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comments on the commitments list, the existing one, or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new commitment.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SHORE:</w:t>
        <w:tab/>
        <w:t>Victoria Shore, Environment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Climate Change Canada.</w:t>
        <w:tab/>
        <w:t>We have no comments to add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on the commitment list.</w:t>
        <w:tab/>
        <w:t>Thank you.</w:t>
      </w:r>
    </w:p>
    <w:p>
      <w:pPr>
        <w:pStyle w:val="ListParagraph"/>
        <w:numPr>
          <w:ilvl w:val="0"/>
          <w:numId w:val="38"/>
        </w:numPr>
        <w:tabs>
          <w:tab w:pos="2504" w:val="left" w:leader="none"/>
          <w:tab w:pos="2505" w:val="left" w:leader="none"/>
        </w:tabs>
        <w:spacing w:line="240" w:lineRule="auto" w:before="202" w:after="0"/>
        <w:ind w:left="2504" w:right="0" w:hanging="2341"/>
        <w:jc w:val="left"/>
        <w:rPr>
          <w:sz w:val="26"/>
        </w:rPr>
      </w:pPr>
      <w:r>
        <w:rPr>
          <w:sz w:val="26"/>
        </w:rPr>
        <w:t>EXHIBIT 13 - Commitments List and Status</w:t>
      </w:r>
    </w:p>
    <w:p>
      <w:pPr>
        <w:pStyle w:val="ListParagraph"/>
        <w:numPr>
          <w:ilvl w:val="0"/>
          <w:numId w:val="38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Update from Agnico Eagle Mines as of March</w:t>
      </w:r>
    </w:p>
    <w:p>
      <w:pPr>
        <w:pStyle w:val="BodyText"/>
        <w:tabs>
          <w:tab w:pos="2504" w:val="left" w:leader="none"/>
        </w:tabs>
        <w:spacing w:before="204"/>
        <w:ind w:left="164" w:firstLine="0"/>
      </w:pPr>
      <w:r>
        <w:rPr/>
        <w:t>12</w:t>
        <w:tab/>
        <w:t>30, 2021</w:t>
      </w:r>
    </w:p>
    <w:p>
      <w:pPr>
        <w:pStyle w:val="ListParagraph"/>
        <w:numPr>
          <w:ilvl w:val="0"/>
          <w:numId w:val="39"/>
        </w:numPr>
        <w:tabs>
          <w:tab w:pos="780" w:val="left" w:leader="none"/>
          <w:tab w:pos="781" w:val="left" w:leader="none"/>
          <w:tab w:pos="4680" w:val="left" w:leader="none"/>
          <w:tab w:pos="8269" w:val="left" w:leader="none"/>
        </w:tabs>
        <w:spacing w:line="240" w:lineRule="auto" w:before="203" w:after="0"/>
        <w:ind w:left="944" w:right="688" w:hanging="945"/>
        <w:jc w:val="righ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Agnico Eagle, if you would like to reply to the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suggested revisions by the Kivalliq Inuit Association.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Mr. Chair, just for the benefit -- we are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projecting the suggested editions to the wording.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Nesbitt.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  <w:tab/>
        <w:t>Teresa Meadows legal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counsel for the Nunavut Water Board.</w:t>
        <w:tab/>
        <w:t>So if Agnico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Eagle has a reply to the suggested revised wording.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COWBEL:</w:t>
        <w:tab/>
        <w:t>Thank you, Mr. Chair.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Christine Cowbel, legal counsel, Agnico Eagle.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Chair, I'd just like to request another five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minutes so that Agnico can confer.</w:t>
        <w:tab/>
        <w:t>I think there had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79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78" w:id="119"/>
      <w:bookmarkEnd w:id="119"/>
      <w:r>
        <w:rPr/>
      </w:r>
      <w:bookmarkStart w:name="Page  278 " w:id="120"/>
      <w:bookmarkEnd w:id="120"/>
      <w:r>
        <w:rPr/>
      </w:r>
      <w:bookmarkStart w:name="_bookmark38" w:id="121"/>
      <w:bookmarkEnd w:id="121"/>
      <w:r>
        <w:rPr/>
      </w:r>
      <w:bookmarkStart w:name="_bookmark38" w:id="122"/>
      <w:bookmarkEnd w:id="122"/>
      <w:r>
        <w:rPr>
          <w:sz w:val="26"/>
        </w:rPr>
        <w:t>been</w:t>
      </w:r>
      <w:r>
        <w:rPr>
          <w:sz w:val="26"/>
        </w:rPr>
        <w:t> some consensus on the wording we'd put forward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earlier, but, obviously, some people are not in the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room.</w:t>
        <w:tab/>
        <w:t>So if I could just ask for your patience and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another five-minute break, we'd be grateful.</w:t>
        <w:tab/>
        <w:t>Thank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you, Mr. Chair.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So for the benefit of the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people on the Zoom call, Mr. Chair has nodded.</w:t>
        <w:tab/>
        <w:t>So five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minutes it will be.</w:t>
        <w:tab/>
        <w:t>So we will be back at 10:50.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(ADJOURNMENT)</w:t>
      </w:r>
    </w:p>
    <w:p>
      <w:pPr>
        <w:pStyle w:val="ListParagraph"/>
        <w:numPr>
          <w:ilvl w:val="0"/>
          <w:numId w:val="40"/>
        </w:numPr>
        <w:tabs>
          <w:tab w:pos="2504" w:val="left" w:leader="none"/>
          <w:tab w:pos="2505" w:val="left" w:leader="none"/>
        </w:tabs>
        <w:spacing w:line="240" w:lineRule="auto" w:before="202" w:after="0"/>
        <w:ind w:left="2504" w:right="0" w:hanging="2341"/>
        <w:jc w:val="left"/>
        <w:rPr>
          <w:sz w:val="26"/>
        </w:rPr>
      </w:pPr>
      <w:r>
        <w:rPr>
          <w:sz w:val="26"/>
        </w:rPr>
        <w:t>EXHIBIT 14 - KIA Comments on Agnico Eagle's</w:t>
      </w:r>
    </w:p>
    <w:p>
      <w:pPr>
        <w:pStyle w:val="ListParagraph"/>
        <w:numPr>
          <w:ilvl w:val="0"/>
          <w:numId w:val="40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Draft Water Licence Framework Dated March 26,</w:t>
      </w:r>
    </w:p>
    <w:p>
      <w:pPr>
        <w:pStyle w:val="BodyText"/>
        <w:tabs>
          <w:tab w:pos="2504" w:val="left" w:leader="none"/>
        </w:tabs>
        <w:spacing w:before="204"/>
        <w:ind w:left="164" w:firstLine="0"/>
      </w:pPr>
      <w:r>
        <w:rPr/>
        <w:t>12</w:t>
        <w:tab/>
        <w:t>2021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everyone, for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waiting.</w:t>
        <w:tab/>
        <w:t>Teresa Meadows, legal counsel for the Nunavut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Board.</w:t>
        <w:tab/>
        <w:t>It's my understanding that there are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still some finer details being worked out on the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commitment.</w:t>
        <w:tab/>
        <w:t>But in the interest of time, we will go to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closings at this point, and then we'll follow back up,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at the very end, with respect to that last wording of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commitment.</w:t>
      </w:r>
    </w:p>
    <w:p>
      <w:pPr>
        <w:pStyle w:val="ListParagraph"/>
        <w:numPr>
          <w:ilvl w:val="0"/>
          <w:numId w:val="4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So, Mr. Chair, we'll go closing statements right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now, and then if you can come back to me for the final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clean-up of the commitments list.</w:t>
        <w:tab/>
        <w:t>And then we'll be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able to close the hearing.</w:t>
        <w:tab/>
        <w:t>Thank you, Mr. Chair.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4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 we come to -- an opportunity to each of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74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79" w:id="123"/>
      <w:bookmarkEnd w:id="123"/>
      <w:r>
        <w:rPr/>
      </w:r>
      <w:bookmarkStart w:name="_bookmark39" w:id="124"/>
      <w:bookmarkEnd w:id="124"/>
      <w:r>
        <w:rPr/>
      </w:r>
      <w:bookmarkStart w:name="_bookmark39" w:id="125"/>
      <w:bookmarkEnd w:id="125"/>
      <w:r>
        <w:rPr>
          <w:sz w:val="26"/>
        </w:rPr>
        <w:t>parties</w:t>
      </w:r>
      <w:r>
        <w:rPr>
          <w:sz w:val="26"/>
        </w:rPr>
        <w:t> to provide us with brief closing remarks,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starting with interveners and ending with applicant,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closing remarks from Kivalliq Inuit Association.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Closing Remarks by Kivalliq Inuit Association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MANZO:</w:t>
        <w:tab/>
        <w:t>Thank you, Mr. Chairman.</w:t>
        <w:tab/>
        <w:t>Luis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Manzo, Kivalliq Inuit Association.</w:t>
      </w:r>
    </w:p>
    <w:p>
      <w:pPr>
        <w:pStyle w:val="ListParagraph"/>
        <w:numPr>
          <w:ilvl w:val="1"/>
          <w:numId w:val="4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 would like to take this opportunity to thank the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 staff for managing the public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hearings and community session last night to review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Agnico Eagle's amendment application to the water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 for the Meliadine project.</w:t>
        <w:tab/>
        <w:t>It has provided an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excellent opportunity for interveners and participants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bring their information and concerns forward and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work together to seek solutions.</w:t>
        <w:tab/>
        <w:t>I would also like to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the community members, interveners, and Agnico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Eagle for working hard to address most of the KIA's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technical concerns.</w:t>
      </w:r>
    </w:p>
    <w:p>
      <w:pPr>
        <w:pStyle w:val="ListParagraph"/>
        <w:numPr>
          <w:ilvl w:val="1"/>
          <w:numId w:val="4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During the community session, we heard from Elders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community representatives about the importance of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clean water and water management.</w:t>
        <w:tab/>
        <w:t>I would therefore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like to reiterate that the Kivalliq Inuit Association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clearly stated in our technical submissions that Agnico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Eagle should minimize or eliminate water discharged to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Lake.</w:t>
        <w:tab/>
        <w:t>Agnico Eagle should use the waterline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discharge both surface and contact water from site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saline water from the underground into Melvin Bay,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69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80" w:id="126"/>
      <w:bookmarkEnd w:id="126"/>
      <w:r>
        <w:rPr/>
      </w:r>
      <w:bookmarkStart w:name="_bookmark40" w:id="127"/>
      <w:bookmarkEnd w:id="127"/>
      <w:r>
        <w:rPr/>
      </w:r>
      <w:bookmarkStart w:name="_bookmark40" w:id="128"/>
      <w:bookmarkEnd w:id="128"/>
      <w:r>
        <w:rPr>
          <w:sz w:val="26"/>
        </w:rPr>
        <w:t>if</w:t>
      </w:r>
      <w:r>
        <w:rPr>
          <w:sz w:val="26"/>
        </w:rPr>
        <w:t> approved by Nunavut Impact Review Board.</w:t>
      </w:r>
    </w:p>
    <w:p>
      <w:pPr>
        <w:pStyle w:val="ListParagraph"/>
        <w:numPr>
          <w:ilvl w:val="0"/>
          <w:numId w:val="4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Kivalliq Inuit Association also maintain that the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proposed waterline are related to water licence.</w:t>
        <w:tab/>
        <w:t>Use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the waterline to dispose of site contact water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provides an alternative approach to water management at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Meliadine project area, minimizing project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interaction with Meliadine Lake for benefit of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Rankinmiut.</w:t>
      </w:r>
    </w:p>
    <w:p>
      <w:pPr>
        <w:pStyle w:val="ListParagraph"/>
        <w:numPr>
          <w:ilvl w:val="0"/>
          <w:numId w:val="4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It would therefore be appropriate for the Board to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include terms and conditions pertaining to the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waterline and the Adaptive Management Plan insofar as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they impact the management and use of inland water and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interaction with the receiving freshwater environment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the Meliadine Lake.</w:t>
      </w:r>
    </w:p>
    <w:p>
      <w:pPr>
        <w:pStyle w:val="ListParagraph"/>
        <w:numPr>
          <w:ilvl w:val="0"/>
          <w:numId w:val="4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Kivalliq Inuit Association agree with the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 if the waterline is approved by the Nunavut Impact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 Board, KIA will expect to see Agnico Eagle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submit revised plans under the water licence.</w:t>
        <w:tab/>
        <w:t>If the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design and use of the waterline change during the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review process with the Nunavut Impact Review Board or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information is provided, indicating there will be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impacts on inland waters under the Nunavut Water Board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authority, a water licence amendment may be required.</w:t>
      </w:r>
    </w:p>
    <w:p>
      <w:pPr>
        <w:pStyle w:val="ListParagraph"/>
        <w:numPr>
          <w:ilvl w:val="0"/>
          <w:numId w:val="4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encourage the Nunavut Water Board, Agnico Eagle,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other interveners to continue working together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64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81" w:id="129"/>
      <w:bookmarkEnd w:id="129"/>
      <w:r>
        <w:rPr/>
      </w:r>
      <w:bookmarkStart w:name="_bookmark41" w:id="130"/>
      <w:bookmarkEnd w:id="130"/>
      <w:r>
        <w:rPr/>
      </w:r>
      <w:bookmarkStart w:name="_bookmark41" w:id="131"/>
      <w:bookmarkEnd w:id="131"/>
      <w:r>
        <w:rPr>
          <w:sz w:val="26"/>
        </w:rPr>
        <w:t>during</w:t>
      </w:r>
      <w:r>
        <w:rPr>
          <w:sz w:val="26"/>
        </w:rPr>
        <w:t> this process to implement alternatives to avoid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impacts to the Meliadine Lake.</w:t>
        <w:tab/>
        <w:t>Kivalliq Inuit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Association's Lands department will continue monitoring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Meliadine Lake and the fish, the caribou, and the land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around the project.</w:t>
      </w:r>
    </w:p>
    <w:p>
      <w:pPr>
        <w:pStyle w:val="ListParagraph"/>
        <w:numPr>
          <w:ilvl w:val="0"/>
          <w:numId w:val="4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 for considering our position during the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public hearings.</w:t>
        <w:tab/>
        <w:t>We will continue to work with the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proponent to represent interests of our beneficiaries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resolve our outstanding technical concerns.</w:t>
        <w:tab/>
        <w:t>Matna.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 Crown-Indigenous Relations and Northern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closing remarks.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Closing Remarks by Crown-Indigenous Relations and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We'd like to extend our thanks to the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 and the team.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UNKNOWN SPEAKER:</w:t>
        <w:tab/>
        <w:t>Luis, your mic.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We're going to do this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jointly.</w:t>
      </w:r>
    </w:p>
    <w:p>
      <w:pPr>
        <w:pStyle w:val="ListParagraph"/>
        <w:numPr>
          <w:ilvl w:val="0"/>
          <w:numId w:val="4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We'd also like to thank the community of Rankin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Inlet for hosting us, and, of course, thank our fellow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interveners and Agnico Eagle, also known as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"applicant."</w:t>
        <w:tab/>
        <w:t>We'd also like to extend appreciation for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all the efforts from the interpreters, the comm. staff,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59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82" w:id="132"/>
      <w:bookmarkEnd w:id="132"/>
      <w:r>
        <w:rPr/>
      </w:r>
      <w:bookmarkStart w:name="_bookmark42" w:id="133"/>
      <w:bookmarkEnd w:id="133"/>
      <w:r>
        <w:rPr/>
      </w:r>
      <w:bookmarkStart w:name="_bookmark42" w:id="134"/>
      <w:bookmarkEnd w:id="134"/>
      <w:r>
        <w:rPr>
          <w:sz w:val="26"/>
        </w:rPr>
        <w:t>and</w:t>
      </w:r>
      <w:r>
        <w:rPr>
          <w:sz w:val="26"/>
        </w:rPr>
        <w:t> the transcriber.</w:t>
      </w:r>
    </w:p>
    <w:p>
      <w:pPr>
        <w:pStyle w:val="ListParagraph"/>
        <w:numPr>
          <w:ilvl w:val="0"/>
          <w:numId w:val="4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It was really encouraging to see the public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engagement and the questions and comments last night.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It's not always common for a Nunavut Water Board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hearing to see such public engagement.</w:t>
        <w:tab/>
        <w:t>From a takeaway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a thematic level, it was clear that there was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thirst for knowledge.</w:t>
        <w:tab/>
        <w:t>And I realize there's a heavy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civic burden on Nunavummiut to understand the Nunavut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Agreement, the acts, the regulations, the processes,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then, also, to, you know, understand the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complexities of mining.</w:t>
      </w:r>
    </w:p>
    <w:p>
      <w:pPr>
        <w:pStyle w:val="ListParagraph"/>
        <w:numPr>
          <w:ilvl w:val="0"/>
          <w:numId w:val="4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just hope we can take away -- and each of us can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look to find ways and look for ways to ensure that the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public has accurate information in a form that meets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their needs.</w:t>
        <w:tab/>
        <w:t>I think this is a burden that we all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share.</w:t>
        <w:tab/>
        <w:t>And I hope that we can continue to work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together to find ways to make those connections.</w:t>
      </w:r>
    </w:p>
    <w:p>
      <w:pPr>
        <w:pStyle w:val="ListParagraph"/>
        <w:numPr>
          <w:ilvl w:val="0"/>
          <w:numId w:val="4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That being said, from Crown-Indigenous Relations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Northern Affairs Canada's -- our technical concerns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all been resolved.</w:t>
        <w:tab/>
        <w:t>Matna.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 I'd like to ask Environment and Climate Change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 for their closing remarks.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Closing Remarks by Environment and Climate Change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SHORE:</w:t>
        <w:tab/>
        <w:t>Victoria Shore, Environment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54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83" w:id="135"/>
      <w:bookmarkEnd w:id="135"/>
      <w:r>
        <w:rPr/>
      </w:r>
      <w:bookmarkStart w:name="_bookmark43" w:id="136"/>
      <w:bookmarkEnd w:id="136"/>
      <w:r>
        <w:rPr/>
      </w:r>
      <w:bookmarkStart w:name="_bookmark43" w:id="137"/>
      <w:bookmarkEnd w:id="137"/>
      <w:r>
        <w:rPr>
          <w:sz w:val="26"/>
        </w:rPr>
        <w:t>and</w:t>
      </w:r>
      <w:r>
        <w:rPr>
          <w:sz w:val="26"/>
        </w:rPr>
        <w:t> Climate Change Canada.</w:t>
        <w:tab/>
        <w:t>I'd first like to thank the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 for the opportunity to intervene in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this process, as well as Agnico Eagle and the other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interveners, the translators, and the transcriber for a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very constructive hearing.</w:t>
        <w:tab/>
        <w:t>I'd like to express our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gratitude again for the flexibility that has allowed us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 participate remotely during a time in which we are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unable to travel.</w:t>
        <w:tab/>
        <w:t>And we look forward to continuing to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work together.</w:t>
        <w:tab/>
        <w:t>Thank you.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 I would like to ask the applicant to have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closing remarks.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Closing Remarks by Agnico Eagle Mines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Thank you, Mr. Chair.</w:t>
        <w:tab/>
        <w:t>Jamie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Quesnel, Agnico Eagle.</w:t>
        <w:tab/>
        <w:t>I would like to start by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thanking the interpreters, Mary Rose and Johnny.</w:t>
        <w:tab/>
        <w:t>These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are long days for you, especially as you translate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highly technical terms.</w:t>
        <w:tab/>
        <w:t>And we are grateful to you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both for your hard work here, to make sure we all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understand each other.</w:t>
        <w:tab/>
        <w:t>So, again, thank you.</w:t>
      </w:r>
    </w:p>
    <w:p>
      <w:pPr>
        <w:pStyle w:val="ListParagraph"/>
        <w:numPr>
          <w:ilvl w:val="0"/>
          <w:numId w:val="4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again, to the Kivalliq Inuit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Association, Crown-Indigenous Relations and Northern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Canada, Environment Canada and Climate Change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for your participation as interveners in this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application.</w:t>
        <w:tab/>
        <w:t>You carried out a very thorough review of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our applications and follow-up materials and asked us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49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84" w:id="138"/>
      <w:bookmarkEnd w:id="138"/>
      <w:r>
        <w:rPr/>
      </w:r>
      <w:bookmarkStart w:name="_bookmark44" w:id="139"/>
      <w:bookmarkEnd w:id="139"/>
      <w:r>
        <w:rPr/>
      </w:r>
      <w:bookmarkStart w:name="_bookmark44" w:id="140"/>
      <w:bookmarkEnd w:id="140"/>
      <w:r>
        <w:rPr>
          <w:sz w:val="26"/>
        </w:rPr>
        <w:t>many</w:t>
      </w:r>
      <w:r>
        <w:rPr>
          <w:sz w:val="26"/>
        </w:rPr>
        <w:t> challenging questions.</w:t>
        <w:tab/>
        <w:t>We appreciate your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willingness to meet with us and to work together to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answer these questions.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We feel that the path forward, that we have agreed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on to resolve all remaining technical issues, provides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Board with a very solid foundation to improve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amendment to the water licence.</w:t>
        <w:tab/>
        <w:t>The updated commitment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lists that we filed last night and marked as an exhibit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this morning provides further details on this.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We have heard from the community that Meliadine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 is important to everyone.</w:t>
        <w:tab/>
        <w:t>We have listened to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concerns.</w:t>
        <w:tab/>
        <w:t>These are important discussions, and we are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respectful of those concerns.</w:t>
        <w:tab/>
        <w:t>In addition, after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participating in detailed discussions with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interveners as well as consultation with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communities, we have addressed the concerns about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health of Meliadine Lake.</w:t>
        <w:tab/>
        <w:t>And I would like to speak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further about why we are confident that Meliadine Lake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will continue to be a healthy place for drinking water,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tea, and fishing for the community.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First, we have given more details about how we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came to develop our existing Aquatic Effects Monitoring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program.</w:t>
        <w:tab/>
        <w:t>As we discussed yesterday, the community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identified to us during consultation, even before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mine was approved or built, that Meliadine Lake is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important and must stay healthy.</w:t>
        <w:tab/>
        <w:t>The Aquatic Effects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44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85" w:id="141"/>
      <w:bookmarkEnd w:id="141"/>
      <w:r>
        <w:rPr/>
      </w:r>
      <w:bookmarkStart w:name="_bookmark45" w:id="142"/>
      <w:bookmarkEnd w:id="142"/>
      <w:r>
        <w:rPr/>
      </w:r>
      <w:bookmarkStart w:name="_bookmark45" w:id="143"/>
      <w:bookmarkEnd w:id="143"/>
      <w:r>
        <w:rPr>
          <w:sz w:val="26"/>
        </w:rPr>
        <w:t>Monitoring</w:t>
      </w:r>
      <w:r>
        <w:rPr>
          <w:sz w:val="26"/>
        </w:rPr>
        <w:t> program was built with input that many of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interveners reviewing the file we are discussing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now -- to ensure this.</w:t>
        <w:tab/>
        <w:t>And as confirmed by the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Kivalliq Inuit Association's technical consultant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during these hearings, the scientific monitoring, to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date, has confirmed that the lake is healthy.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Second, as we mentioned in response to questions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from Kivalliq Inuit Association during this hearing, we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are enhancing the incorporation of traditional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knowledge and IQ in our scientific monitoring programs,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going forward, to a development of a community-based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monitoring program.</w:t>
        <w:tab/>
        <w:t>We've already had a couple of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meetings about this, and we are very excited about this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new initiative.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Recently, we have also carried out tea-tastings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are working on a community fish-tasting event.</w:t>
        <w:tab/>
        <w:t>All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 this will provide important information as we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continue to monitor together to ensure the health of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Third, should the waterline be approved and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constructed, Agnico Eagle has committed to minimize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discharges to Meliadine Lake by using the waterline to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discharge to Itivia Harbour.</w:t>
        <w:tab/>
        <w:t>While this is not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required, based on the science, we have heard the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concerns from the Kivalliq Inuit Association and the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community, and we have made this commitment.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38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86" w:id="144"/>
      <w:bookmarkEnd w:id="144"/>
      <w:r>
        <w:rPr/>
      </w:r>
      <w:bookmarkStart w:name="_bookmark46" w:id="145"/>
      <w:bookmarkEnd w:id="145"/>
      <w:r>
        <w:rPr/>
      </w:r>
      <w:bookmarkStart w:name="_bookmark46" w:id="146"/>
      <w:bookmarkEnd w:id="146"/>
      <w:r>
        <w:rPr>
          <w:sz w:val="26"/>
        </w:rPr>
        <w:t>For</w:t>
      </w:r>
      <w:r>
        <w:rPr>
          <w:sz w:val="26"/>
        </w:rPr>
        <w:t> the reasons as been mentioned earlier today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yesterday, we can't commit to stop all discharges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or to prioritize discharges, but we are able to make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commitment the minimize discharges to Meliadine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Lake.</w:t>
        <w:tab/>
        <w:t>And we hope that all parties see this as a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reasonable compromise that will balance a few key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components such as protecting the integrity of the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engineered structures.</w: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As mentioned, the waterline is a very important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piece of the overall water management strategy for the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Meliadine mine, going forward, and we are pleased the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Board has had the opportunity to hear some of the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details about what is planned in relation to the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waterline.</w: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However, as the Water Board staff confirmed, if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waterline is approved by the Nunavut Impact Review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Board, the waterline does not trigger any need for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amendments to the water licence, and it is outside the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Board's jurisdiction.</w:t>
        <w:tab/>
        <w:t>Also, we confirm that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should the waterline proceed, we will be updating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certain plans included as part of the water licence and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filing these updates with the Board.</w: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First, if it's not certain that the waterline will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be approved by the Nunavut Impact Review Board, as it's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 ongoing application before the Board, and while we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believe we have presented an application, based 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33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87" w:id="147"/>
      <w:bookmarkEnd w:id="147"/>
      <w:r>
        <w:rPr/>
      </w:r>
      <w:bookmarkStart w:name="_bookmark47" w:id="148"/>
      <w:bookmarkEnd w:id="148"/>
      <w:r>
        <w:rPr/>
      </w:r>
      <w:bookmarkStart w:name="_bookmark47" w:id="149"/>
      <w:bookmarkEnd w:id="149"/>
      <w:r>
        <w:rPr>
          <w:sz w:val="26"/>
        </w:rPr>
        <w:t>evidence,</w:t>
      </w:r>
      <w:r>
        <w:rPr>
          <w:sz w:val="26"/>
        </w:rPr>
        <w:t> that the Board can approve, we are respectful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the process and do not want to presume approval.</w:t>
        <w:tab/>
        <w:t>It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is important that we present a sustainable water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management strategy for the Meliadine mine with or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without the waterline; we believe we have done this.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Second, the only reason to hold water in our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structures on site -- if it were not safe for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discharge.</w:t>
        <w:tab/>
        <w:t>As we have shown through the evidence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presented by our experts, the proposed total dissolved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solids limits of 3,500 maximum average concentration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4,500 maximum grab sample will be safe for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discharge to Meliadine Lake, and the lake will continue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be healthy.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 also want to emphasize that Environment and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 have jurisdiction and special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expertise on discharge of effluent from mines in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Canada, primarily under the Metal and Diamond Mining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Effluent Regulations, and they have told the Board that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they are in agreement with Agnico Eagle's proposed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total dissolved solids limits for the water licence.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Third, based on the evidence we have filed as well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 our own knowledge of site water management, we feel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it would be an irresponsible approach to hold water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 is safe for discharge.</w:t>
        <w:tab/>
        <w:t>The advice of our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engineers is that storing water on site creates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additional risks, as set out in the Tetra Tech memo.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28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88" w:id="150"/>
      <w:bookmarkEnd w:id="150"/>
      <w:r>
        <w:rPr/>
      </w:r>
      <w:bookmarkStart w:name="_bookmark48" w:id="151"/>
      <w:bookmarkEnd w:id="151"/>
      <w:r>
        <w:rPr/>
      </w:r>
      <w:bookmarkStart w:name="_bookmark48" w:id="152"/>
      <w:bookmarkEnd w:id="152"/>
      <w:r>
        <w:rPr>
          <w:sz w:val="26"/>
        </w:rPr>
        <w:t>It</w:t>
      </w:r>
      <w:r>
        <w:rPr>
          <w:sz w:val="26"/>
        </w:rPr>
        <w:t> is not a sustainable practice, and we are committed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a high environmental standard at all of our mine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sites, including Meliadine mine.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As I noted earlier -- or as we have noted earlier,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 have suggested changes in the updated draft water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 filed in these proceedings, which incorporate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amendments that we are requesting as part of this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 and also some changes which help modernize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water licence's language, based on previous water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licences issued by the Nunavut Water Board, including,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example, the Whale Tail water licence.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  <w:tab w:pos="7809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hope our draft licence is helpful.</w:t>
        <w:tab/>
        <w:t>And along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the licence itself, we encourage the Board staff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 review our final written submission for the reasons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why we did not incorporate all the changes suggested by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other interveners, noted during the hearing and in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their own final written submissions.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Finally, I would like to say a few words about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timing.</w:t>
        <w:tab/>
        <w:t>As the Board is aware, during 2020, Agnico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Eagle had to ask for an emergency amendment in order to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discharge waters that had built up in CP1.</w:t>
        <w:tab/>
        <w:t>We want to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avoid the need for emergency amendments in the future,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addressing the total dissolved solids limit in the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current licence will significantly reduce the risk.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understand why this application has been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delayed since we submitted it in August 2020.</w:t>
        <w:tab/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23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89" w:id="153"/>
      <w:bookmarkEnd w:id="153"/>
      <w:r>
        <w:rPr/>
      </w:r>
      <w:bookmarkStart w:name="_bookmark49" w:id="154"/>
      <w:bookmarkEnd w:id="154"/>
      <w:r>
        <w:rPr/>
      </w:r>
      <w:bookmarkStart w:name="_bookmark49" w:id="155"/>
      <w:bookmarkEnd w:id="155"/>
      <w:r>
        <w:rPr>
          <w:sz w:val="26"/>
        </w:rPr>
        <w:t>COVID-19</w:t>
      </w:r>
      <w:r>
        <w:rPr>
          <w:sz w:val="26"/>
        </w:rPr>
        <w:t> pandemic has caused interruptions to the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Board's process, and it is essential that the health of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community has been prioritized.</w:t>
        <w:tab/>
        <w:t>We sincerely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appreciate the Board's significant efforts to continue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meet the regulatory obligations under the Nunavut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Agreement while also balancing the very real health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priorities for residents.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However, the water licence amendment is needed as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soon as possible so we can discharge during freshet.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This is a natural process that we cannot control or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delay.</w:t>
        <w:tab/>
        <w:t>For this reason, we ask that the Board issue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its decision as soon as possible and, if the Board's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recommendation is positive, that the Minister also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issue his decision as soon as possible.</w:t>
        <w:tab/>
        <w:t>We do not want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be in a situation that could create the need for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another emergency application.</w:t>
        <w:tab/>
        <w:t>As I mentioned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yesterday, none of us can predict or control the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natural weather conditions that we will experience in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coming months.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In closing, I want to thank everyone for gathering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this week to share their work and final recommendations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this application.</w:t>
        <w:tab/>
        <w:t>I would like to thank the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community members for their passion and patience in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explaining their concerns with us.</w:t>
        <w:tab/>
        <w:t>I also want to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thank everyone who came to us with ideas for enhancing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community participation, and we are looking forward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18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90" w:id="156"/>
      <w:bookmarkEnd w:id="156"/>
      <w:r>
        <w:rPr/>
      </w:r>
      <w:bookmarkStart w:name="_bookmark50" w:id="157"/>
      <w:bookmarkEnd w:id="157"/>
      <w:r>
        <w:rPr/>
      </w:r>
      <w:bookmarkStart w:name="_bookmark50" w:id="158"/>
      <w:bookmarkEnd w:id="158"/>
      <w:r>
        <w:rPr>
          <w:sz w:val="26"/>
        </w:rPr>
        <w:t>implementing</w:t>
      </w:r>
      <w:r>
        <w:rPr>
          <w:sz w:val="26"/>
        </w:rPr>
        <w:t> those ideas.</w:t>
      </w:r>
    </w:p>
    <w:p>
      <w:pPr>
        <w:pStyle w:val="ListParagraph"/>
        <w:numPr>
          <w:ilvl w:val="0"/>
          <w:numId w:val="5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And, finally, thank you to the Board staff and the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Board for organizing these meetings.</w:t>
        <w:tab/>
        <w:t>They were fair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efficient.</w:t>
        <w:tab/>
        <w:t>And we hope everyone feels they had a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chance to be heard and understood.</w:t>
        <w:tab/>
        <w:t>Thank you, and safe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travels home to everyone.</w:t>
        <w:tab/>
        <w:t>Matna.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Discussion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Applicant, for your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closing remarks.</w:t>
      </w:r>
    </w:p>
    <w:p>
      <w:pPr>
        <w:pStyle w:val="ListParagraph"/>
        <w:numPr>
          <w:ilvl w:val="0"/>
          <w:numId w:val="5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 also would like to turn it back to our legal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counsel, Teresa.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I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just want to tie up a few loose ends, and then I will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 done.</w:t>
        <w:tab/>
        <w:t>I have two additional exhibits that I have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been provided by the Kivalliq Inuit Association and, as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indicated by Ms. King, these are the CVs of Richard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Nesbitt and Alan Sexton.</w:t>
        <w:tab/>
        <w:t>They have been circulated to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Agnico Eagle.</w:t>
        <w:tab/>
        <w:t>There are no objections to these being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filed.</w:t>
      </w:r>
    </w:p>
    <w:p>
      <w:pPr>
        <w:pStyle w:val="ListParagraph"/>
        <w:numPr>
          <w:ilvl w:val="0"/>
          <w:numId w:val="52"/>
        </w:numPr>
        <w:tabs>
          <w:tab w:pos="1724" w:val="left" w:leader="none"/>
          <w:tab w:pos="1725" w:val="left" w:leader="none"/>
          <w:tab w:pos="5936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And, again, my apologies.</w:t>
        <w:tab/>
        <w:t>We're all a little bit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rusty, not having had an in-person proceeding for a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while.</w:t>
        <w:tab/>
        <w:t>These CVs should have been filed yesterday, in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advance of the witnesses speaking, but we missed that.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 with no objections noted, we will be filing those as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final two exhibits in this public hearing.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13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3"/>
        </w:numPr>
        <w:tabs>
          <w:tab w:pos="2504" w:val="left" w:leader="none"/>
          <w:tab w:pos="2505" w:val="left" w:leader="none"/>
        </w:tabs>
        <w:spacing w:line="240" w:lineRule="auto" w:before="100" w:after="0"/>
        <w:ind w:left="2504" w:right="0" w:hanging="2185"/>
        <w:jc w:val="left"/>
        <w:rPr>
          <w:sz w:val="26"/>
        </w:rPr>
      </w:pPr>
      <w:bookmarkStart w:name="Page 291" w:id="159"/>
      <w:bookmarkEnd w:id="159"/>
      <w:r>
        <w:rPr/>
      </w:r>
      <w:bookmarkStart w:name="Page  291 " w:id="160"/>
      <w:bookmarkEnd w:id="160"/>
      <w:r>
        <w:rPr/>
      </w:r>
      <w:bookmarkStart w:name="_bookmark51" w:id="161"/>
      <w:bookmarkEnd w:id="161"/>
      <w:r>
        <w:rPr/>
      </w:r>
      <w:bookmarkStart w:name="_bookmark51" w:id="162"/>
      <w:bookmarkEnd w:id="162"/>
      <w:r>
        <w:rPr>
          <w:sz w:val="26"/>
        </w:rPr>
        <w:t>EXHIBIT</w:t>
      </w:r>
      <w:r>
        <w:rPr>
          <w:sz w:val="26"/>
        </w:rPr>
        <w:t> 15 - CV of Richard Nesbitt</w:t>
      </w:r>
    </w:p>
    <w:p>
      <w:pPr>
        <w:pStyle w:val="ListParagraph"/>
        <w:numPr>
          <w:ilvl w:val="0"/>
          <w:numId w:val="53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185"/>
        <w:jc w:val="left"/>
        <w:rPr>
          <w:sz w:val="26"/>
        </w:rPr>
      </w:pPr>
      <w:r>
        <w:rPr>
          <w:sz w:val="26"/>
        </w:rPr>
        <w:t>EXHIBIT 16 - CV of Alan Sexton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And then I would now like to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turn back to the commitment wording for the revised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additional commitment that was proposed by Agnico Eagle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morning, in respect of community monitoring.</w:t>
        <w:tab/>
        <w:t>So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if Agnico Eagle can please update the Board with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respect to that commitment wording.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Applicant, go ahead.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LECLAIR:</w:t>
        <w:tab/>
        <w:t>Thank you, Mr. Chair.</w:t>
        <w:tab/>
        <w:t>Suzanne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Leclair for Agnico Eagle.</w:t>
        <w:tab/>
        <w:t>This is our commitment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regarding the community-based monitoring:</w:t>
        <w:tab/>
        <w:t>(as read)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Agnico Eagle commits to collaborate with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Kangiqliniq Hunters &amp; Trappers Association to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develop and implement a community-based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monitoring program that considers issues of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concern raised by the community of Rankin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Inlet, including the taste of water and the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  <w:tab w:pos="718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health of fish in Meliadine Lake.</w:t>
        <w:tab/>
        <w:t>The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results of the community-based monitoring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program will be included in the Meliadine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annual report, and results will be shared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with the community.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08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92" w:id="163"/>
      <w:bookmarkEnd w:id="163"/>
      <w:r>
        <w:rPr/>
      </w:r>
      <w:bookmarkStart w:name="_bookmark52" w:id="164"/>
      <w:bookmarkEnd w:id="164"/>
      <w:r>
        <w:rPr/>
      </w:r>
      <w:bookmarkStart w:name="_bookmark52" w:id="165"/>
      <w:bookmarkEnd w:id="165"/>
      <w:r>
        <w:rPr>
          <w:sz w:val="26"/>
        </w:rPr>
        <w:t>THE</w:t>
      </w:r>
      <w:r>
        <w:rPr>
          <w:sz w:val="26"/>
        </w:rPr>
        <w:t> CHAIR:</w:t>
        <w:tab/>
        <w:t>Thank you.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  <w:tab w:pos="6248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Any further action on that?</w:t>
        <w:tab/>
        <w:t>Go ahead.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counsel, Nunavut Water Board.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 see Mr. Nesbitt up on the screen.</w:t>
        <w:tab/>
        <w:t>I'm assuming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Kivalliq Inuit Association would like to have a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brief follow-up, and I underline "brief."</w:t>
        <w:tab/>
        <w:t>Thank you,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Thank you, Ms. Meadows.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Yes, go ahead.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Richard Nesbitt on behalf of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Kivalliq Inuit Association.</w:t>
        <w:tab/>
        <w:t>I'm just wondering if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proponent can clarify their rationale for removing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using the information collected through the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community-based monitoring program as supporting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evidence regarding the evaluation of impacts to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 absolutely appreciate the commitment includes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reporting on those results in the annual report and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back to the community, which we applaud.</w:t>
        <w:tab/>
        <w:t>But, again,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it's the rationale I'm looking for, regarding the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removal of using that as supporting evidence for the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impacts to Meliadine Lake, in particular, because the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Board suggests that proponents and regulators look at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both Western science and IQ as a quality in the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evaluation of those impacts.</w:t>
        <w:tab/>
        <w:t>Thank 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503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93" w:id="166"/>
      <w:bookmarkEnd w:id="166"/>
      <w:r>
        <w:rPr/>
      </w:r>
      <w:bookmarkStart w:name="_bookmark53" w:id="167"/>
      <w:bookmarkEnd w:id="167"/>
      <w:r>
        <w:rPr/>
      </w:r>
      <w:bookmarkStart w:name="_bookmark53" w:id="168"/>
      <w:bookmarkEnd w:id="168"/>
      <w:r>
        <w:rPr>
          <w:sz w:val="26"/>
        </w:rPr>
        <w:t>THE</w:t>
      </w:r>
      <w:r>
        <w:rPr>
          <w:sz w:val="26"/>
        </w:rPr>
        <w:t> CHAIR:</w:t>
        <w:tab/>
        <w:t>Thank you.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  <w:tab w:pos="796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Any further action needed to be taken?</w:t>
        <w:tab/>
        <w:t>Thank you.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So, Mr. Chair, if I can just suggest that Agnico Eagle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again provide a brief response, and then we will close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discussions on this point.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Go ahead, Applicant.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5000" w:val="left" w:leader="none"/>
          <w:tab w:pos="858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Thank you, Mr. Chair.</w:t>
        <w:tab/>
        <w:t>Jamie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Quesnel, Agnico Eagle.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  <w:tab w:pos="874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don't think it's necessary at this time.</w:t>
        <w:tab/>
        <w:t>We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the agreed wording with the HTO, and it's going to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 presented in the annual report.</w:t>
        <w:tab/>
        <w:t>And that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information can be used, as required, by all parties.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 we think the wording is fair, and we have alignment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with the wording with the Hunters &amp; Trappers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Organization.</w:t>
        <w:tab/>
        <w:t>Thank you.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Okay, thank you.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with that, those conclude all of my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procedural matters, so I am finished.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Closing Remarks by the Nunavut Water Board Chair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Thank you, all.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497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6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94" w:id="169"/>
      <w:bookmarkEnd w:id="169"/>
      <w:r>
        <w:rPr/>
      </w:r>
      <w:bookmarkStart w:name="_bookmark54" w:id="170"/>
      <w:bookmarkEnd w:id="170"/>
      <w:r>
        <w:rPr/>
      </w:r>
      <w:bookmarkStart w:name="_bookmark54" w:id="171"/>
      <w:bookmarkEnd w:id="171"/>
      <w:r>
        <w:rPr>
          <w:sz w:val="26"/>
        </w:rPr>
        <w:t>As</w:t>
      </w:r>
      <w:r>
        <w:rPr>
          <w:sz w:val="26"/>
        </w:rPr>
        <w:t> we bring this public hearing to a close, on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behalf of the Nunavut Water Board and my Panel members,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 would like to thank all parties who contribute to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making this public hearing and community session a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success, especially the applicant, Agnico Eagle, and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their technical representative; interveners, Kivalliq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Inuit Association, Crown-Indigenous Relations and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Northern Affairs, and Environment and Climate Change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Canada; as well as Nunavut Tunngavik Incorporated; and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Kangiqliniq Hunters &amp; Trappers Organization; NWB staff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legal counsel; interpreters, Mary Rose and Johnny;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court reporter, Tran Huynh; sound technician, Ryan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Dempster; all the community members and Elders for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their valued participation in this hearing.</w:t>
        <w:tab/>
        <w:t>Thanks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also to the caters and the Hamlet of Rankin Inlet for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their outstanding hospitality and patience with the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Board.</w:t>
      </w:r>
    </w:p>
    <w:p>
      <w:pPr>
        <w:pStyle w:val="ListParagraph"/>
        <w:numPr>
          <w:ilvl w:val="0"/>
          <w:numId w:val="5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In closing, I want to let parties know that --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what happens next for the application.</w:t>
        <w:tab/>
        <w:t>The Board will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now close the public hearing record.</w:t>
        <w:tab/>
        <w:t>What this means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is that all evidence with regards to this amendment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application is now before the Board, and no further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information will be provided by the Panel before they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make their decision about the application.</w:t>
      </w:r>
    </w:p>
    <w:p>
      <w:pPr>
        <w:pStyle w:val="ListParagraph"/>
        <w:numPr>
          <w:ilvl w:val="0"/>
          <w:numId w:val="5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Now that the record is closed, the Board will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remit the file to the Panel to decide whether or not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04492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95" w:id="172"/>
      <w:bookmarkEnd w:id="172"/>
      <w:r>
        <w:rPr/>
      </w:r>
      <w:bookmarkStart w:name="_bookmark55" w:id="173"/>
      <w:bookmarkEnd w:id="173"/>
      <w:r>
        <w:rPr/>
      </w:r>
      <w:bookmarkStart w:name="_bookmark55" w:id="174"/>
      <w:bookmarkEnd w:id="174"/>
      <w:r>
        <w:rPr>
          <w:sz w:val="26"/>
        </w:rPr>
        <w:t>grant</w:t>
      </w:r>
      <w:r>
        <w:rPr>
          <w:sz w:val="26"/>
        </w:rPr>
        <w:t> an amendment to Agnico Eagle's Type "A" water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licence.</w:t>
        <w:tab/>
        <w:t>Within 30 days to 45 days after the public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hearing record close, the NWB will issue the Record of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Proceedings and Decision to the Minister of Northern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Affairs.</w:t>
        <w:tab/>
        <w:t>If the Board's decision is to grant the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application, the Board will also attach the Minister's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approval, a draft of recommended, amended, and renewed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licence.</w:t>
      </w:r>
    </w:p>
    <w:p>
      <w:pPr>
        <w:pStyle w:val="ListParagraph"/>
        <w:numPr>
          <w:ilvl w:val="0"/>
          <w:numId w:val="5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That concludes the public hearing component of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Board's consideration of Agnico Eagle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 amendment application.</w:t>
        <w:tab/>
        <w:t>The Board and I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wish you all a good afternoon and good morning -- it's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still mid-morning -- and a safe return travel to all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visitors to Rankin Inlet.</w:t>
        <w:tab/>
        <w:t>Let's -- closing prayer.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Let's stand.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(CLOSING PRAYER)</w:t>
      </w:r>
    </w:p>
    <w:p>
      <w:pPr>
        <w:pStyle w:val="BodyText"/>
        <w:tabs>
          <w:tab w:pos="944" w:val="left" w:leader="none"/>
          <w:tab w:pos="9669" w:val="left" w:leader="none"/>
        </w:tabs>
        <w:spacing w:before="201"/>
        <w:ind w:left="164" w:firstLine="0"/>
      </w:pPr>
      <w:r>
        <w:rPr/>
        <w:t>17</w:t>
        <w:tab/>
      </w:r>
      <w:r>
        <w:rPr>
          <w:u w:val="single"/>
        </w:rPr>
        <w:t> </w:t>
        <w:tab/>
      </w:r>
    </w:p>
    <w:p>
      <w:pPr>
        <w:pStyle w:val="BodyText"/>
        <w:tabs>
          <w:tab w:pos="944" w:val="left" w:leader="none"/>
        </w:tabs>
        <w:ind w:left="164" w:firstLine="0"/>
      </w:pPr>
      <w:r>
        <w:rPr/>
        <w:t>18</w:t>
        <w:tab/>
        <w:t>PROCEEDINGS ADJOURNED</w:t>
      </w:r>
    </w:p>
    <w:p>
      <w:pPr>
        <w:pStyle w:val="BodyText"/>
        <w:tabs>
          <w:tab w:pos="944" w:val="left" w:leader="none"/>
          <w:tab w:pos="9669" w:val="left" w:leader="none"/>
        </w:tabs>
        <w:spacing w:line="405" w:lineRule="auto" w:before="204"/>
        <w:ind w:left="164" w:right="388" w:firstLine="0"/>
      </w:pPr>
      <w:r>
        <w:rPr/>
        <w:t>19</w:t>
        <w:tab/>
      </w:r>
      <w:r>
        <w:rPr>
          <w:u w:val="single"/>
        </w:rPr>
        <w:t> </w:t>
        <w:tab/>
      </w:r>
      <w:r>
        <w:rPr/>
        <w:t> 20</w:t>
      </w:r>
    </w:p>
    <w:p>
      <w:pPr>
        <w:pStyle w:val="BodyText"/>
        <w:spacing w:line="293" w:lineRule="exact" w:before="0"/>
        <w:ind w:left="164" w:firstLine="0"/>
      </w:pPr>
      <w:r>
        <w:rPr/>
        <w:t>21</w:t>
      </w:r>
    </w:p>
    <w:p>
      <w:pPr>
        <w:pStyle w:val="BodyText"/>
        <w:ind w:left="164" w:firstLine="0"/>
      </w:pPr>
      <w:r>
        <w:rPr/>
        <w:t>22</w:t>
      </w:r>
    </w:p>
    <w:p>
      <w:pPr>
        <w:pStyle w:val="BodyText"/>
        <w:spacing w:before="204"/>
        <w:ind w:left="164" w:firstLine="0"/>
      </w:pPr>
      <w:r>
        <w:rPr/>
        <w:t>23</w:t>
      </w:r>
    </w:p>
    <w:p>
      <w:pPr>
        <w:pStyle w:val="BodyText"/>
        <w:spacing w:before="201"/>
        <w:ind w:left="164" w:firstLine="0"/>
      </w:pPr>
      <w:r>
        <w:rPr/>
        <w:t>24</w:t>
      </w:r>
    </w:p>
    <w:p>
      <w:pPr>
        <w:pStyle w:val="BodyText"/>
        <w:spacing w:before="204"/>
        <w:ind w:left="164" w:firstLine="0"/>
      </w:pPr>
      <w:r>
        <w:rPr/>
        <w:t>25</w:t>
      </w:r>
    </w:p>
    <w:p>
      <w:pPr>
        <w:pStyle w:val="BodyText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48768" coordorigin="1425,1001" coordsize="10110,13622">
            <v:shape style="position:absolute;left:3159;top:7162;width:2409;height:625" type="#_x0000_t75" stroked="false">
              <v:imagedata r:id="rId7" o:title=""/>
            </v:shape>
            <v:rect style="position:absolute;left:1440;top:1016;width:10080;height:13592" filled="false" stroked="true" strokeweight="1.5pt" strokecolor="#000000">
              <v:stroke dashstyle="solid"/>
            </v:rect>
            <w10:wrap type="none"/>
          </v:group>
        </w:pict>
      </w:r>
    </w:p>
    <w:p>
      <w:pPr>
        <w:pStyle w:val="BodyText"/>
        <w:tabs>
          <w:tab w:pos="944" w:val="left" w:leader="none"/>
        </w:tabs>
        <w:spacing w:before="100"/>
        <w:ind w:left="320" w:firstLine="0"/>
      </w:pPr>
      <w:bookmarkStart w:name="Page 296" w:id="175"/>
      <w:bookmarkEnd w:id="175"/>
      <w:r>
        <w:rPr/>
      </w:r>
      <w:bookmarkStart w:name="_bookmark56" w:id="176"/>
      <w:bookmarkEnd w:id="176"/>
      <w:r>
        <w:rPr/>
      </w:r>
      <w:r>
        <w:rPr/>
        <w:t>1</w:t>
        <w:tab/>
        <w:t>CERTIFICATE OF TRANSCRIPT:</w:t>
      </w:r>
    </w:p>
    <w:p>
      <w:pPr>
        <w:pStyle w:val="BodyText"/>
        <w:spacing w:before="204"/>
        <w:ind w:left="320" w:firstLine="0"/>
      </w:pPr>
      <w:r>
        <w:rPr/>
        <w:t>2</w: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I, Tran Huynh, certify that the foregoing pages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are a complete and accurate transcript of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proceedings, taken down by me in shorthand and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transcribed from my shorthand notes to the best of my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skill and ability.</w: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Dated at the City of Calgary, Province of Alberta,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403" w:lineRule="auto" w:before="203" w:after="0"/>
        <w:ind w:left="164" w:right="4745" w:firstLine="156"/>
        <w:jc w:val="left"/>
        <w:rPr>
          <w:sz w:val="26"/>
        </w:rPr>
      </w:pPr>
      <w:r>
        <w:rPr>
          <w:sz w:val="26"/>
        </w:rPr>
        <w:t>this 23rd day of April 2021.</w:t>
      </w:r>
      <w:r>
        <w:rPr>
          <w:spacing w:val="-155"/>
          <w:sz w:val="26"/>
        </w:rPr>
        <w:t> </w:t>
      </w:r>
      <w:r>
        <w:rPr>
          <w:sz w:val="26"/>
        </w:rPr>
        <w:t>10</w:t>
      </w:r>
    </w:p>
    <w:p>
      <w:pPr>
        <w:pStyle w:val="BodyText"/>
        <w:spacing w:before="5"/>
        <w:ind w:left="164" w:firstLine="0"/>
      </w:pPr>
      <w:r>
        <w:rPr/>
        <w:t>11</w:t>
      </w:r>
    </w:p>
    <w:p>
      <w:pPr>
        <w:pStyle w:val="BodyText"/>
        <w:ind w:left="164" w:firstLine="0"/>
      </w:pPr>
      <w:r>
        <w:rPr/>
        <w:t>12</w:t>
      </w:r>
    </w:p>
    <w:p>
      <w:pPr>
        <w:pStyle w:val="BodyText"/>
        <w:tabs>
          <w:tab w:pos="944" w:val="left" w:leader="none"/>
          <w:tab w:pos="6080" w:val="left" w:leader="none"/>
        </w:tabs>
        <w:spacing w:before="204"/>
        <w:ind w:left="164" w:firstLine="0"/>
      </w:pPr>
      <w:r>
        <w:rPr/>
        <w:t>13</w:t>
        <w:tab/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59"/>
        </w:numPr>
        <w:tabs>
          <w:tab w:pos="1568" w:val="left" w:leader="none"/>
          <w:tab w:pos="1569" w:val="left" w:leader="none"/>
        </w:tabs>
        <w:spacing w:line="240" w:lineRule="auto" w:before="201" w:after="0"/>
        <w:ind w:left="1568" w:right="0" w:hanging="1405"/>
        <w:jc w:val="left"/>
        <w:rPr>
          <w:sz w:val="26"/>
        </w:rPr>
      </w:pPr>
      <w:r>
        <w:rPr>
          <w:sz w:val="26"/>
        </w:rPr>
        <w:t>Tran Huynh, CSR(A)</w:t>
      </w:r>
    </w:p>
    <w:p>
      <w:pPr>
        <w:pStyle w:val="ListParagraph"/>
        <w:numPr>
          <w:ilvl w:val="0"/>
          <w:numId w:val="59"/>
        </w:numPr>
        <w:tabs>
          <w:tab w:pos="1568" w:val="left" w:leader="none"/>
          <w:tab w:pos="1569" w:val="left" w:leader="none"/>
        </w:tabs>
        <w:spacing w:line="405" w:lineRule="auto" w:before="203" w:after="0"/>
        <w:ind w:left="164" w:right="4901" w:firstLine="0"/>
        <w:jc w:val="left"/>
        <w:rPr>
          <w:sz w:val="26"/>
        </w:rPr>
      </w:pPr>
      <w:r>
        <w:rPr>
          <w:sz w:val="26"/>
        </w:rPr>
        <w:t>Official Court Reporter</w:t>
      </w:r>
      <w:r>
        <w:rPr>
          <w:spacing w:val="-155"/>
          <w:sz w:val="26"/>
        </w:rPr>
        <w:t> </w:t>
      </w:r>
      <w:r>
        <w:rPr>
          <w:sz w:val="26"/>
        </w:rPr>
        <w:t>16</w:t>
      </w:r>
    </w:p>
    <w:p>
      <w:pPr>
        <w:pStyle w:val="BodyText"/>
        <w:spacing w:line="293" w:lineRule="exact" w:before="0"/>
        <w:ind w:left="164" w:firstLine="0"/>
      </w:pPr>
      <w:r>
        <w:rPr/>
        <w:t>17</w:t>
      </w:r>
    </w:p>
    <w:p>
      <w:pPr>
        <w:pStyle w:val="BodyText"/>
        <w:spacing w:before="204"/>
        <w:ind w:left="164" w:firstLine="0"/>
      </w:pPr>
      <w:r>
        <w:rPr/>
        <w:t>18</w:t>
      </w:r>
    </w:p>
    <w:p>
      <w:pPr>
        <w:pStyle w:val="BodyText"/>
        <w:ind w:left="164" w:firstLine="0"/>
      </w:pPr>
      <w:r>
        <w:rPr/>
        <w:t>19</w:t>
      </w:r>
    </w:p>
    <w:p>
      <w:pPr>
        <w:pStyle w:val="BodyText"/>
        <w:spacing w:before="204"/>
        <w:ind w:left="164" w:firstLine="0"/>
      </w:pPr>
      <w:r>
        <w:rPr/>
        <w:t>20</w:t>
      </w:r>
    </w:p>
    <w:p>
      <w:pPr>
        <w:pStyle w:val="BodyText"/>
        <w:spacing w:before="201"/>
        <w:ind w:left="164" w:firstLine="0"/>
      </w:pPr>
      <w:r>
        <w:rPr/>
        <w:t>21</w:t>
      </w:r>
    </w:p>
    <w:p>
      <w:pPr>
        <w:pStyle w:val="BodyText"/>
        <w:spacing w:before="204"/>
        <w:ind w:left="164" w:firstLine="0"/>
      </w:pPr>
      <w:r>
        <w:rPr/>
        <w:t>22</w:t>
      </w:r>
    </w:p>
    <w:p>
      <w:pPr>
        <w:pStyle w:val="BodyText"/>
        <w:ind w:left="164" w:firstLine="0"/>
      </w:pPr>
      <w:r>
        <w:rPr/>
        <w:t>23</w:t>
      </w:r>
    </w:p>
    <w:p>
      <w:pPr>
        <w:pStyle w:val="BodyText"/>
        <w:spacing w:before="202"/>
        <w:ind w:left="164" w:firstLine="0"/>
      </w:pPr>
      <w:r>
        <w:rPr/>
        <w:t>24</w:t>
      </w:r>
    </w:p>
    <w:p>
      <w:pPr>
        <w:pStyle w:val="BodyText"/>
        <w:ind w:left="164" w:firstLine="0"/>
      </w:pPr>
      <w:r>
        <w:rPr/>
        <w:t>25</w:t>
      </w:r>
    </w:p>
    <w:p>
      <w:pPr>
        <w:pStyle w:val="BodyText"/>
        <w:spacing w:before="204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6"/>
        <w:ind w:left="0" w:firstLine="0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8"/>
          <w:footerReference w:type="default" r:id="rId9"/>
          <w:pgSz w:w="12240" w:h="15840"/>
          <w:pgMar w:header="758" w:footer="936" w:top="1000" w:bottom="1120" w:left="1420" w:right="760"/>
          <w:pgNumType w:start="1"/>
        </w:sectPr>
      </w:pPr>
    </w:p>
    <w:p>
      <w:pPr>
        <w:tabs>
          <w:tab w:pos="1946" w:val="left" w:leader="none"/>
        </w:tabs>
        <w:spacing w:line="292" w:lineRule="auto" w:before="90"/>
        <w:ind w:left="545" w:right="0" w:hanging="382"/>
        <w:jc w:val="left"/>
        <w:rPr>
          <w:rFonts w:ascii="Times New Roman"/>
          <w:b/>
          <w:sz w:val="24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4006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7040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67552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Word Index" w:id="177"/>
      <w:bookmarkEnd w:id="177"/>
      <w:r>
        <w:rPr/>
      </w:r>
      <w:bookmarkStart w:name="Index: (a)..Affairs" w:id="178"/>
      <w:bookmarkEnd w:id="178"/>
      <w:r>
        <w:rPr/>
      </w:r>
      <w:r>
        <w:rPr>
          <w:rFonts w:ascii="Times New Roman"/>
          <w:b/>
          <w:sz w:val="24"/>
          <w:u w:val="single"/>
        </w:rPr>
        <w:t> </w:t>
        <w:tab/>
        <w:tab/>
      </w:r>
      <w:r>
        <w:rPr>
          <w:rFonts w:ascii="Times New Roman"/>
          <w:b/>
          <w:sz w:val="24"/>
        </w:rPr>
        <w:t> Exhibits</w:t>
      </w:r>
    </w:p>
    <w:p>
      <w:pPr>
        <w:pStyle w:val="BodyText"/>
        <w:spacing w:before="1"/>
        <w:ind w:left="0" w:firstLine="0"/>
        <w:rPr>
          <w:rFonts w:ascii="Times New Roman"/>
          <w:b/>
          <w:sz w:val="2"/>
        </w:rPr>
      </w:pPr>
    </w:p>
    <w:p>
      <w:pPr>
        <w:pStyle w:val="BodyText"/>
        <w:spacing w:line="20" w:lineRule="exact" w:before="0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10 -</w:t>
      </w:r>
    </w:p>
    <w:p>
      <w:pPr>
        <w:spacing w:line="254" w:lineRule="auto" w:before="16"/>
        <w:ind w:left="164" w:right="57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 of John Fait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hful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274:6</w:t>
        </w:r>
      </w:hyperlink>
    </w:p>
    <w:p>
      <w:pPr>
        <w:spacing w:before="2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11 -</w:t>
      </w:r>
    </w:p>
    <w:p>
      <w:pPr>
        <w:spacing w:line="254" w:lineRule="auto" w:before="14"/>
        <w:ind w:left="164" w:right="70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 of Bill Horn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241:10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274:7</w:t>
        </w:r>
      </w:hyperlink>
    </w:p>
    <w:p>
      <w:pPr>
        <w:spacing w:line="254" w:lineRule="auto" w:before="27"/>
        <w:ind w:left="164" w:right="18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CV of Gary La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wrence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241:11</w:t>
        </w:r>
      </w:hyperlink>
    </w:p>
    <w:p>
      <w:pPr>
        <w:spacing w:line="248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274:8</w:t>
        </w:r>
      </w:hyperlink>
    </w:p>
    <w:p>
      <w:pPr>
        <w:spacing w:line="254" w:lineRule="auto" w:before="48"/>
        <w:ind w:left="164" w:right="216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 13 -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Commitments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List and Status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Update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241:12</w:t>
        </w:r>
      </w:hyperlink>
    </w:p>
    <w:p>
      <w:pPr>
        <w:spacing w:line="248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277:10,11</w:t>
        </w:r>
      </w:hyperlink>
    </w:p>
    <w:p>
      <w:pPr>
        <w:spacing w:line="254" w:lineRule="auto" w:before="48"/>
        <w:ind w:left="164" w:right="69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KIA Comments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on AEM Draft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Water Licence F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ramework</w:t>
      </w:r>
    </w:p>
    <w:p>
      <w:pPr>
        <w:spacing w:line="247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241:14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278:10</w:t>
        </w:r>
      </w:hyperlink>
    </w:p>
    <w:p>
      <w:pPr>
        <w:spacing w:line="254" w:lineRule="auto" w:before="49"/>
        <w:ind w:left="164" w:right="216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11"/>
          <w:sz w:val="24"/>
        </w:rPr>
        <w:t> </w:t>
      </w: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spacing w:val="12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CV of Richard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Nesbitt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241:16</w:t>
        </w:r>
      </w:hyperlink>
    </w:p>
    <w:p>
      <w:pPr>
        <w:spacing w:line="248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291:1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16 -</w:t>
      </w:r>
    </w:p>
    <w:p>
      <w:pPr>
        <w:spacing w:line="254" w:lineRule="auto" w:before="16"/>
        <w:ind w:left="164" w:right="44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 of Alan Sext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</w:t>
        </w:r>
      </w:hyperlink>
    </w:p>
    <w:p>
      <w:pPr>
        <w:tabs>
          <w:tab w:pos="1946" w:val="left" w:leader="none"/>
        </w:tabs>
        <w:spacing w:line="254" w:lineRule="auto" w:before="69"/>
        <w:ind w:left="974" w:right="0" w:hanging="81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 </w:t>
        <w:tab/>
        <w:tab/>
      </w:r>
      <w:r>
        <w:rPr>
          <w:rFonts w:ascii="Times New Roman"/>
          <w:b/>
          <w:sz w:val="24"/>
        </w:rPr>
        <w:t> (</w:t>
      </w:r>
    </w:p>
    <w:p>
      <w:pPr>
        <w:pStyle w:val="BodyText"/>
        <w:spacing w:before="10"/>
        <w:ind w:left="0" w:firstLine="0"/>
        <w:rPr>
          <w:rFonts w:ascii="Times New Roman"/>
          <w:b/>
          <w:sz w:val="5"/>
        </w:rPr>
      </w:pPr>
    </w:p>
    <w:p>
      <w:pPr>
        <w:pStyle w:val="BodyText"/>
        <w:spacing w:line="20" w:lineRule="exact" w:before="0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(a)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267:11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267:15</w:t>
        </w:r>
      </w:hyperlink>
    </w:p>
    <w:p>
      <w:pPr>
        <w:pStyle w:val="BodyText"/>
        <w:spacing w:before="9"/>
        <w:ind w:left="0" w:firstLine="0"/>
        <w:rPr>
          <w:rFonts w:ascii="Times New Roman"/>
          <w:sz w:val="21"/>
        </w:rPr>
      </w:pPr>
      <w:r>
        <w:rPr/>
        <w:pict>
          <v:shape style="position:absolute;margin-left:79.199997pt;margin-top:14.540863pt;width:86.4pt;height:.1pt;mso-position-horizontal-relative:page;mso-position-vertical-relative:paragraph;z-index:-15697920;mso-wrap-distance-left:0;mso-wrap-distance-right:0" coordorigin="1584,291" coordsize="1728,0" path="m1584,291l3312,291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2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241:9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247:23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274:6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10-minute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272:14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100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10:50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254:11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249:18</w:t>
        </w:r>
      </w:hyperlink>
    </w:p>
    <w:p>
      <w:pPr>
        <w:spacing w:before="13"/>
        <w:ind w:left="0" w:right="441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254:17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274:8</w:t>
        </w:r>
      </w:hyperlink>
    </w:p>
    <w:p>
      <w:pPr>
        <w:spacing w:before="48"/>
        <w:ind w:left="0" w:right="4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249:13,15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14.1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14.2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</w:t>
        </w:r>
      </w:hyperlink>
    </w:p>
    <w:p>
      <w:pPr>
        <w:pStyle w:val="BodyText"/>
        <w:spacing w:before="11"/>
        <w:ind w:left="0" w:firstLine="0"/>
        <w:rPr>
          <w:rFonts w:ascii="Times New Roman"/>
          <w:sz w:val="21"/>
        </w:rPr>
      </w:pPr>
      <w:r>
        <w:rPr/>
        <w:pict>
          <v:shape style="position:absolute;margin-left:180pt;margin-top:14.639063pt;width:86.4pt;height:.1pt;mso-position-horizontal-relative:page;mso-position-vertical-relative:paragraph;z-index:-15696896;mso-wrap-distance-left:0;mso-wrap-distance-right:0" coordorigin="3600,293" coordsize="1728,0" path="m3600,293l5328,293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6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288:19,26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241:13,15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242:4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296:9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240:8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241:9,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10,11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277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281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282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283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241:16,17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2AM-MEL1631</w:t>
      </w:r>
    </w:p>
    <w:p>
      <w:pPr>
        <w:spacing w:line="237" w:lineRule="exact"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246:5</w:t>
        </w:r>
      </w:hyperlink>
    </w:p>
    <w:p>
      <w:pPr>
        <w:tabs>
          <w:tab w:pos="1941" w:val="left" w:leader="none"/>
        </w:tabs>
        <w:spacing w:line="237" w:lineRule="exact" w:before="0"/>
        <w:ind w:left="163" w:right="0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160"/>
        <w:ind w:left="9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3,500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252:15</w:t>
        </w:r>
      </w:hyperlink>
    </w:p>
    <w:p>
      <w:pPr>
        <w:spacing w:before="15"/>
        <w:ind w:left="134" w:right="324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295:2</w:t>
        </w:r>
      </w:hyperlink>
    </w:p>
    <w:p>
      <w:pPr>
        <w:spacing w:before="46"/>
        <w:ind w:left="125" w:right="3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240:5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242:4</w:t>
        </w:r>
      </w:hyperlink>
    </w:p>
    <w:p>
      <w:pPr>
        <w:spacing w:before="15"/>
        <w:ind w:left="145" w:right="891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255:20</w:t>
        </w:r>
      </w:hyperlink>
    </w:p>
    <w:p>
      <w:pPr>
        <w:spacing w:before="46"/>
        <w:ind w:left="145" w:right="90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255:8</w:t>
        </w:r>
      </w:hyperlink>
    </w:p>
    <w:p>
      <w:pPr>
        <w:spacing w:before="44"/>
        <w:ind w:left="145" w:right="90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256:3</w:t>
        </w:r>
      </w:hyperlink>
    </w:p>
    <w:p>
      <w:pPr>
        <w:pStyle w:val="BodyText"/>
        <w:spacing w:before="9"/>
        <w:ind w:left="0" w:firstLine="0"/>
        <w:rPr>
          <w:rFonts w:ascii="Times New Roman"/>
          <w:sz w:val="21"/>
        </w:rPr>
      </w:pPr>
      <w:r>
        <w:rPr/>
        <w:pict>
          <v:shape style="position:absolute;margin-left:280.799988pt;margin-top:14.526148pt;width:86.4pt;height:.1pt;mso-position-horizontal-relative:page;mso-position-vertical-relative:paragraph;z-index:-15695360;mso-wrap-distance-left:0;mso-wrap-distance-right:0" coordorigin="5616,291" coordsize="1728,0" path="m5616,291l7344,291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line="226" w:lineRule="exact" w:before="58"/>
        <w:ind w:left="126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4</w:t>
      </w:r>
    </w:p>
    <w:p>
      <w:pPr>
        <w:tabs>
          <w:tab w:pos="1941" w:val="left" w:leader="none"/>
        </w:tabs>
        <w:spacing w:line="203" w:lineRule="exact" w:before="0"/>
        <w:ind w:left="163" w:right="0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8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4,500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295:2</w:t>
        </w:r>
      </w:hyperlink>
    </w:p>
    <w:p>
      <w:pPr>
        <w:tabs>
          <w:tab w:pos="1941" w:val="left" w:leader="none"/>
        </w:tabs>
        <w:spacing w:before="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98"/>
        <w:ind w:left="9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5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3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267:11,15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261:25</w:t>
        </w:r>
      </w:hyperlink>
    </w:p>
    <w:p>
      <w:pPr>
        <w:tabs>
          <w:tab w:pos="1941" w:val="left" w:leader="none"/>
        </w:tabs>
        <w:spacing w:before="9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35"/>
        <w:ind w:left="9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6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256:16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60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248:21</w:t>
        </w:r>
      </w:hyperlink>
    </w:p>
    <w:p>
      <w:pPr>
        <w:tabs>
          <w:tab w:pos="1941" w:val="left" w:leader="none"/>
        </w:tabs>
        <w:spacing w:before="6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64"/>
        <w:ind w:left="9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7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275:9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7.4-22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264:15</w:t>
        </w:r>
      </w:hyperlink>
    </w:p>
    <w:p>
      <w:pPr>
        <w:pStyle w:val="BodyText"/>
        <w:spacing w:before="10"/>
        <w:ind w:left="0" w:firstLine="0"/>
        <w:rPr>
          <w:rFonts w:ascii="Times New Roman"/>
          <w:sz w:val="21"/>
        </w:rPr>
      </w:pPr>
      <w:r>
        <w:rPr/>
        <w:pict>
          <v:shape style="position:absolute;margin-left:381.600006pt;margin-top:14.604053pt;width:86.4pt;height:.1pt;mso-position-horizontal-relative:page;mso-position-vertical-relative:paragraph;z-index:-15693312;mso-wrap-distance-left:0;mso-wrap-distance-right:0" coordorigin="7632,292" coordsize="1728,0" path="m7632,292l9360,292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9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8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250:26</w:t>
        </w:r>
      </w:hyperlink>
    </w:p>
    <w:p>
      <w:pPr>
        <w:pStyle w:val="BodyText"/>
        <w:spacing w:before="9"/>
        <w:ind w:left="0" w:firstLine="0"/>
        <w:rPr>
          <w:rFonts w:ascii="Times New Roman"/>
          <w:sz w:val="21"/>
        </w:rPr>
      </w:pPr>
      <w:r>
        <w:rPr/>
        <w:pict>
          <v:shape style="position:absolute;margin-left:381.600006pt;margin-top:14.527685pt;width:86.4pt;height:.1pt;mso-position-horizontal-relative:page;mso-position-vertical-relative:paragraph;z-index:-15692288;mso-wrap-distance-left:0;mso-wrap-distance-right:0" coordorigin="7632,291" coordsize="1728,0" path="m7632,291l9360,291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9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9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0" w:right="48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255:6</w:t>
        </w:r>
      </w:hyperlink>
    </w:p>
    <w:p>
      <w:pPr>
        <w:spacing w:before="15"/>
        <w:ind w:left="0" w:right="481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275:9</w:t>
        </w:r>
      </w:hyperlink>
    </w:p>
    <w:p>
      <w:pPr>
        <w:spacing w:before="46"/>
        <w:ind w:left="0" w:right="5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267:12,17</w:t>
        </w:r>
      </w:hyperlink>
    </w:p>
    <w:p>
      <w:pPr>
        <w:spacing w:line="257" w:lineRule="exact"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9:11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246:1</w:t>
        </w:r>
      </w:hyperlink>
    </w:p>
    <w:p>
      <w:pPr>
        <w:tabs>
          <w:tab w:pos="1941" w:val="left" w:leader="none"/>
        </w:tabs>
        <w:spacing w:line="234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163"/>
        <w:ind w:left="9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296:7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absolutely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accordance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267:13,17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accurate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296:4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acknowledge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acknowledges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292:2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267:13,18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acutely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267:2,4,8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250:2,5,22,24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254:20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256:20</w:t>
        </w:r>
      </w:hyperlink>
    </w:p>
    <w:p>
      <w:pPr>
        <w:spacing w:before="109"/>
        <w:ind w:left="143" w:right="943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40">
        <w:r>
          <w:rPr>
            <w:rFonts w:ascii="Times New Roman"/>
            <w:sz w:val="22"/>
          </w:rPr>
          <w:t>280:11</w:t>
        </w:r>
      </w:hyperlink>
    </w:p>
    <w:p>
      <w:pPr>
        <w:spacing w:before="48"/>
        <w:ind w:left="74" w:right="6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263:16</w:t>
        </w:r>
      </w:hyperlink>
    </w:p>
    <w:p>
      <w:pPr>
        <w:spacing w:before="13"/>
        <w:ind w:left="73" w:right="317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265:16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277:8</w:t>
        </w:r>
      </w:hyperlink>
    </w:p>
    <w:p>
      <w:pPr>
        <w:spacing w:before="46"/>
        <w:ind w:left="5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249:26</w:t>
        </w:r>
      </w:hyperlink>
    </w:p>
    <w:p>
      <w:pPr>
        <w:spacing w:before="15"/>
        <w:ind w:left="143" w:right="1053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</w:t>
        </w:r>
      </w:hyperlink>
    </w:p>
    <w:p>
      <w:pPr>
        <w:spacing w:before="46"/>
        <w:ind w:left="85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265:12</w:t>
        </w:r>
      </w:hyperlink>
    </w:p>
    <w:p>
      <w:pPr>
        <w:spacing w:before="15"/>
        <w:ind w:left="143" w:right="1053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273:6</w:t>
        </w:r>
      </w:hyperlink>
    </w:p>
    <w:p>
      <w:pPr>
        <w:spacing w:before="46"/>
        <w:ind w:left="145" w:right="34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</w:t>
        </w:r>
      </w:hyperlink>
    </w:p>
    <w:p>
      <w:pPr>
        <w:spacing w:before="15"/>
        <w:ind w:left="143" w:right="943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284:13</w:t>
        </w:r>
      </w:hyperlink>
    </w:p>
    <w:p>
      <w:pPr>
        <w:spacing w:before="46"/>
        <w:ind w:left="1" w:right="62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additional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246:18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260:23,24,26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273:13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addressed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264:21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284:16</w:t>
        </w:r>
      </w:hyperlink>
    </w:p>
    <w:p>
      <w:pPr>
        <w:spacing w:line="268" w:lineRule="auto" w:before="47"/>
        <w:ind w:left="163" w:right="306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addressing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288:23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ADJOURNED</w:t>
      </w:r>
    </w:p>
    <w:p>
      <w:pPr>
        <w:spacing w:line="232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295:18</w:t>
        </w:r>
      </w:hyperlink>
    </w:p>
    <w:p>
      <w:pPr>
        <w:spacing w:line="254" w:lineRule="auto"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ADJOURNME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NT</w:t>
      </w:r>
      <w:r>
        <w:rPr>
          <w:rFonts w:ascii="Times New Roman"/>
          <w:b/>
          <w:spacing w:val="43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272:20</w:t>
        </w:r>
      </w:hyperlink>
      <w:r>
        <w:rPr>
          <w:rFonts w:ascii="Times New Roman"/>
          <w:spacing w:val="-5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278:9</w:t>
        </w:r>
      </w:hyperlink>
    </w:p>
    <w:p>
      <w:pPr>
        <w:spacing w:before="2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Administrative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adopt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adopted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269:25,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271:25,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242:16,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243:5,21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AEM's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</w:t>
        </w:r>
      </w:hyperlink>
    </w:p>
    <w:p>
      <w:pPr>
        <w:spacing w:before="46"/>
        <w:ind w:left="0" w:right="32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Affairs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240:11,</w:t>
        </w:r>
      </w:hyperlink>
    </w:p>
    <w:p>
      <w:pPr>
        <w:spacing w:before="15"/>
        <w:ind w:left="0" w:right="266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16,23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242:22,24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243:7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244:17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261:14,18,24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48" w:space="68"/>
            <w:col w:w="1902" w:space="114"/>
            <w:col w:w="1943" w:space="73"/>
            <w:col w:w="1943" w:space="73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38528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857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6908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afternoon..Board" w:id="179"/>
      <w:bookmarkEnd w:id="179"/>
      <w:r>
        <w:rPr/>
      </w:r>
      <w:hyperlink w:history="true" w:anchor="_bookmark22">
        <w:r>
          <w:rPr>
            <w:rFonts w:ascii="Times New Roman"/>
            <w:sz w:val="22"/>
          </w:rPr>
          <w:t>262:12,15,22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273:18,22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276:20,26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281:12,14,17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282:19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afternoon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295:12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246:22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Agnico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240:8,15,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241:13,14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242:20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246:17,20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248:17,19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249:17,19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250:1,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251:2,15,17,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252:7,18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254:3,5,12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255:10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256:5,12,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15,25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257:2,5,8,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9,11,16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259:1,6,15,20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261:26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265:1,25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268:10,20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270:17,21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274:13,17,18,19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275:6,10,18,20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15,21,24,26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278:10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15,22,24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281:24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13,15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291:5,7,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13,15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293:5,11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295:1,10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258:13,21</w:t>
        </w:r>
      </w:hyperlink>
    </w:p>
    <w:p>
      <w:pPr>
        <w:spacing w:before="13"/>
        <w:ind w:left="137" w:right="315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266:12</w:t>
        </w:r>
      </w:hyperlink>
    </w:p>
    <w:p>
      <w:pPr>
        <w:spacing w:before="19"/>
        <w:ind w:left="137" w:right="315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280:15</w:t>
        </w:r>
      </w:hyperlink>
    </w:p>
    <w:p>
      <w:pPr>
        <w:spacing w:before="46"/>
        <w:ind w:left="135" w:right="3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256:12</w:t>
        </w:r>
      </w:hyperlink>
    </w:p>
    <w:p>
      <w:pPr>
        <w:spacing w:before="15"/>
        <w:ind w:left="137" w:right="315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261:26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284:4</w:t>
        </w:r>
      </w:hyperlink>
    </w:p>
    <w:p>
      <w:pPr>
        <w:spacing w:before="17"/>
        <w:ind w:left="143" w:right="877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293:13</w:t>
        </w:r>
      </w:hyperlink>
    </w:p>
    <w:p>
      <w:pPr>
        <w:spacing w:before="48"/>
        <w:ind w:left="126" w:right="3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253:5</w:t>
        </w:r>
      </w:hyperlink>
    </w:p>
    <w:p>
      <w:pPr>
        <w:spacing w:before="13"/>
        <w:ind w:left="137" w:right="315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282:9</w:t>
        </w:r>
      </w:hyperlink>
    </w:p>
    <w:p>
      <w:pPr>
        <w:spacing w:before="19"/>
        <w:ind w:left="137" w:right="315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289:6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agreements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ahead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291:11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292:2,10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293:9,20</w:t>
        </w:r>
      </w:hyperlink>
    </w:p>
    <w:p>
      <w:pPr>
        <w:spacing w:before="47"/>
        <w:ind w:left="0" w:right="5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241:17</w:t>
        </w:r>
      </w:hyperlink>
    </w:p>
    <w:p>
      <w:pPr>
        <w:spacing w:before="14"/>
        <w:ind w:left="0" w:right="466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Alberta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alignment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293:16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alleviate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alternative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280:5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alternatives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295:7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265:14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295:1,11</w:t>
        </w:r>
      </w:hyperlink>
    </w:p>
    <w:p>
      <w:pPr>
        <w:spacing w:before="48"/>
        <w:ind w:left="0" w:right="45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amendments</w:t>
      </w:r>
    </w:p>
    <w:p>
      <w:pPr>
        <w:spacing w:before="13"/>
        <w:ind w:left="0" w:right="466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288:7,22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Amendola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Angoshadluk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245:15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263:13,14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251:9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anticipated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271:10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249:21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apparent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appears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265:25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appendix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applaud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292:20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281:25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294:5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application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258:11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286:25,26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289:16,22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294:19,22,24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295:6,11</w:t>
        </w:r>
      </w:hyperlink>
    </w:p>
    <w:p>
      <w:pPr>
        <w:spacing w:before="46"/>
        <w:ind w:left="0" w:right="49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applications</w:t>
      </w:r>
    </w:p>
    <w:p>
      <w:pPr>
        <w:spacing w:before="15"/>
        <w:ind w:left="0" w:right="445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appreciates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appreciation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approach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250:22,24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appropriately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18,20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260:11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265:15,17,18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259:23,25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261:1,2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280:1,17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285:20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286:16,24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April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Aquatic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284:22,26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Arcadis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244:22</w:t>
        </w:r>
      </w:hyperlink>
    </w:p>
    <w:p>
      <w:pPr>
        <w:spacing w:before="90"/>
        <w:ind w:left="15" w:right="505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area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259:4</w:t>
        </w:r>
      </w:hyperlink>
    </w:p>
    <w:p>
      <w:pPr>
        <w:spacing w:before="14"/>
        <w:ind w:left="107" w:right="245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280:6</w:t>
        </w:r>
      </w:hyperlink>
    </w:p>
    <w:p>
      <w:pPr>
        <w:spacing w:before="47"/>
        <w:ind w:left="143" w:right="24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aspects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250:25</w:t>
        </w:r>
      </w:hyperlink>
    </w:p>
    <w:p>
      <w:pPr>
        <w:spacing w:before="42"/>
        <w:ind w:left="119" w:right="50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Assessment</w:t>
      </w:r>
    </w:p>
    <w:p>
      <w:pPr>
        <w:spacing w:before="14"/>
        <w:ind w:left="107" w:right="245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244:26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245:2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Associates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243:11,13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244:1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Association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240:6,21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244:7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247:4,7,10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248:11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249:25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251:5,7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255:4,9,15,18,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21,24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256:11,17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259:3,8,12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271:2,5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273:7,12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275:4,16,21,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277:16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4,6,21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280:2,15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283:22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285:8,25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292:6,12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294:7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Association's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240:9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250:4,19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254:1,2,8,12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256:3,23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292:5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295:6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August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Aupaluktuq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authority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280:24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average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avoid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8">
        <w:r>
          <w:rPr>
            <w:rFonts w:ascii="Times New Roman"/>
            <w:sz w:val="22"/>
          </w:rPr>
          <w:t>288:22</w:t>
        </w:r>
      </w:hyperlink>
    </w:p>
    <w:p>
      <w:pPr>
        <w:spacing w:before="49"/>
        <w:ind w:left="0" w:right="5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aware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254:3</w:t>
        </w:r>
      </w:hyperlink>
    </w:p>
    <w:p>
      <w:pPr>
        <w:spacing w:before="12"/>
        <w:ind w:left="0" w:right="535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Ayaruaq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Azimuth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244:5</w:t>
        </w:r>
      </w:hyperlink>
    </w:p>
    <w:p>
      <w:pPr>
        <w:spacing w:line="510" w:lineRule="atLeast" w:before="144"/>
        <w:ind w:left="163" w:right="422" w:firstLine="81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20436992" from="482.399994pt,14.504309pt" to="568.799994pt,14.504309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436480" from="482.399994pt,37.004311pt" to="568.799994pt,37.004311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B.10</w:t>
      </w:r>
      <w:r>
        <w:rPr>
          <w:rFonts w:ascii="Times New Roman"/>
          <w:b/>
          <w:spacing w:val="38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272:14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278:8,18,22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balance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balanced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balancing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260:19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286:26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275:15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beneficiaries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281:8</w:t>
        </w:r>
      </w:hyperlink>
    </w:p>
    <w:p>
      <w:pPr>
        <w:spacing w:before="46"/>
        <w:ind w:left="84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276:13</w:t>
        </w:r>
      </w:hyperlink>
    </w:p>
    <w:p>
      <w:pPr>
        <w:spacing w:before="15"/>
        <w:ind w:left="73" w:right="317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277:17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278:6</w:t>
        </w:r>
      </w:hyperlink>
    </w:p>
    <w:p>
      <w:pPr>
        <w:spacing w:before="17"/>
        <w:ind w:left="143" w:right="1053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280:7</w:t>
        </w:r>
      </w:hyperlink>
    </w:p>
    <w:p>
      <w:pPr>
        <w:spacing w:before="48"/>
        <w:ind w:left="143" w:right="1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biannual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255:10,</w:t>
        </w:r>
      </w:hyperlink>
    </w:p>
    <w:p>
      <w:pPr>
        <w:spacing w:before="13"/>
        <w:ind w:left="143" w:right="1336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11</w:t>
        </w:r>
      </w:hyperlink>
    </w:p>
    <w:p>
      <w:pPr>
        <w:spacing w:before="48"/>
        <w:ind w:left="47" w:right="6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241:10</w:t>
        </w:r>
      </w:hyperlink>
    </w:p>
    <w:p>
      <w:pPr>
        <w:spacing w:before="13"/>
        <w:ind w:left="0" w:right="535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274:7</w:t>
        </w:r>
      </w:hyperlink>
    </w:p>
    <w:p>
      <w:pPr>
        <w:spacing w:before="48"/>
        <w:ind w:left="0" w:right="4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271:26</w:t>
        </w:r>
      </w:hyperlink>
    </w:p>
    <w:p>
      <w:pPr>
        <w:spacing w:before="42"/>
        <w:ind w:left="0" w:right="42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269:1</w:t>
        </w:r>
      </w:hyperlink>
    </w:p>
    <w:p>
      <w:pPr>
        <w:spacing w:before="44"/>
        <w:ind w:left="127" w:right="1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255:13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268:23</w:t>
        </w:r>
      </w:hyperlink>
    </w:p>
    <w:p>
      <w:pPr>
        <w:spacing w:before="13"/>
        <w:ind w:left="0" w:right="535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290:21</w:t>
        </w:r>
      </w:hyperlink>
    </w:p>
    <w:p>
      <w:pPr>
        <w:spacing w:before="48"/>
        <w:ind w:left="0" w:right="5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242:6,11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246:3,8,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12,23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247:10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248:12,26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12,25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253:1,8,12,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30" w:space="86"/>
            <w:col w:w="1927" w:space="89"/>
            <w:col w:w="1906" w:space="110"/>
            <w:col w:w="1891" w:space="125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35968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113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164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Board's..commitment" w:id="180"/>
      <w:bookmarkEnd w:id="180"/>
      <w:r>
        <w:rPr/>
      </w:r>
      <w:hyperlink w:history="true" w:anchor="_bookmark13">
        <w:r>
          <w:rPr>
            <w:rFonts w:ascii="Times New Roman"/>
            <w:sz w:val="22"/>
          </w:rPr>
          <w:t>13,14,18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257:19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258:7,10,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14,16,21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264:23,25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10,14,16,17,21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266:22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17,24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269:2,4,8,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11,14,17,20,26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276:7,10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14,21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280:1,9,18,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21,23,25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286:12,15,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17,22,24,25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287:1,18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13,19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290:2,3,13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292:4,24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294:2,17,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19,22,25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11</w:t>
        </w:r>
      </w:hyperlink>
    </w:p>
    <w:p>
      <w:pPr>
        <w:spacing w:before="48"/>
        <w:ind w:left="106" w:right="13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248:24</w:t>
        </w:r>
      </w:hyperlink>
    </w:p>
    <w:p>
      <w:pPr>
        <w:spacing w:before="13"/>
        <w:ind w:left="110" w:right="132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249:11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289:2,4,12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bottom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275:19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Bradley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243:15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breaching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272:14,15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briefly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272:24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</w:t>
        </w:r>
      </w:hyperlink>
    </w:p>
    <w:p>
      <w:pPr>
        <w:spacing w:before="46"/>
        <w:ind w:left="0" w:right="5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284:25</w:t>
        </w:r>
      </w:hyperlink>
    </w:p>
    <w:p>
      <w:pPr>
        <w:spacing w:before="15"/>
        <w:ind w:left="0" w:right="423" w:firstLine="0"/>
        <w:jc w:val="righ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288:21</w:t>
        </w:r>
      </w:hyperlink>
    </w:p>
    <w:p>
      <w:pPr>
        <w:spacing w:before="46"/>
        <w:ind w:left="0" w:right="3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burden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257:20,26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15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by-pass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255:14,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</w:t>
        </w:r>
      </w:hyperlink>
    </w:p>
    <w:p>
      <w:pPr>
        <w:tabs>
          <w:tab w:pos="1941" w:val="left" w:leader="none"/>
        </w:tabs>
        <w:spacing w:before="1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line="226" w:lineRule="exact" w:before="113"/>
        <w:ind w:left="17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</w:t>
      </w:r>
    </w:p>
    <w:p>
      <w:pPr>
        <w:tabs>
          <w:tab w:pos="1941" w:val="left" w:leader="none"/>
        </w:tabs>
        <w:spacing w:line="203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8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Calgary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276:14,15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240:11,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14,17,23,25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244:17,22,24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261:14,18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262:12,15,22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263:3,8,11,15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266:2,8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274:1,4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276:23,26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282:23,25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283:1,23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294:9</w:t>
        </w:r>
      </w:hyperlink>
    </w:p>
    <w:p>
      <w:pPr>
        <w:spacing w:before="48"/>
        <w:ind w:left="7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240:18</w:t>
        </w:r>
      </w:hyperlink>
    </w:p>
    <w:p>
      <w:pPr>
        <w:spacing w:before="13"/>
        <w:ind w:left="82" w:right="0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266:3,20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276:20</w:t>
        </w:r>
      </w:hyperlink>
    </w:p>
    <w:p>
      <w:pPr>
        <w:spacing w:before="19"/>
        <w:ind w:left="51" w:right="797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272:8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caribou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294:15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Certificate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296:1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cetera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265:13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242:7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246:2,10,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247:4,5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248:5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252:10,11,17,23,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253:24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256:26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257:7,10,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258:7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16,20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261:11,13,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263:1,3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264:22,24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265:4,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19,20,22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266:4,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6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267:19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268:11,16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270:3,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6,24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272:6,18,21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273:3,15,20,24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275:1,2,8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276:9,23,24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277:2,13,17,20,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278:5,7,21,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281:10,15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282:21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283:10,14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290:8,12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10,12,26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292:1,3,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8,10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293:1,3,5,8,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10,19,21,23,25,26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challenging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284:1</w:t>
        </w:r>
      </w:hyperlink>
    </w:p>
    <w:p>
      <w:pPr>
        <w:spacing w:before="48"/>
        <w:ind w:left="76" w:right="2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251:25</w:t>
        </w:r>
      </w:hyperlink>
    </w:p>
    <w:p>
      <w:pPr>
        <w:spacing w:before="13"/>
        <w:ind w:left="65" w:right="239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266:6</w:t>
        </w:r>
      </w:hyperlink>
    </w:p>
    <w:p>
      <w:pPr>
        <w:spacing w:before="19"/>
        <w:ind w:left="65" w:right="239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272:16</w:t>
        </w:r>
      </w:hyperlink>
    </w:p>
    <w:p>
      <w:pPr>
        <w:spacing w:before="17"/>
        <w:ind w:left="145" w:right="985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290:5</w:t>
        </w:r>
      </w:hyperlink>
    </w:p>
    <w:p>
      <w:pPr>
        <w:spacing w:before="48"/>
        <w:ind w:left="145" w:right="2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240:13,</w:t>
        </w:r>
      </w:hyperlink>
    </w:p>
    <w:p>
      <w:pPr>
        <w:spacing w:before="13"/>
        <w:ind w:left="59" w:right="239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17,25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244:24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263:3,8,11,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266:3,8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276:23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277:4,8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280:20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282:22,24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283:1,23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265:11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chapter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249:7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characterization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276:8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Chief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245:8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Christine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252:18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257:8,10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7">
        <w:r>
          <w:rPr>
            <w:rFonts w:ascii="Times New Roman"/>
            <w:sz w:val="22"/>
          </w:rPr>
          <w:t>277:24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271:20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circulated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246:26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247:21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253:20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271:13,25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273:9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civic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266:21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268:8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250:1,6,20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255:16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259:4,14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257:18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clean-up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253:26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260:22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271:19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240:13,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17,25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244:24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263:3,8,11,15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266:3,7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277:4,8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283:1,23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272:22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295:3</w:t>
        </w:r>
      </w:hyperlink>
    </w:p>
    <w:p>
      <w:pPr>
        <w:spacing w:before="48"/>
        <w:ind w:left="0" w:right="4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294:25</w:t>
        </w:r>
      </w:hyperlink>
    </w:p>
    <w:p>
      <w:pPr>
        <w:spacing w:before="42"/>
        <w:ind w:left="0" w:right="3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266:25</w:t>
        </w:r>
      </w:hyperlink>
    </w:p>
    <w:p>
      <w:pPr>
        <w:spacing w:before="44"/>
        <w:ind w:left="0" w:right="27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240:21,</w:t>
        </w:r>
      </w:hyperlink>
    </w:p>
    <w:p>
      <w:pPr>
        <w:spacing w:before="13"/>
        <w:ind w:left="0" w:right="307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22,24,26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">
        <w:r>
          <w:rPr>
            <w:rFonts w:ascii="Times New Roman"/>
            <w:sz w:val="22"/>
          </w:rPr>
          <w:t>246:22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279:1,3,4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283:12,13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295:14,16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collaborate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291:15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292:14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COMMENCED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248:26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249:2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251:17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254:10,12,16,25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255:2,7,19,20,25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256:4,10,19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240:6,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9,10,13,18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241:14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246:26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247:1,7,11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248:7,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249:3,23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251:11,12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257:3,6,15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261:15,17,21,25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262:1,4,6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8,12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264:20,26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266:3,8,11,13,20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273:12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275:5,11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276:20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277:5,8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286:2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258:25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259:6,10,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272:25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274:14,16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8,10,16,17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276:22,26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277:6,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84" w:space="132"/>
            <w:col w:w="1943" w:space="73"/>
            <w:col w:w="1927" w:space="89"/>
            <w:col w:w="1927" w:space="8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33408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369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420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commitments..delay" w:id="181"/>
      <w:bookmarkEnd w:id="181"/>
      <w:r>
        <w:rPr/>
      </w:r>
      <w:hyperlink w:history="true" w:anchor="_bookmark37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278:17,20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291:4,5,8,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292:18</w:t>
        </w:r>
      </w:hyperlink>
    </w:p>
    <w:p>
      <w:pPr>
        <w:spacing w:before="47"/>
        <w:ind w:left="0" w:right="305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commitments</w:t>
      </w:r>
    </w:p>
    <w:p>
      <w:pPr>
        <w:spacing w:before="12"/>
        <w:ind w:left="0" w:right="287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240:20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270:18,19,21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271:13,14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12,15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276:21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277:5,10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278:23</w:t>
        </w:r>
      </w:hyperlink>
    </w:p>
    <w:p>
      <w:pPr>
        <w:spacing w:before="47"/>
        <w:ind w:left="144" w:right="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274:19</w:t>
        </w:r>
      </w:hyperlink>
    </w:p>
    <w:p>
      <w:pPr>
        <w:spacing w:before="14"/>
        <w:ind w:left="82" w:right="81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275:20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291:15</w:t>
        </w:r>
      </w:hyperlink>
    </w:p>
    <w:p>
      <w:pPr>
        <w:spacing w:before="47"/>
        <w:ind w:left="144" w:right="57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committed</w:t>
      </w:r>
    </w:p>
    <w:p>
      <w:pPr>
        <w:spacing w:before="15"/>
        <w:ind w:left="272" w:right="378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</w:t>
        </w:r>
      </w:hyperlink>
    </w:p>
    <w:p>
      <w:pPr>
        <w:spacing w:line="266" w:lineRule="auto" w:before="46"/>
        <w:ind w:left="164" w:right="2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common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282:4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Communication</w:t>
      </w:r>
      <w:r>
        <w:rPr>
          <w:rFonts w:ascii="Times New Roman"/>
          <w:b/>
          <w:spacing w:val="-58"/>
          <w:sz w:val="24"/>
        </w:rPr>
        <w:t>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243:16,17</w:t>
        </w:r>
      </w:hyperlink>
    </w:p>
    <w:p>
      <w:pPr>
        <w:spacing w:before="11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communities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284:16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community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243:1,15,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19,22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275:25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279:9,15,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18,19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284:10,20,23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285:16,26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291:6,19,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292:20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13</w:t>
        </w:r>
      </w:hyperlink>
    </w:p>
    <w:p>
      <w:pPr>
        <w:spacing w:line="254" w:lineRule="auto"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community-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37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274:22</w:t>
        </w:r>
      </w:hyperlink>
    </w:p>
    <w:p>
      <w:pPr>
        <w:spacing w:line="251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275:23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17,22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292:15</w:t>
        </w:r>
      </w:hyperlink>
    </w:p>
    <w:p>
      <w:pPr>
        <w:spacing w:before="47"/>
        <w:ind w:left="0" w:right="10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252:2,</w:t>
        </w:r>
      </w:hyperlink>
    </w:p>
    <w:p>
      <w:pPr>
        <w:spacing w:before="14"/>
        <w:ind w:left="0" w:right="122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258:12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296:4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completing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246:5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complexities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282:11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component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295:9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components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286:7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compromise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286:6</w:t>
        </w:r>
      </w:hyperlink>
    </w:p>
    <w:p>
      <w:pPr>
        <w:spacing w:before="47"/>
        <w:ind w:left="0" w:right="35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concentration</w:t>
      </w:r>
    </w:p>
    <w:p>
      <w:pPr>
        <w:spacing w:before="12"/>
        <w:ind w:left="0" w:right="359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287:10</w:t>
        </w:r>
      </w:hyperlink>
    </w:p>
    <w:p>
      <w:pPr>
        <w:spacing w:before="49"/>
        <w:ind w:left="16" w:right="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257:16</w:t>
        </w:r>
      </w:hyperlink>
    </w:p>
    <w:p>
      <w:pPr>
        <w:spacing w:before="12"/>
        <w:ind w:left="9" w:right="77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274:23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275:25</w:t>
        </w:r>
      </w:hyperlink>
    </w:p>
    <w:p>
      <w:pPr>
        <w:spacing w:before="19"/>
        <w:ind w:left="143" w:right="878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291:19</w:t>
        </w:r>
      </w:hyperlink>
    </w:p>
    <w:p>
      <w:pPr>
        <w:spacing w:before="47"/>
        <w:ind w:left="143" w:right="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253:1</w:t>
        </w:r>
      </w:hyperlink>
    </w:p>
    <w:p>
      <w:pPr>
        <w:spacing w:before="44"/>
        <w:ind w:left="107" w:right="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247:23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248:22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279:13,17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13,16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285:25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293:23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295:9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concluding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conditions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254:19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269:6,13,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289:18</w:t>
        </w:r>
      </w:hyperlink>
    </w:p>
    <w:p>
      <w:pPr>
        <w:spacing w:before="46"/>
        <w:ind w:left="0" w:right="49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257:9</w:t>
        </w:r>
      </w:hyperlink>
    </w:p>
    <w:p>
      <w:pPr>
        <w:spacing w:before="15"/>
        <w:ind w:left="0" w:right="469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272:16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conferring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272:10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connections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consensus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consideration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considered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258:11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269:3</w:t>
        </w:r>
      </w:hyperlink>
    </w:p>
    <w:p>
      <w:pPr>
        <w:spacing w:before="90"/>
        <w:ind w:left="143" w:right="2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considers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274:23</w:t>
        </w:r>
      </w:hyperlink>
    </w:p>
    <w:p>
      <w:pPr>
        <w:spacing w:before="14"/>
        <w:ind w:left="143" w:right="171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275:24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291:18</w:t>
        </w:r>
      </w:hyperlink>
    </w:p>
    <w:p>
      <w:pPr>
        <w:spacing w:before="47"/>
        <w:ind w:left="144" w:right="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254:1</w:t>
        </w:r>
      </w:hyperlink>
    </w:p>
    <w:p>
      <w:pPr>
        <w:spacing w:before="12"/>
        <w:ind w:left="143" w:right="838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257:12</w:t>
        </w:r>
      </w:hyperlink>
    </w:p>
    <w:p>
      <w:pPr>
        <w:spacing w:before="49"/>
        <w:ind w:left="143" w:right="50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constructed</w:t>
      </w:r>
    </w:p>
    <w:p>
      <w:pPr>
        <w:spacing w:before="12"/>
        <w:ind w:left="143" w:right="171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260:11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285:21</w:t>
        </w:r>
      </w:hyperlink>
    </w:p>
    <w:p>
      <w:pPr>
        <w:spacing w:before="49"/>
        <w:ind w:left="144" w:right="45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constructive</w:t>
      </w:r>
    </w:p>
    <w:p>
      <w:pPr>
        <w:spacing w:before="12"/>
        <w:ind w:left="143" w:right="948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283:5</w:t>
        </w:r>
      </w:hyperlink>
    </w:p>
    <w:p>
      <w:pPr>
        <w:spacing w:before="49"/>
        <w:ind w:left="12" w:right="50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consultant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243:11,13,26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244:1,3,4,5,14,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15,22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285:4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consultants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consultation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284:15,24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273:5</w:t>
        </w:r>
      </w:hyperlink>
    </w:p>
    <w:p>
      <w:pPr>
        <w:spacing w:line="268" w:lineRule="auto" w:before="42"/>
        <w:ind w:left="163" w:right="387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contention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253:3,7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CONTENTS</w:t>
      </w:r>
    </w:p>
    <w:p>
      <w:pPr>
        <w:spacing w:line="232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240:1</w:t>
        </w:r>
      </w:hyperlink>
    </w:p>
    <w:p>
      <w:pPr>
        <w:spacing w:before="46"/>
        <w:ind w:left="0" w:right="2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260:9</w:t>
        </w:r>
      </w:hyperlink>
    </w:p>
    <w:p>
      <w:pPr>
        <w:spacing w:before="15"/>
        <w:ind w:left="0" w:right="264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281:3,7</w:t>
        </w:r>
      </w:hyperlink>
    </w:p>
    <w:p>
      <w:pPr>
        <w:spacing w:before="17"/>
        <w:ind w:left="0" w:right="319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284:19</w:t>
        </w:r>
      </w:hyperlink>
    </w:p>
    <w:p>
      <w:pPr>
        <w:spacing w:before="19"/>
        <w:ind w:left="0" w:right="319" w:firstLine="0"/>
        <w:jc w:val="righ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continuing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249:10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contribute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294:3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289:10,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17</w:t>
        </w:r>
      </w:hyperlink>
    </w:p>
    <w:p>
      <w:pPr>
        <w:spacing w:before="47"/>
        <w:ind w:left="143" w:right="4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Coordinator</w:t>
      </w:r>
    </w:p>
    <w:p>
      <w:pPr>
        <w:spacing w:before="14"/>
        <w:ind w:left="140" w:right="505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243:6,8,22</w:t>
        </w:r>
      </w:hyperlink>
    </w:p>
    <w:p>
      <w:pPr>
        <w:spacing w:before="17"/>
        <w:ind w:left="0" w:right="319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245:12</w:t>
        </w:r>
      </w:hyperlink>
    </w:p>
    <w:p>
      <w:pPr>
        <w:spacing w:before="49"/>
        <w:ind w:left="0" w:right="3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271:11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271:14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243:10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244:13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246:7,11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248:6,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251:19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">
        <w:r>
          <w:rPr>
            <w:rFonts w:ascii="Times New Roman"/>
            <w:sz w:val="22"/>
          </w:rPr>
          <w:t>252:12,18,25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271:2,5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277:3,14,21,24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278:14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290:11,13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293:4,22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294:11</w:t>
        </w:r>
      </w:hyperlink>
    </w:p>
    <w:p>
      <w:pPr>
        <w:spacing w:before="47"/>
        <w:ind w:left="0" w:right="3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253:14</w:t>
        </w:r>
      </w:hyperlink>
    </w:p>
    <w:p>
      <w:pPr>
        <w:spacing w:before="14"/>
        <w:ind w:left="0" w:right="313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263:12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275:16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296:15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COVID-19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Cowbel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252:17,18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257:7,8,10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277:23,24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CP1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287:25</w:t>
        </w:r>
      </w:hyperlink>
    </w:p>
    <w:p>
      <w:pPr>
        <w:spacing w:line="254" w:lineRule="auto" w:before="46"/>
        <w:ind w:left="163" w:right="593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Crown-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indigenous</w:t>
      </w:r>
    </w:p>
    <w:p>
      <w:pPr>
        <w:spacing w:line="251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240:10,16,22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17,24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262:11,14,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273:17,21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276:19,25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281:11,13,16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CSR(A)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245:18</w:t>
        </w:r>
      </w:hyperlink>
    </w:p>
    <w:p>
      <w:pPr>
        <w:spacing w:before="14"/>
        <w:ind w:left="145" w:right="833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296:14</w:t>
        </w:r>
      </w:hyperlink>
    </w:p>
    <w:p>
      <w:pPr>
        <w:spacing w:before="47"/>
        <w:ind w:left="94" w:right="1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current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266:18</w:t>
        </w:r>
      </w:hyperlink>
    </w:p>
    <w:p>
      <w:pPr>
        <w:spacing w:before="14"/>
        <w:ind w:left="145" w:right="833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288:24</w:t>
        </w:r>
      </w:hyperlink>
    </w:p>
    <w:p>
      <w:pPr>
        <w:spacing w:before="47"/>
        <w:ind w:left="143" w:right="1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241:9,10,11,</w:t>
        </w:r>
      </w:hyperlink>
    </w:p>
    <w:p>
      <w:pPr>
        <w:spacing w:before="14"/>
        <w:ind w:left="145" w:right="66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274:6,7,8</w:t>
        </w:r>
      </w:hyperlink>
    </w:p>
    <w:p>
      <w:pPr>
        <w:spacing w:before="17"/>
        <w:ind w:left="145" w:right="778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291:1,2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CVS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271:21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273:8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290:17,23</w:t>
        </w:r>
      </w:hyperlink>
    </w:p>
    <w:p>
      <w:pPr>
        <w:spacing w:before="47"/>
        <w:ind w:left="16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Côté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 w:hAnsi="Times New Roman"/>
            <w:sz w:val="22"/>
          </w:rPr>
          <w:t>243:19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1"/>
        </w:rPr>
      </w:pPr>
      <w:r>
        <w:rPr/>
        <w:pict>
          <v:shape style="position:absolute;margin-left:482.399994pt;margin-top:14.499463pt;width:86.4pt;height:.1pt;mso-position-horizontal-relative:page;mso-position-vertical-relative:paragraph;z-index:-15685120;mso-wrap-distance-left:0;mso-wrap-distance-right:0" coordorigin="9648,290" coordsize="1728,0" path="m9648,290l11376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60"/>
        <w:ind w:left="12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</w:t>
      </w:r>
    </w:p>
    <w:p>
      <w:pPr>
        <w:pStyle w:val="BodyText"/>
        <w:spacing w:before="2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31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dangerous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daphnia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264:5,7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278:11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296:8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248:20,21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253:14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294:26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289:12,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294:24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deemed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248:15,</w:t>
        </w:r>
      </w:hyperlink>
    </w:p>
    <w:p>
      <w:pPr>
        <w:spacing w:before="12"/>
        <w:ind w:left="67" w:right="317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18,20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263:18</w:t>
        </w:r>
      </w:hyperlink>
    </w:p>
    <w:p>
      <w:pPr>
        <w:spacing w:before="49"/>
        <w:ind w:left="59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256:4,8</w:t>
        </w:r>
      </w:hyperlink>
    </w:p>
    <w:p>
      <w:pPr>
        <w:spacing w:before="42"/>
        <w:ind w:left="138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255:23</w:t>
        </w:r>
      </w:hyperlink>
    </w:p>
    <w:p>
      <w:pPr>
        <w:spacing w:before="44"/>
        <w:ind w:left="24" w:right="1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255:22</w:t>
        </w:r>
      </w:hyperlink>
    </w:p>
    <w:p>
      <w:pPr>
        <w:spacing w:before="42"/>
        <w:ind w:left="115" w:right="1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255:9,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14,19,25,26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265:6,12,16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267:2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definitions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256:5,9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58" w:space="158"/>
            <w:col w:w="1931" w:space="85"/>
            <w:col w:w="1891" w:space="125"/>
            <w:col w:w="1884" w:space="13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3187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5232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574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delayed..existing" w:id="182"/>
      <w:bookmarkEnd w:id="182"/>
      <w:r>
        <w:rPr/>
      </w:r>
      <w:r>
        <w:rPr>
          <w:rFonts w:ascii="Times New Roman"/>
          <w:b/>
          <w:sz w:val="24"/>
        </w:rPr>
        <w:t>delayed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288:26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deleted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254:15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Dempster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245:20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294:13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department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281:3</w:t>
        </w:r>
      </w:hyperlink>
    </w:p>
    <w:p>
      <w:pPr>
        <w:spacing w:before="49"/>
        <w:ind w:left="0" w:right="61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description</w:t>
      </w:r>
    </w:p>
    <w:p>
      <w:pPr>
        <w:spacing w:before="12"/>
        <w:ind w:left="0" w:right="579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240:3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266:14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descriptive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262:17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280:20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284:14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278:16</w:t>
        </w:r>
      </w:hyperlink>
    </w:p>
    <w:p>
      <w:pPr>
        <w:spacing w:before="13"/>
        <w:ind w:left="127" w:right="33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284:9,21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286:13</w:t>
        </w:r>
      </w:hyperlink>
    </w:p>
    <w:p>
      <w:pPr>
        <w:spacing w:before="48"/>
        <w:ind w:left="141" w:right="3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determine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269:5,</w:t>
        </w:r>
      </w:hyperlink>
    </w:p>
    <w:p>
      <w:pPr>
        <w:spacing w:before="13"/>
        <w:ind w:left="143" w:right="1268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12</w:t>
        </w:r>
      </w:hyperlink>
    </w:p>
    <w:p>
      <w:pPr>
        <w:spacing w:before="48"/>
        <w:ind w:left="145" w:right="4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determining</w:t>
      </w:r>
    </w:p>
    <w:p>
      <w:pPr>
        <w:spacing w:before="13"/>
        <w:ind w:left="143" w:right="877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263:23</w:t>
        </w:r>
      </w:hyperlink>
    </w:p>
    <w:p>
      <w:pPr>
        <w:spacing w:before="48"/>
        <w:ind w:left="145" w:right="2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develop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274:22</w:t>
        </w:r>
      </w:hyperlink>
    </w:p>
    <w:p>
      <w:pPr>
        <w:spacing w:before="13"/>
        <w:ind w:left="143" w:right="211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275:23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284:22</w:t>
        </w:r>
      </w:hyperlink>
    </w:p>
    <w:p>
      <w:pPr>
        <w:spacing w:before="19"/>
        <w:ind w:left="143" w:right="877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291:17</w:t>
        </w:r>
      </w:hyperlink>
    </w:p>
    <w:p>
      <w:pPr>
        <w:spacing w:before="46"/>
        <w:ind w:left="22" w:right="3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development</w:t>
      </w:r>
    </w:p>
    <w:p>
      <w:pPr>
        <w:spacing w:before="15"/>
        <w:ind w:left="143" w:right="877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285:11</w:t>
        </w:r>
      </w:hyperlink>
    </w:p>
    <w:p>
      <w:pPr>
        <w:spacing w:before="46"/>
        <w:ind w:left="0" w:right="3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Dewar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244:18</w:t>
        </w:r>
      </w:hyperlink>
    </w:p>
    <w:p>
      <w:pPr>
        <w:spacing w:before="15"/>
        <w:ind w:left="0" w:right="304" w:firstLine="0"/>
        <w:jc w:val="righ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21,25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281:15,16,20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Diamond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266:26</w:t>
        </w:r>
      </w:hyperlink>
    </w:p>
    <w:p>
      <w:pPr>
        <w:spacing w:before="15"/>
        <w:ind w:left="137" w:right="315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287:17</w:t>
        </w:r>
      </w:hyperlink>
    </w:p>
    <w:p>
      <w:pPr>
        <w:spacing w:before="46"/>
        <w:ind w:left="143" w:right="3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271:6</w:t>
        </w:r>
      </w:hyperlink>
    </w:p>
    <w:p>
      <w:pPr>
        <w:spacing w:before="44"/>
        <w:ind w:left="78" w:right="3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242:13,</w:t>
        </w:r>
      </w:hyperlink>
    </w:p>
    <w:p>
      <w:pPr>
        <w:spacing w:before="13"/>
        <w:ind w:left="14" w:right="33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14,21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243:7,24</w:t>
        </w:r>
      </w:hyperlink>
    </w:p>
    <w:p>
      <w:pPr>
        <w:spacing w:before="19"/>
        <w:ind w:left="0" w:right="139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244:8,18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245:6,9</w:t>
        </w:r>
      </w:hyperlink>
    </w:p>
    <w:p>
      <w:pPr>
        <w:spacing w:before="46"/>
        <w:ind w:left="0" w:right="23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259:4,</w:t>
        </w:r>
      </w:hyperlink>
    </w:p>
    <w:p>
      <w:pPr>
        <w:spacing w:before="15"/>
        <w:ind w:left="59" w:right="518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266:12</w:t>
        </w:r>
      </w:hyperlink>
    </w:p>
    <w:p>
      <w:pPr>
        <w:spacing w:before="46"/>
        <w:ind w:left="145" w:right="4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disappeared</w:t>
      </w:r>
    </w:p>
    <w:p>
      <w:pPr>
        <w:spacing w:before="15"/>
        <w:ind w:left="143" w:right="987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267:5</w:t>
        </w:r>
      </w:hyperlink>
    </w:p>
    <w:p>
      <w:pPr>
        <w:spacing w:before="46"/>
        <w:ind w:left="143" w:right="3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258:17</w:t>
        </w:r>
      </w:hyperlink>
    </w:p>
    <w:p>
      <w:pPr>
        <w:spacing w:before="15"/>
        <w:ind w:left="72" w:right="33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259:7,24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260:8,</w:t>
        </w:r>
      </w:hyperlink>
    </w:p>
    <w:p>
      <w:pPr>
        <w:spacing w:before="17"/>
        <w:ind w:left="143" w:right="272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12,15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261:2,6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9">
        <w:r>
          <w:rPr>
            <w:rFonts w:ascii="Times New Roman"/>
            <w:sz w:val="22"/>
          </w:rPr>
          <w:t>279:25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287:8,12,16,24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288:21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289:9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discharged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discharges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256:13,21,22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286:2,3,4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discretion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248:24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269:5,12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272:25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discussion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240:19,20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268:15,19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269:10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290:7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discussions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284:12,14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280:4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dissolved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</w:t>
        </w:r>
      </w:hyperlink>
    </w:p>
    <w:p>
      <w:pPr>
        <w:spacing w:before="15"/>
        <w:ind w:left="0" w:right="155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287:9,20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288:23</w:t>
        </w:r>
      </w:hyperlink>
    </w:p>
    <w:p>
      <w:pPr>
        <w:spacing w:before="46"/>
        <w:ind w:left="0" w:right="1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distilled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document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246:16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documents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269:16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270:5,7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271:12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272:8,15</w:t>
        </w:r>
      </w:hyperlink>
    </w:p>
    <w:p>
      <w:pPr>
        <w:spacing w:before="48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240:7,11,14</w:t>
        </w:r>
      </w:hyperlink>
    </w:p>
    <w:p>
      <w:pPr>
        <w:spacing w:before="13"/>
        <w:ind w:left="0" w:right="45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241:14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246:15,25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247:2,7,11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248:21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261:15,18,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263:6,9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268:19,25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269:8,13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288:5,12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295:7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drafting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266:23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drainage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drawings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262:20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Dwyer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242:15</w:t>
        </w:r>
      </w:hyperlink>
    </w:p>
    <w:p>
      <w:pPr>
        <w:spacing w:line="213" w:lineRule="exact"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247:15</w:t>
        </w:r>
      </w:hyperlink>
    </w:p>
    <w:p>
      <w:pPr>
        <w:tabs>
          <w:tab w:pos="1941" w:val="left" w:leader="none"/>
        </w:tabs>
        <w:spacing w:line="213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tabs>
          <w:tab w:pos="973" w:val="left" w:leader="none"/>
        </w:tabs>
        <w:spacing w:line="510" w:lineRule="exact" w:before="25"/>
        <w:ind w:left="163" w:right="529" w:firstLine="0"/>
        <w:jc w:val="left"/>
        <w:rPr>
          <w:rFonts w:ascii="Times New Roman"/>
          <w:sz w:val="22"/>
        </w:rPr>
      </w:pPr>
      <w:r>
        <w:rPr>
          <w:rFonts w:ascii="Times New Roman"/>
          <w:position w:val="-10"/>
          <w:sz w:val="22"/>
          <w:u w:val="single"/>
        </w:rPr>
        <w:t> </w:t>
        <w:tab/>
      </w:r>
      <w:r>
        <w:rPr>
          <w:rFonts w:ascii="Times New Roman"/>
          <w:b/>
          <w:sz w:val="24"/>
        </w:rPr>
        <w:t>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E.18.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264:11</w:t>
        </w:r>
      </w:hyperlink>
    </w:p>
    <w:p>
      <w:pPr>
        <w:spacing w:line="270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Eagle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240:8,15,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241:13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242:20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246:17,20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248:17,19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249:18,19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251:3,16,17,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252:18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256:5,12,15,25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257:3,5,8,9,11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259:1,6,15,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261:26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268:10,20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270:18,22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274:13,18,19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275:6,10,18,20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15,22,24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280:18,25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281:24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283:3,13,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291:5,7,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13,15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293:5,11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295:10</w:t>
        </w:r>
      </w:hyperlink>
    </w:p>
    <w:p>
      <w:pPr>
        <w:spacing w:before="48"/>
        <w:ind w:left="0" w:right="31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Eagle's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241:14</w:t>
        </w:r>
      </w:hyperlink>
    </w:p>
    <w:p>
      <w:pPr>
        <w:spacing w:before="13"/>
        <w:ind w:left="0" w:right="316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254:3,5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255:10</w:t>
        </w:r>
      </w:hyperlink>
    </w:p>
    <w:p>
      <w:pPr>
        <w:spacing w:before="19"/>
        <w:ind w:left="0" w:right="371" w:firstLine="0"/>
        <w:jc w:val="righ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278:10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279:10</w:t>
        </w:r>
      </w:hyperlink>
    </w:p>
    <w:p>
      <w:pPr>
        <w:spacing w:before="17"/>
        <w:ind w:left="134" w:right="324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295:1</w:t>
        </w:r>
      </w:hyperlink>
    </w:p>
    <w:p>
      <w:pPr>
        <w:spacing w:before="48"/>
        <w:ind w:left="118" w:right="3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earlier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255:26</w:t>
        </w:r>
      </w:hyperlink>
    </w:p>
    <w:p>
      <w:pPr>
        <w:spacing w:before="13"/>
        <w:ind w:left="24" w:right="324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</w:t>
        </w:r>
      </w:hyperlink>
    </w:p>
    <w:p>
      <w:pPr>
        <w:spacing w:before="19"/>
        <w:ind w:left="44" w:right="900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288:4</w:t>
        </w:r>
      </w:hyperlink>
    </w:p>
    <w:p>
      <w:pPr>
        <w:spacing w:before="46"/>
        <w:ind w:left="38" w:right="3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easier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248:13</w:t>
        </w:r>
      </w:hyperlink>
    </w:p>
    <w:p>
      <w:pPr>
        <w:spacing w:before="15"/>
        <w:ind w:left="44" w:right="900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254:9</w:t>
        </w:r>
      </w:hyperlink>
    </w:p>
    <w:p>
      <w:pPr>
        <w:spacing w:before="46"/>
        <w:ind w:left="145" w:right="70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easy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268:1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editions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277:18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284:22,26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efficient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290:4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effluent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263:24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267:3,4,8,9,21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268:3,6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elevated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eliminate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eliminating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emailed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emergency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288:20,22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emphasize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258:22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encourage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280:25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encouraged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encouraging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250:12</w:t>
        </w:r>
      </w:hyperlink>
    </w:p>
    <w:p>
      <w:pPr>
        <w:spacing w:before="15"/>
        <w:ind w:left="0" w:right="341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253:15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278:19</w:t>
        </w:r>
      </w:hyperlink>
    </w:p>
    <w:p>
      <w:pPr>
        <w:spacing w:before="46"/>
        <w:ind w:left="0" w:right="43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290:14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engagement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282:3,5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engineer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engineered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286:8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engineering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engineers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enhancing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289:25</w:t>
        </w:r>
      </w:hyperlink>
    </w:p>
    <w:p>
      <w:pPr>
        <w:spacing w:before="90"/>
        <w:ind w:left="0" w:right="258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ensure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260:7,18</w:t>
        </w:r>
      </w:hyperlink>
    </w:p>
    <w:p>
      <w:pPr>
        <w:spacing w:before="14"/>
        <w:ind w:left="0" w:right="260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285:3,18</w:t>
        </w:r>
      </w:hyperlink>
    </w:p>
    <w:p>
      <w:pPr>
        <w:spacing w:line="264" w:lineRule="auto" w:before="47"/>
        <w:ind w:left="0" w:right="5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entire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275:18</w:t>
        </w:r>
      </w:hyperlink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b/>
          <w:sz w:val="24"/>
        </w:rPr>
        <w:t>environment</w:t>
      </w:r>
      <w:r>
        <w:rPr>
          <w:rFonts w:ascii="Times New Roman"/>
          <w:b/>
          <w:spacing w:val="-57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240:13,17,24</w:t>
        </w:r>
      </w:hyperlink>
    </w:p>
    <w:p>
      <w:pPr>
        <w:spacing w:line="246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244:24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245:7,10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258:18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263:3,8,11,15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266:2,7,20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277:4,7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280:13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294:8</w:t>
        </w:r>
      </w:hyperlink>
    </w:p>
    <w:p>
      <w:pPr>
        <w:spacing w:before="48"/>
        <w:ind w:left="143" w:right="3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environmental</w:t>
      </w:r>
    </w:p>
    <w:p>
      <w:pPr>
        <w:spacing w:before="13"/>
        <w:ind w:left="73" w:right="317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244:25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245:2</w:t>
        </w:r>
      </w:hyperlink>
    </w:p>
    <w:p>
      <w:pPr>
        <w:spacing w:before="19"/>
        <w:ind w:left="73" w:right="317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</w:t>
        </w:r>
      </w:hyperlink>
    </w:p>
    <w:p>
      <w:pPr>
        <w:spacing w:before="46"/>
        <w:ind w:left="134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essential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289:2</w:t>
        </w:r>
      </w:hyperlink>
    </w:p>
    <w:p>
      <w:pPr>
        <w:spacing w:before="44"/>
        <w:ind w:left="137" w:right="1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276:5</w:t>
        </w:r>
      </w:hyperlink>
    </w:p>
    <w:p>
      <w:pPr>
        <w:spacing w:before="13"/>
        <w:ind w:left="101" w:right="626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292:16,26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evidence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287:1,8,21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292:16,22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excellent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excepted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Executive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242:13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241:9,10,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11,12,14,16,17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249:8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274:6,7,8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291:1,2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246:18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270:5,16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272:22,24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273:2,5,6,19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290:15,26</w:t>
        </w:r>
      </w:hyperlink>
    </w:p>
    <w:p>
      <w:pPr>
        <w:spacing w:before="49"/>
        <w:ind w:left="143" w:right="2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274:15</w:t>
        </w:r>
      </w:hyperlink>
    </w:p>
    <w:p>
      <w:pPr>
        <w:spacing w:before="12"/>
        <w:ind w:left="73" w:right="317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276:21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277:5</w:t>
        </w:r>
      </w:hyperlink>
    </w:p>
    <w:p>
      <w:pPr>
        <w:spacing w:before="19"/>
        <w:ind w:left="143" w:right="943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284:22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30" w:space="86"/>
            <w:col w:w="1891" w:space="125"/>
            <w:col w:w="1943" w:space="73"/>
            <w:col w:w="1912" w:space="104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28800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8304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881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expect..impact" w:id="183"/>
      <w:bookmarkEnd w:id="183"/>
      <w:r>
        <w:rPr/>
      </w:r>
      <w:r>
        <w:rPr>
          <w:rFonts w:ascii="Times New Roman"/>
          <w:b/>
          <w:sz w:val="24"/>
        </w:rPr>
        <w:t>expect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253:13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280:18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experience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289:18</w:t>
        </w:r>
      </w:hyperlink>
    </w:p>
    <w:p>
      <w:pPr>
        <w:spacing w:before="49"/>
        <w:ind w:left="0" w:right="23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260:5,19</w:t>
        </w:r>
      </w:hyperlink>
    </w:p>
    <w:p>
      <w:pPr>
        <w:spacing w:before="12"/>
        <w:ind w:left="0" w:right="211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270:10,13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272:2</w:t>
        </w:r>
      </w:hyperlink>
    </w:p>
    <w:p>
      <w:pPr>
        <w:spacing w:before="49"/>
        <w:ind w:left="0" w:right="13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287:16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287:9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experts'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273:8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explaining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289:24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explicit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263:20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281:17,25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248:19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265:14</w:t>
        </w:r>
      </w:hyperlink>
    </w:p>
    <w:p>
      <w:pPr>
        <w:tabs>
          <w:tab w:pos="1946" w:val="left" w:leader="none"/>
        </w:tabs>
        <w:spacing w:line="266" w:lineRule="auto" w:before="74"/>
        <w:ind w:left="974" w:right="0" w:hanging="81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 </w:t>
        <w:tab/>
        <w:tab/>
      </w:r>
      <w:r>
        <w:rPr>
          <w:rFonts w:ascii="Times New Roman"/>
          <w:b/>
          <w:sz w:val="24"/>
        </w:rPr>
        <w:t> F</w:t>
      </w:r>
    </w:p>
    <w:p>
      <w:pPr>
        <w:pStyle w:val="BodyText"/>
        <w:spacing w:before="8"/>
        <w:ind w:left="0" w:firstLine="0"/>
        <w:rPr>
          <w:rFonts w:ascii="Times New Roman"/>
          <w:b/>
          <w:sz w:val="4"/>
        </w:rPr>
      </w:pPr>
    </w:p>
    <w:p>
      <w:pPr>
        <w:pStyle w:val="BodyText"/>
        <w:spacing w:line="20" w:lineRule="exact" w:before="0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F.4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266:17,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270:16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293:16</w:t>
        </w:r>
      </w:hyperlink>
    </w:p>
    <w:p>
      <w:pPr>
        <w:spacing w:before="48"/>
        <w:ind w:left="63" w:right="2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Faithful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241:9</w:t>
        </w:r>
      </w:hyperlink>
    </w:p>
    <w:p>
      <w:pPr>
        <w:spacing w:before="13"/>
        <w:ind w:left="144" w:right="229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243:11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270:15</w:t>
        </w:r>
      </w:hyperlink>
    </w:p>
    <w:p>
      <w:pPr>
        <w:spacing w:before="19"/>
        <w:ind w:left="144" w:right="1005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274:6</w:t>
        </w:r>
      </w:hyperlink>
    </w:p>
    <w:p>
      <w:pPr>
        <w:spacing w:before="47"/>
        <w:ind w:left="144" w:right="1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263:20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284:4</w:t>
        </w:r>
      </w:hyperlink>
    </w:p>
    <w:p>
      <w:pPr>
        <w:spacing w:before="14"/>
        <w:ind w:left="144" w:right="895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287:22</w:t>
        </w:r>
      </w:hyperlink>
    </w:p>
    <w:p>
      <w:pPr>
        <w:spacing w:before="47"/>
        <w:ind w:left="61" w:right="6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290:4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264:14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281:23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249:8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251:22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270:10,22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294:26</w:t>
        </w:r>
      </w:hyperlink>
    </w:p>
    <w:p>
      <w:pPr>
        <w:spacing w:before="47"/>
        <w:ind w:left="0" w:right="32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246:20,26</w:t>
        </w:r>
      </w:hyperlink>
    </w:p>
    <w:p>
      <w:pPr>
        <w:spacing w:before="14"/>
        <w:ind w:left="0" w:right="321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252:5,7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268:20,22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270:5,26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284:8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7">
        <w:r>
          <w:rPr>
            <w:rFonts w:ascii="Times New Roman"/>
            <w:sz w:val="22"/>
          </w:rPr>
          <w:t>287:21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290:20,23</w:t>
        </w:r>
      </w:hyperlink>
    </w:p>
    <w:p>
      <w:pPr>
        <w:spacing w:before="47"/>
        <w:ind w:left="0" w:right="31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251:9,21</w:t>
        </w:r>
      </w:hyperlink>
    </w:p>
    <w:p>
      <w:pPr>
        <w:spacing w:before="12"/>
        <w:ind w:left="0" w:right="333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272:23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252:5,8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254:2,3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270:2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288:14,17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289:21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290:26</w:t>
        </w:r>
      </w:hyperlink>
    </w:p>
    <w:p>
      <w:pPr>
        <w:spacing w:before="49"/>
        <w:ind w:left="144" w:right="3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273:11</w:t>
        </w:r>
      </w:hyperlink>
    </w:p>
    <w:p>
      <w:pPr>
        <w:spacing w:before="13"/>
        <w:ind w:left="113" w:right="265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288:18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290:2</w:t>
        </w:r>
      </w:hyperlink>
    </w:p>
    <w:p>
      <w:pPr>
        <w:spacing w:before="48"/>
        <w:ind w:left="143" w:right="5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254:26</w:t>
        </w:r>
      </w:hyperlink>
    </w:p>
    <w:p>
      <w:pPr>
        <w:spacing w:before="13"/>
        <w:ind w:left="143" w:right="576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282:13,17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finished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293:24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274:25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fish-tasting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five-minute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flexibility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264:25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foregoing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forgot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262:10,11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forward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286:11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289:26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found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foundation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284:6</w:t>
        </w:r>
      </w:hyperlink>
    </w:p>
    <w:p>
      <w:pPr>
        <w:spacing w:before="47"/>
        <w:ind w:left="0" w:right="61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framework</w:t>
      </w:r>
    </w:p>
    <w:p>
      <w:pPr>
        <w:spacing w:before="14"/>
        <w:ind w:left="0" w:right="580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240:7,12,14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241:15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246:16,25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247:3,8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261:15,18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269:13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frameworks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frankly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freshet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freshwater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249:7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288:22</w:t>
        </w:r>
      </w:hyperlink>
    </w:p>
    <w:p>
      <w:pPr>
        <w:spacing w:line="510" w:lineRule="atLeast" w:before="144"/>
        <w:ind w:left="163" w:right="253" w:firstLine="81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20427264" from="280.799988pt,14.504303pt" to="367.199988pt,14.504303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426752" from="280.799988pt,37.004303pt" to="367.199988pt,37.004303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Gary</w:t>
      </w:r>
      <w:r>
        <w:rPr>
          <w:rFonts w:ascii="Times New Roman"/>
          <w:b/>
          <w:spacing w:val="38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gathering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268:12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17,19</w:t>
        </w:r>
      </w:hyperlink>
    </w:p>
    <w:p>
      <w:pPr>
        <w:spacing w:before="46"/>
        <w:ind w:left="145" w:right="1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258:4</w:t>
        </w:r>
      </w:hyperlink>
    </w:p>
    <w:p>
      <w:pPr>
        <w:spacing w:before="15"/>
        <w:ind w:left="111" w:right="174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271:24</w:t>
        </w:r>
      </w:hyperlink>
    </w:p>
    <w:p>
      <w:pPr>
        <w:spacing w:before="46"/>
        <w:ind w:left="145" w:right="17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Geology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Gillman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243:11,13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</w:t>
        </w:r>
      </w:hyperlink>
    </w:p>
    <w:p>
      <w:pPr>
        <w:spacing w:before="48"/>
        <w:ind w:left="145" w:right="35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246:2,10</w:t>
        </w:r>
      </w:hyperlink>
    </w:p>
    <w:p>
      <w:pPr>
        <w:spacing w:before="13"/>
        <w:ind w:left="72" w:right="355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263:10,14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295:1,5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grateful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gratitude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Groleau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244:5</w:t>
        </w:r>
      </w:hyperlink>
    </w:p>
    <w:p>
      <w:pPr>
        <w:tabs>
          <w:tab w:pos="973" w:val="left" w:leader="none"/>
        </w:tabs>
        <w:spacing w:line="510" w:lineRule="atLeast" w:before="144"/>
        <w:ind w:left="163" w:right="719" w:firstLine="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20426240" from="381.600006pt,14.504309pt" to="468.000006pt,14.504309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position w:val="-10"/>
          <w:sz w:val="22"/>
          <w:u w:val="single"/>
        </w:rPr>
        <w:t> </w:t>
        <w:tab/>
      </w:r>
      <w:r>
        <w:rPr>
          <w:rFonts w:ascii="Times New Roman"/>
          <w:b/>
          <w:sz w:val="24"/>
        </w:rPr>
        <w:t>H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Hall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Hamlet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294:15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Harbour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269:17</w:t>
        </w:r>
      </w:hyperlink>
    </w:p>
    <w:p>
      <w:pPr>
        <w:spacing w:before="12"/>
        <w:ind w:left="0" w:right="371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283:19</w:t>
        </w:r>
      </w:hyperlink>
    </w:p>
    <w:p>
      <w:pPr>
        <w:spacing w:before="49"/>
        <w:ind w:left="0" w:right="40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289:2,6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284:19,26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285:24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290:5</w:t>
        </w:r>
      </w:hyperlink>
    </w:p>
    <w:p>
      <w:pPr>
        <w:spacing w:before="48"/>
        <w:ind w:left="143" w:right="3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242:7</w:t>
        </w:r>
      </w:hyperlink>
    </w:p>
    <w:p>
      <w:pPr>
        <w:spacing w:before="13"/>
        <w:ind w:left="162" w:right="352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270:4,6,23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271:22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278:24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288:16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294:1,4,14,20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295:3,9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279:9</w:t>
        </w:r>
      </w:hyperlink>
    </w:p>
    <w:p>
      <w:pPr>
        <w:spacing w:before="15"/>
        <w:ind w:left="52" w:right="352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285:5</w:t>
        </w:r>
      </w:hyperlink>
    </w:p>
    <w:p>
      <w:pPr>
        <w:spacing w:before="46"/>
        <w:ind w:left="108" w:right="5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heavy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282:7</w:t>
        </w:r>
      </w:hyperlink>
    </w:p>
    <w:p>
      <w:pPr>
        <w:spacing w:before="44"/>
        <w:ind w:left="0" w:right="43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</w:t>
        </w:r>
      </w:hyperlink>
    </w:p>
    <w:p>
      <w:pPr>
        <w:spacing w:before="13"/>
        <w:ind w:left="0" w:right="371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249:11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250:13</w:t>
        </w:r>
      </w:hyperlink>
    </w:p>
    <w:p>
      <w:pPr>
        <w:spacing w:before="19"/>
        <w:ind w:left="0" w:right="371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highlight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249:5,9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253:6,23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highlighted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highlighting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287:6,23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290:6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282:12,16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290:4</w:t>
        </w:r>
      </w:hyperlink>
    </w:p>
    <w:p>
      <w:pPr>
        <w:spacing w:before="49"/>
        <w:ind w:left="55" w:right="34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Horne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241:10</w:t>
        </w:r>
      </w:hyperlink>
    </w:p>
    <w:p>
      <w:pPr>
        <w:spacing w:before="13"/>
        <w:ind w:left="73" w:right="317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270:15</w:t>
        </w:r>
      </w:hyperlink>
    </w:p>
    <w:p>
      <w:pPr>
        <w:spacing w:before="19"/>
        <w:ind w:left="143" w:right="1053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Hospital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hospitality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hours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267:12,17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housekeeping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HTO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293:13</w:t>
        </w:r>
      </w:hyperlink>
    </w:p>
    <w:p>
      <w:pPr>
        <w:spacing w:before="42"/>
        <w:ind w:left="24" w:right="1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274:21</w:t>
        </w:r>
      </w:hyperlink>
    </w:p>
    <w:p>
      <w:pPr>
        <w:spacing w:before="15"/>
        <w:ind w:left="143" w:right="277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275:22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291:16</w:t>
        </w:r>
      </w:hyperlink>
    </w:p>
    <w:p>
      <w:pPr>
        <w:spacing w:before="17"/>
        <w:ind w:left="143" w:right="277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293:17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294:10</w:t>
        </w:r>
      </w:hyperlink>
    </w:p>
    <w:p>
      <w:pPr>
        <w:spacing w:before="48"/>
        <w:ind w:left="85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Huynh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245:18</w:t>
        </w:r>
      </w:hyperlink>
    </w:p>
    <w:p>
      <w:pPr>
        <w:spacing w:before="13"/>
        <w:ind w:left="143" w:right="115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296:3,14</w:t>
        </w:r>
      </w:hyperlink>
    </w:p>
    <w:p>
      <w:pPr>
        <w:pStyle w:val="BodyText"/>
        <w:spacing w:before="3"/>
        <w:ind w:left="0" w:firstLine="0"/>
        <w:rPr>
          <w:rFonts w:ascii="Times New Roman"/>
          <w:sz w:val="22"/>
        </w:rPr>
      </w:pPr>
      <w:r>
        <w:rPr/>
        <w:pict>
          <v:shape style="position:absolute;margin-left:482.399994pt;margin-top:14.827685pt;width:86.4pt;height:.1pt;mso-position-horizontal-relative:page;mso-position-vertical-relative:paragraph;z-index:-15680512;mso-wrap-distance-left:0;mso-wrap-distance-right:0" coordorigin="9648,297" coordsize="1728,0" path="m9648,297l11376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4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262:18,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ignores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ignoring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IIBA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258:10,16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264:14,15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265:9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48" w:space="68"/>
            <w:col w:w="1904" w:space="112"/>
            <w:col w:w="1926" w:space="90"/>
            <w:col w:w="1943" w:space="73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2419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82912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8342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impacts..lake" w:id="184"/>
      <w:bookmarkEnd w:id="184"/>
      <w:r>
        <w:rPr/>
      </w:r>
      <w:hyperlink w:history="true" w:anchor="_bookmark40">
        <w:r>
          <w:rPr>
            <w:rFonts w:ascii="Times New Roman"/>
            <w:sz w:val="22"/>
          </w:rPr>
          <w:t>280:1,12,17,21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286:16,24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292:16,23,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26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291:17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256:21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importance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279:19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important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251:24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257:18,21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284:11,12,26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285:17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improve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in-depth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262:10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in-person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290:22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Inbox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247:14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258:9,20,25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276:7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280:10</w:t>
        </w:r>
      </w:hyperlink>
    </w:p>
    <w:p>
      <w:pPr>
        <w:spacing w:before="48"/>
        <w:ind w:left="0" w:right="7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250:3,5</w:t>
        </w:r>
      </w:hyperlink>
    </w:p>
    <w:p>
      <w:pPr>
        <w:spacing w:before="13"/>
        <w:ind w:left="0" w:right="58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254:23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255:12,25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291:23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292:18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274:24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288:3,10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291:20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288:6,15</w:t>
        </w:r>
      </w:hyperlink>
    </w:p>
    <w:p>
      <w:pPr>
        <w:spacing w:before="48"/>
        <w:ind w:left="52" w:right="26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Incorporated</w:t>
      </w:r>
    </w:p>
    <w:p>
      <w:pPr>
        <w:spacing w:before="13"/>
        <w:ind w:left="3" w:right="265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245:5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294:9</w:t>
        </w:r>
      </w:hyperlink>
    </w:p>
    <w:p>
      <w:pPr>
        <w:spacing w:before="48"/>
        <w:ind w:left="105" w:right="26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incorporating</w:t>
      </w:r>
    </w:p>
    <w:p>
      <w:pPr>
        <w:spacing w:before="13"/>
        <w:ind w:left="143" w:right="961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262:6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incorporation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262:23</w:t>
        </w:r>
      </w:hyperlink>
    </w:p>
    <w:p>
      <w:pPr>
        <w:spacing w:line="264" w:lineRule="auto" w:before="44"/>
        <w:ind w:left="163" w:right="12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indicating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280:22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INDISCERNIB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275:12</w:t>
        </w:r>
      </w:hyperlink>
    </w:p>
    <w:p>
      <w:pPr>
        <w:spacing w:before="11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indulgence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246:24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information</w:t>
      </w:r>
    </w:p>
    <w:p>
      <w:pPr>
        <w:spacing w:before="14"/>
        <w:ind w:left="143" w:right="185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279:13</w:t>
        </w:r>
      </w:hyperlink>
    </w:p>
    <w:p>
      <w:pPr>
        <w:spacing w:before="17"/>
        <w:ind w:left="143" w:right="185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280:22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282:14</w:t>
        </w:r>
      </w:hyperlink>
    </w:p>
    <w:p>
      <w:pPr>
        <w:spacing w:before="19"/>
        <w:ind w:left="143" w:right="185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285:17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292:14</w:t>
        </w:r>
      </w:hyperlink>
    </w:p>
    <w:p>
      <w:pPr>
        <w:spacing w:before="17"/>
        <w:ind w:left="143" w:right="185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293:15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294:23</w:t>
        </w:r>
      </w:hyperlink>
    </w:p>
    <w:p>
      <w:pPr>
        <w:spacing w:before="49"/>
        <w:ind w:left="143" w:right="2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infrastructure</w:t>
      </w:r>
    </w:p>
    <w:p>
      <w:pPr>
        <w:spacing w:before="13"/>
        <w:ind w:left="144" w:right="302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262:14,18,24</w:t>
        </w:r>
      </w:hyperlink>
    </w:p>
    <w:p>
      <w:pPr>
        <w:spacing w:before="19"/>
        <w:ind w:left="143" w:right="576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266:10,15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280:12,23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242:1,2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274:24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281:23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inserted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inspector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integrity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286:7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intentional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259:14</w:t>
        </w:r>
      </w:hyperlink>
    </w:p>
    <w:p>
      <w:pPr>
        <w:spacing w:before="46"/>
        <w:ind w:left="125" w:right="57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interaction</w:t>
      </w:r>
    </w:p>
    <w:p>
      <w:pPr>
        <w:spacing w:before="15"/>
        <w:ind w:left="35" w:right="578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280:7,13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interpreters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250:10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283:16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INTERPRETE</w:t>
      </w:r>
    </w:p>
    <w:p>
      <w:pPr>
        <w:spacing w:line="254" w:lineRule="auto" w:before="16"/>
        <w:ind w:left="163" w:right="54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RS/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TRANSLATOR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interrupt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interruptions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intervene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intervener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250:18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interveners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242:18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279:2,12,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283:4,24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294:6</w:t>
        </w:r>
      </w:hyperlink>
    </w:p>
    <w:p>
      <w:pPr>
        <w:spacing w:before="47"/>
        <w:ind w:left="139" w:right="13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240:6,9,21</w:t>
        </w:r>
      </w:hyperlink>
    </w:p>
    <w:p>
      <w:pPr>
        <w:spacing w:before="15"/>
        <w:ind w:left="143" w:right="58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247:3,7,9</w:t>
        </w:r>
      </w:hyperlink>
    </w:p>
    <w:p>
      <w:pPr>
        <w:spacing w:before="17"/>
        <w:ind w:left="110" w:right="132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248:11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249:25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250:4,19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251:5,7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254:2,8,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11,17,22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255:4,8,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15,18,21,24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256:3,11,17,23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257:4,5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259:3,8,12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271:1,5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8,12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275:4,15,21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279:3,4,6,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280:2,15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285:4,8,25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292:6,12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inviting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Irngaut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irresponsible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289:11,14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288:10</w:t>
        </w:r>
      </w:hyperlink>
    </w:p>
    <w:p>
      <w:pPr>
        <w:spacing w:before="48"/>
        <w:ind w:left="0" w:right="4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274:23</w:t>
        </w:r>
      </w:hyperlink>
    </w:p>
    <w:p>
      <w:pPr>
        <w:spacing w:before="13"/>
        <w:ind w:left="0" w:right="313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291:18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257:15</w:t>
        </w:r>
      </w:hyperlink>
    </w:p>
    <w:p>
      <w:pPr>
        <w:spacing w:line="273" w:lineRule="exact"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Itivia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285:23</w:t>
        </w:r>
      </w:hyperlink>
    </w:p>
    <w:p>
      <w:pPr>
        <w:tabs>
          <w:tab w:pos="1946" w:val="left" w:leader="none"/>
        </w:tabs>
        <w:spacing w:line="333" w:lineRule="auto" w:before="0"/>
        <w:ind w:left="973" w:right="0" w:hanging="810"/>
        <w:jc w:val="left"/>
        <w:rPr>
          <w:rFonts w:ascii="Times New Roman"/>
          <w:b/>
          <w:sz w:val="24"/>
        </w:rPr>
      </w:pPr>
      <w:r>
        <w:rPr/>
        <w:pict>
          <v:line style="position:absolute;mso-position-horizontal-relative:page;mso-position-vertical-relative:paragraph;z-index:15783936" from="381.600006pt,37.303112pt" to="468.000006pt,37.303112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  <w:u w:val="single"/>
        </w:rPr>
        <w:t> </w:t>
        <w:tab/>
        <w:tab/>
      </w:r>
      <w:r>
        <w:rPr>
          <w:rFonts w:ascii="Times New Roman"/>
          <w:b/>
          <w:sz w:val="24"/>
        </w:rPr>
        <w:t> J</w:t>
      </w:r>
    </w:p>
    <w:p>
      <w:pPr>
        <w:spacing w:before="123"/>
        <w:ind w:left="0" w:right="4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Jamie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259:20</w:t>
        </w:r>
      </w:hyperlink>
    </w:p>
    <w:p>
      <w:pPr>
        <w:spacing w:before="15"/>
        <w:ind w:left="0" w:right="376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283:14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293:10</w:t>
        </w:r>
      </w:hyperlink>
    </w:p>
    <w:p>
      <w:pPr>
        <w:spacing w:before="46"/>
        <w:ind w:left="144" w:right="2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Jennifer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248:7,</w:t>
        </w:r>
      </w:hyperlink>
    </w:p>
    <w:p>
      <w:pPr>
        <w:spacing w:before="15"/>
        <w:ind w:left="22" w:right="608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271:4</w:t>
        </w:r>
      </w:hyperlink>
    </w:p>
    <w:p>
      <w:pPr>
        <w:spacing w:before="46"/>
        <w:ind w:left="115" w:right="6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John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241:9</w:t>
        </w:r>
      </w:hyperlink>
    </w:p>
    <w:p>
      <w:pPr>
        <w:spacing w:before="13"/>
        <w:ind w:left="42" w:right="237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274:6</w:t>
        </w:r>
      </w:hyperlink>
    </w:p>
    <w:p>
      <w:pPr>
        <w:spacing w:before="49"/>
        <w:ind w:left="107" w:right="2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Johnny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283:16</w:t>
        </w:r>
      </w:hyperlink>
    </w:p>
    <w:p>
      <w:pPr>
        <w:spacing w:before="12"/>
        <w:ind w:left="144" w:right="895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262:5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jurisdiction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258:19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287:15</w:t>
        </w:r>
      </w:hyperlink>
    </w:p>
    <w:p>
      <w:pPr>
        <w:tabs>
          <w:tab w:pos="1941" w:val="left" w:leader="none"/>
        </w:tabs>
        <w:spacing w:before="6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67"/>
        <w:ind w:left="18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Kangiqliniq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274:21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291:16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294:10</w:t>
        </w:r>
      </w:hyperlink>
    </w:p>
    <w:p>
      <w:pPr>
        <w:spacing w:before="46"/>
        <w:ind w:left="16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Karén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 w:hAnsi="Times New Roman"/>
            <w:sz w:val="22"/>
          </w:rPr>
          <w:t>265:3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keeping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286:6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Kharatyan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242:14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265:3</w:t>
        </w:r>
      </w:hyperlink>
    </w:p>
    <w:p>
      <w:pPr>
        <w:spacing w:before="46"/>
        <w:ind w:left="92" w:right="52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247:25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248:14,17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249:15,25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259:23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278:10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280:18</w:t>
        </w:r>
      </w:hyperlink>
    </w:p>
    <w:p>
      <w:pPr>
        <w:spacing w:before="49"/>
        <w:ind w:left="120" w:right="1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248:13,22</w:t>
        </w:r>
      </w:hyperlink>
    </w:p>
    <w:p>
      <w:pPr>
        <w:spacing w:before="12"/>
        <w:ind w:left="144" w:right="229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279:16</w:t>
        </w:r>
      </w:hyperlink>
    </w:p>
    <w:p>
      <w:pPr>
        <w:spacing w:before="49"/>
        <w:ind w:left="144" w:right="60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kills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267:10</w:t>
        </w:r>
      </w:hyperlink>
    </w:p>
    <w:p>
      <w:pPr>
        <w:spacing w:before="42"/>
        <w:ind w:left="75" w:right="6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258:2</w:t>
        </w:r>
      </w:hyperlink>
    </w:p>
    <w:p>
      <w:pPr>
        <w:spacing w:before="44"/>
        <w:ind w:left="144" w:right="52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244:13</w:t>
        </w:r>
      </w:hyperlink>
    </w:p>
    <w:p>
      <w:pPr>
        <w:spacing w:before="12"/>
        <w:ind w:left="144" w:right="565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248:7,8,10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249:12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250:7,9,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251:26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">
        <w:r>
          <w:rPr>
            <w:rFonts w:ascii="Times New Roman"/>
            <w:sz w:val="22"/>
          </w:rPr>
          <w:t>253:21,24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271:2,4,10,15,17,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20,23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272:6,12,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273:1,3,16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King's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Kivalliq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240:6,9,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244:7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247:3,7,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248:11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249:25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250:4,18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251:5,7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254:1,8,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11,17,22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255:4,8,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15,18,21,24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256:3,11,16,23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257:3,5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259:3,8,12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271:1,5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8,12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275:4,15,21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279:3,4,6,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280:2,15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285:4,8,25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292:6,12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knowledge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282:7</w:t>
        </w:r>
      </w:hyperlink>
    </w:p>
    <w:p>
      <w:pPr>
        <w:spacing w:before="13"/>
        <w:ind w:left="143" w:right="277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287:22</w:t>
        </w:r>
      </w:hyperlink>
    </w:p>
    <w:p>
      <w:pPr>
        <w:spacing w:before="48"/>
        <w:ind w:left="143" w:right="2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Kowbel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243:10</w:t>
        </w:r>
      </w:hyperlink>
    </w:p>
    <w:p>
      <w:pPr>
        <w:spacing w:before="42"/>
        <w:ind w:left="145" w:right="6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Krilterdlik</w:t>
      </w:r>
    </w:p>
    <w:p>
      <w:pPr>
        <w:spacing w:before="15"/>
        <w:ind w:left="143" w:right="1053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243:6</w:t>
        </w:r>
      </w:hyperlink>
    </w:p>
    <w:p>
      <w:pPr>
        <w:spacing w:before="46"/>
        <w:ind w:left="67" w:right="62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Kuflevskiy</w:t>
      </w:r>
    </w:p>
    <w:p>
      <w:pPr>
        <w:spacing w:before="15"/>
        <w:ind w:left="143" w:right="943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Kunuk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Kusugak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243:7</w:t>
        </w:r>
      </w:hyperlink>
    </w:p>
    <w:p>
      <w:pPr>
        <w:pStyle w:val="BodyText"/>
        <w:spacing w:before="9"/>
        <w:ind w:left="0" w:firstLine="0"/>
        <w:rPr>
          <w:rFonts w:ascii="Times New Roman"/>
          <w:sz w:val="21"/>
        </w:rPr>
      </w:pPr>
      <w:r>
        <w:rPr/>
        <w:pict>
          <v:shape style="position:absolute;margin-left:482.399994pt;margin-top:14.534521pt;width:86.4pt;height:.1pt;mso-position-horizontal-relative:page;mso-position-vertical-relative:paragraph;z-index:-15675904;mso-wrap-distance-left:0;mso-wrap-distance-right:0" coordorigin="9648,291" coordsize="1728,0" path="m9648,291l11376,291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256:13,22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260:3,8,12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4,8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274:26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281:2,4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284:11,17,18,25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04" w:space="112"/>
            <w:col w:w="1904" w:space="112"/>
            <w:col w:w="1884" w:space="132"/>
            <w:col w:w="1948" w:space="68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2163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85472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8598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lakes..mine" w:id="185"/>
      <w:bookmarkEnd w:id="185"/>
      <w:r>
        <w:rPr/>
      </w:r>
      <w:hyperlink w:history="true" w:anchor="_bookmark45">
        <w:r>
          <w:rPr>
            <w:rFonts w:ascii="Times New Roman"/>
            <w:sz w:val="22"/>
          </w:rPr>
          <w:t>285:6,19,22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291:21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292:17,23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264:13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244:10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281:4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244:8,11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281:3</w:t>
        </w:r>
      </w:hyperlink>
    </w:p>
    <w:p>
      <w:pPr>
        <w:spacing w:before="49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language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245:15,</w:t>
        </w:r>
      </w:hyperlink>
    </w:p>
    <w:p>
      <w:pPr>
        <w:spacing w:before="12"/>
        <w:ind w:left="0" w:right="60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249:16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254:14,23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256:15,17,18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258:26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259:7,11,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Lapointe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243:21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251:21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Lawrence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241:11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243:13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253:22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Leclair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291:12,13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246:15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legal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243:10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244:13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246:7,11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248:6,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252:12,18,25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257:10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258:14,22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267:24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268:4,7,17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274:11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277:3,14,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20,24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290:10,13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293:4,22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294:11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lethal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267:2,5,8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lethality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267:14,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18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level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240:7,12,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241:15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246:4,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16,25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247:2,8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248:12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252:3,6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255:10,12,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256:7,8,24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258:7,10,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15,20,26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261:15,18,26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263:6,9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266:23,25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267:20,24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19,26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269:6,7,8,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280:3,19,24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284:7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286:18,21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288:6,11,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12,13,24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295:2,8,11</w:t>
        </w:r>
      </w:hyperlink>
    </w:p>
    <w:p>
      <w:pPr>
        <w:spacing w:before="46"/>
        <w:ind w:left="88" w:right="2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288:9</w:t>
        </w:r>
      </w:hyperlink>
    </w:p>
    <w:p>
      <w:pPr>
        <w:spacing w:before="44"/>
        <w:ind w:left="131" w:right="2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257:19</w:t>
        </w:r>
      </w:hyperlink>
    </w:p>
    <w:p>
      <w:pPr>
        <w:spacing w:before="13"/>
        <w:ind w:left="144" w:right="199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288:10</w:t>
        </w:r>
      </w:hyperlink>
    </w:p>
    <w:p>
      <w:pPr>
        <w:spacing w:before="48"/>
        <w:ind w:left="131" w:right="2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287:10,20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249:24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250:1,6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273:13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274:9,12,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277:1,5,9,10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long-term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260:21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290:14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260:13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248:9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275:14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281:19</w:t>
        </w:r>
      </w:hyperlink>
    </w:p>
    <w:p>
      <w:pPr>
        <w:tabs>
          <w:tab w:pos="1941" w:val="left" w:leader="none"/>
        </w:tabs>
        <w:spacing w:before="6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65"/>
        <w:ind w:left="23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31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252:4,22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280:2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maintained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maintaining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maintains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248:14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249:15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255:4</w:t>
        </w:r>
      </w:hyperlink>
    </w:p>
    <w:p>
      <w:pPr>
        <w:spacing w:before="47"/>
        <w:ind w:left="0" w:right="48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248:13</w:t>
        </w:r>
      </w:hyperlink>
    </w:p>
    <w:p>
      <w:pPr>
        <w:spacing w:before="14"/>
        <w:ind w:left="0" w:right="481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249:20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254:9</w:t>
        </w:r>
      </w:hyperlink>
    </w:p>
    <w:p>
      <w:pPr>
        <w:spacing w:before="17"/>
        <w:ind w:left="0" w:right="481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266:24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270:25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266:22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294:4</w:t>
        </w:r>
      </w:hyperlink>
    </w:p>
    <w:p>
      <w:pPr>
        <w:spacing w:before="47"/>
        <w:ind w:left="0" w:right="45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management</w:t>
      </w:r>
    </w:p>
    <w:p>
      <w:pPr>
        <w:spacing w:before="14"/>
        <w:ind w:left="0" w:right="481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242:26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243:3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244:19,20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245:11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249:26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250:2,3,5,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22,24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254:20,21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255:17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256:20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260:13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280:5,11,12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287:4,22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mandatory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250:23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Mann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Manzo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247:9,13,15,17,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248:5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279:5,6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241:13,15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242:4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283:26</w:t>
        </w:r>
      </w:hyperlink>
    </w:p>
    <w:p>
      <w:pPr>
        <w:spacing w:before="48"/>
        <w:ind w:left="0" w:right="4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281:9</w:t>
        </w:r>
      </w:hyperlink>
    </w:p>
    <w:p>
      <w:pPr>
        <w:spacing w:before="13"/>
        <w:ind w:left="0" w:right="443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282:20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246:6,21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265:25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270:3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293:24</w:t>
        </w:r>
      </w:hyperlink>
    </w:p>
    <w:p>
      <w:pPr>
        <w:spacing w:before="46"/>
        <w:ind w:left="0" w:right="69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maximum</w:t>
      </w:r>
    </w:p>
    <w:p>
      <w:pPr>
        <w:spacing w:before="15"/>
        <w:ind w:left="0" w:right="724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287:10,11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Mayrand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MDMER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Meadows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246:10,11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247:13,16,18,26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249:1,4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250:7,10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251:14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12,24,25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261:11,12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263:1,2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265:20,21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268:16,17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10,17,20,24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272:7,12,19,21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273:4,11,15,24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274:10,11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276:9,10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3,13,14,20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13,14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290:12,13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292:3,4,9</w:t>
        </w:r>
      </w:hyperlink>
    </w:p>
    <w:p>
      <w:pPr>
        <w:spacing w:before="108"/>
        <w:ind w:left="0" w:right="486" w:firstLine="0"/>
        <w:jc w:val="right"/>
        <w:rPr>
          <w:rFonts w:ascii="Times New Roman"/>
          <w:sz w:val="22"/>
        </w:rPr>
      </w:pPr>
      <w:r>
        <w:rPr/>
        <w:br w:type="column"/>
      </w:r>
      <w:hyperlink w:history="true" w:anchor="_bookmark53">
        <w:r>
          <w:rPr>
            <w:rFonts w:ascii="Times New Roman"/>
            <w:sz w:val="22"/>
          </w:rPr>
          <w:t>293:3,4,21,22</w:t>
        </w:r>
      </w:hyperlink>
    </w:p>
    <w:p>
      <w:pPr>
        <w:spacing w:before="49"/>
        <w:ind w:left="0" w:right="5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285:13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Meliadine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256:13,22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8,12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261:3,4,8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274:26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276:1,6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279:11,24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7,14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281:2,4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284:10,17,18,25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285:19,22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287:4,12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291:21,23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292:17,23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Melvin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242:8,9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289:23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294:2,13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mentioned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260:5,12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267:22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286:1,9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Mercer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266:25,26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267:3,20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method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methods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microphone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mid-morning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295:13</w:t>
        </w:r>
      </w:hyperlink>
    </w:p>
    <w:p>
      <w:pPr>
        <w:spacing w:before="46"/>
        <w:ind w:left="0" w:right="5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middle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251:1</w:t>
        </w:r>
      </w:hyperlink>
    </w:p>
    <w:p>
      <w:pPr>
        <w:spacing w:before="44"/>
        <w:ind w:left="0" w:right="5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257:22</w:t>
        </w:r>
      </w:hyperlink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284:25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286:11</w:t>
        </w:r>
      </w:hyperlink>
    </w:p>
    <w:p>
      <w:pPr>
        <w:spacing w:after="0"/>
        <w:jc w:val="righ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06" w:space="110"/>
            <w:col w:w="1917" w:space="99"/>
            <w:col w:w="1943" w:space="73"/>
            <w:col w:w="1904" w:space="11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75" w:right="168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18560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88544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8905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mines..parties" w:id="186"/>
      <w:bookmarkEnd w:id="186"/>
      <w:r>
        <w:rPr/>
      </w:r>
      <w:hyperlink w:history="true" w:anchor="_bookmark47">
        <w:r>
          <w:rPr>
            <w:rFonts w:ascii="Times New Roman"/>
            <w:sz w:val="22"/>
          </w:rPr>
          <w:t>287:4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288:2,3</w:t>
        </w:r>
      </w:hyperlink>
    </w:p>
    <w:p>
      <w:pPr>
        <w:spacing w:before="49"/>
        <w:ind w:left="145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240:8,15,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241:13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242:20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287:16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285:21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286:4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minimized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256:13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minimizing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280:6</w:t>
        </w:r>
      </w:hyperlink>
    </w:p>
    <w:p>
      <w:pPr>
        <w:spacing w:before="48"/>
        <w:ind w:left="0" w:right="2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266:26</w:t>
        </w:r>
      </w:hyperlink>
    </w:p>
    <w:p>
      <w:pPr>
        <w:spacing w:before="13"/>
        <w:ind w:left="0" w:right="274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267:3,20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268:2</w:t>
        </w:r>
      </w:hyperlink>
    </w:p>
    <w:p>
      <w:pPr>
        <w:spacing w:before="19"/>
        <w:ind w:left="0" w:right="329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287:17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265:15,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295:6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264:11,16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275:16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272:10</w:t>
        </w:r>
      </w:hyperlink>
    </w:p>
    <w:p>
      <w:pPr>
        <w:spacing w:before="46"/>
        <w:ind w:left="138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252:15</w:t>
        </w:r>
      </w:hyperlink>
    </w:p>
    <w:p>
      <w:pPr>
        <w:spacing w:before="15"/>
        <w:ind w:left="130" w:right="168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271:18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277:26</w:t>
        </w:r>
      </w:hyperlink>
    </w:p>
    <w:p>
      <w:pPr>
        <w:spacing w:before="17"/>
        <w:ind w:left="145" w:right="959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290:24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modernize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288:8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modification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262:21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modifications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262:26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modifying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265:13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271:15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285:18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monitoring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265:13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4">
        <w:r>
          <w:rPr>
            <w:rFonts w:ascii="Times New Roman"/>
            <w:sz w:val="22"/>
          </w:rPr>
          <w:t>284:22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285:1,5,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10,12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291:6,14,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18,22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months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246:2,5,11,14,20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247:11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248:8,9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253:20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263:4,10,14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271:4,13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Mrazek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242:8</w:t>
        </w:r>
      </w:hyperlink>
    </w:p>
    <w:p>
      <w:pPr>
        <w:spacing w:line="258" w:lineRule="exact"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246:13</w:t>
        </w:r>
      </w:hyperlink>
    </w:p>
    <w:p>
      <w:pPr>
        <w:tabs>
          <w:tab w:pos="1941" w:val="left" w:leader="none"/>
        </w:tabs>
        <w:spacing w:line="235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line="226" w:lineRule="exact" w:before="160"/>
        <w:ind w:left="17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</w:t>
      </w:r>
    </w:p>
    <w:p>
      <w:pPr>
        <w:tabs>
          <w:tab w:pos="1941" w:val="left" w:leader="none"/>
        </w:tabs>
        <w:spacing w:line="203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81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289:10,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needed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neglects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negotiated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272:25</w:t>
        </w:r>
      </w:hyperlink>
    </w:p>
    <w:p>
      <w:pPr>
        <w:spacing w:before="49"/>
        <w:ind w:left="132" w:right="2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Nesbitt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241:16</w:t>
        </w:r>
      </w:hyperlink>
    </w:p>
    <w:p>
      <w:pPr>
        <w:spacing w:before="12"/>
        <w:ind w:left="163" w:right="243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273:13</w:t>
        </w:r>
      </w:hyperlink>
    </w:p>
    <w:p>
      <w:pPr>
        <w:spacing w:before="19"/>
        <w:ind w:left="156" w:right="352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275:13,14,15</w:t>
        </w:r>
      </w:hyperlink>
    </w:p>
    <w:p>
      <w:pPr>
        <w:spacing w:before="17"/>
        <w:ind w:left="163" w:right="243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277:19</w:t>
        </w:r>
      </w:hyperlink>
    </w:p>
    <w:p>
      <w:pPr>
        <w:spacing w:before="19"/>
        <w:ind w:left="162" w:right="352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</w:t>
        </w:r>
      </w:hyperlink>
    </w:p>
    <w:p>
      <w:pPr>
        <w:spacing w:before="18"/>
        <w:ind w:left="87" w:right="503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292:5,9,11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Niakrok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nodded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278:7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non-acutely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251:20</w:t>
        </w:r>
      </w:hyperlink>
    </w:p>
    <w:p>
      <w:pPr>
        <w:spacing w:before="15"/>
        <w:ind w:left="51" w:right="797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271:21</w:t>
        </w:r>
      </w:hyperlink>
    </w:p>
    <w:p>
      <w:pPr>
        <w:spacing w:before="46"/>
        <w:ind w:left="144" w:right="79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Northern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240:11,16,23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17,24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262:12,15,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276:20,25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280:16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14,16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249:22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251:20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253:10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288:4,16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296:6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November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270:20</w:t>
        </w:r>
      </w:hyperlink>
    </w:p>
    <w:p>
      <w:pPr>
        <w:spacing w:before="48"/>
        <w:ind w:left="0" w:right="3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246:5</w:t>
        </w:r>
      </w:hyperlink>
    </w:p>
    <w:p>
      <w:pPr>
        <w:spacing w:before="13"/>
        <w:ind w:left="0" w:right="339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247:23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275:9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Nunavummiut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242:2,6,11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243:5,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7,25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245:5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246:3,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8,12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247:10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252:12,25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258:10,16,18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277:3,14,21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278:14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280:1,17,21,23,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282:4,8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286:16,24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293:4,22,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294:2,9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294:10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295:3</w:t>
        </w:r>
      </w:hyperlink>
    </w:p>
    <w:p>
      <w:pPr>
        <w:tabs>
          <w:tab w:pos="1941" w:val="left" w:leader="none"/>
        </w:tabs>
        <w:spacing w:before="108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  <w:u w:val="single"/>
        </w:rPr>
        <w:t> </w:t>
        <w:tab/>
      </w:r>
    </w:p>
    <w:p>
      <w:pPr>
        <w:spacing w:before="65"/>
        <w:ind w:left="19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249:10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objections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273:23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274:1,4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275:8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290:19,25</w:t>
        </w:r>
      </w:hyperlink>
    </w:p>
    <w:p>
      <w:pPr>
        <w:spacing w:before="48"/>
        <w:ind w:left="0" w:right="7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objectives</w:t>
      </w:r>
    </w:p>
    <w:p>
      <w:pPr>
        <w:spacing w:before="13"/>
        <w:ind w:left="0" w:right="762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264:12,17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obligations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272:2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244:9,26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245:3,8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296:15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oftentimes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one-quarter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245:8</w:t>
        </w:r>
      </w:hyperlink>
    </w:p>
    <w:p>
      <w:pPr>
        <w:spacing w:before="47"/>
        <w:ind w:left="0" w:right="78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operation</w:t>
      </w:r>
    </w:p>
    <w:p>
      <w:pPr>
        <w:spacing w:before="14"/>
        <w:ind w:left="0" w:right="762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260:21,26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Operations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243:2,3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opinion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opportune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opportunity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253:2,12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278:26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279:7,12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286:12</w:t>
        </w:r>
      </w:hyperlink>
    </w:p>
    <w:p>
      <w:pPr>
        <w:spacing w:before="90"/>
        <w:ind w:left="0" w:right="450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option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253:17</w:t>
        </w:r>
      </w:hyperlink>
    </w:p>
    <w:p>
      <w:pPr>
        <w:spacing w:line="264" w:lineRule="auto" w:before="44"/>
        <w:ind w:left="0" w:right="42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288:20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Organization</w:t>
      </w:r>
      <w:r>
        <w:rPr>
          <w:rFonts w:ascii="Times New Roman"/>
          <w:b/>
          <w:spacing w:val="-57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293:18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294:10</w:t>
        </w:r>
      </w:hyperlink>
    </w:p>
    <w:p>
      <w:pPr>
        <w:spacing w:before="2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organizing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290:3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261:25</w:t>
        </w:r>
      </w:hyperlink>
    </w:p>
    <w:p>
      <w:pPr>
        <w:spacing w:before="46"/>
        <w:ind w:left="0" w:right="61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outstanding</w:t>
      </w:r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outweighs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246:19</w:t>
        </w:r>
      </w:hyperlink>
    </w:p>
    <w:p>
      <w:pPr>
        <w:pStyle w:val="BodyText"/>
        <w:spacing w:before="11"/>
        <w:ind w:left="0" w:firstLine="0"/>
        <w:rPr>
          <w:rFonts w:ascii="Times New Roman"/>
          <w:sz w:val="21"/>
        </w:rPr>
      </w:pPr>
      <w:r>
        <w:rPr/>
        <w:pict>
          <v:shape style="position:absolute;margin-left:482.399994pt;margin-top:14.635058pt;width:86.4pt;height:.1pt;mso-position-horizontal-relative:page;mso-position-vertical-relative:paragraph;z-index:-15670272;mso-wrap-distance-left:0;mso-wrap-distance-right:0" coordorigin="9648,293" coordsize="1728,0" path="m9648,293l11376,293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9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296:3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pandemic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242:8,9</w:t>
        </w:r>
      </w:hyperlink>
    </w:p>
    <w:p>
      <w:pPr>
        <w:spacing w:before="15"/>
        <w:ind w:left="0" w:right="651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294:2,23,26</w:t>
        </w:r>
      </w:hyperlink>
    </w:p>
    <w:p>
      <w:pPr>
        <w:spacing w:before="46"/>
        <w:ind w:left="0" w:right="73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paragraph</w:t>
      </w:r>
    </w:p>
    <w:p>
      <w:pPr>
        <w:spacing w:before="15"/>
        <w:ind w:left="143" w:right="943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256:16</w:t>
        </w:r>
      </w:hyperlink>
    </w:p>
    <w:p>
      <w:pPr>
        <w:spacing w:before="46"/>
        <w:ind w:left="143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254:24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255:6</w:t>
        </w:r>
      </w:hyperlink>
    </w:p>
    <w:p>
      <w:pPr>
        <w:spacing w:before="15"/>
        <w:ind w:left="143" w:right="5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258:15,18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288:7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251:22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283:7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284:14</w:t>
        </w:r>
      </w:hyperlink>
    </w:p>
    <w:p>
      <w:pPr>
        <w:spacing w:before="49"/>
        <w:ind w:left="0" w:right="49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participation</w:t>
      </w:r>
    </w:p>
    <w:p>
      <w:pPr>
        <w:spacing w:before="12"/>
        <w:ind w:left="0" w:right="425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248:25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283:24</w:t>
        </w:r>
      </w:hyperlink>
    </w:p>
    <w:p>
      <w:pPr>
        <w:spacing w:before="19"/>
        <w:ind w:left="0" w:right="425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294:14</w:t>
        </w:r>
      </w:hyperlink>
    </w:p>
    <w:p>
      <w:pPr>
        <w:spacing w:before="47"/>
        <w:ind w:left="0" w:right="3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247:1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253:10,18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264:26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265:5,8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270:1,25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274:15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294:3,18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00" w:space="116"/>
            <w:col w:w="1943" w:space="73"/>
            <w:col w:w="1910" w:space="106"/>
            <w:col w:w="1943" w:space="73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14976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212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9264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party..reasons" w:id="187"/>
      <w:bookmarkEnd w:id="187"/>
      <w:r>
        <w:rPr/>
      </w:r>
      <w:r>
        <w:rPr>
          <w:rFonts w:ascii="Times New Roman"/>
          <w:b/>
          <w:sz w:val="24"/>
        </w:rPr>
        <w:t>party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257:20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259:22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275:12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289:23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278:3</w:t>
        </w:r>
      </w:hyperlink>
    </w:p>
    <w:p>
      <w:pPr>
        <w:spacing w:before="12"/>
        <w:ind w:left="0" w:right="352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289:23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294:16</w:t>
        </w:r>
      </w:hyperlink>
    </w:p>
    <w:p>
      <w:pPr>
        <w:spacing w:before="49"/>
        <w:ind w:left="0" w:right="4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251:14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PDF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255:2,8,21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256:3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people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271:26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276:13,15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7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267:9,11,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248:20</w:t>
        </w:r>
      </w:hyperlink>
    </w:p>
    <w:p>
      <w:pPr>
        <w:spacing w:before="15"/>
        <w:ind w:left="145" w:right="597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267:12,16</w:t>
        </w:r>
      </w:hyperlink>
    </w:p>
    <w:p>
      <w:pPr>
        <w:spacing w:before="46"/>
        <w:ind w:left="145" w:right="6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Permitting</w:t>
      </w:r>
    </w:p>
    <w:p>
      <w:pPr>
        <w:spacing w:before="15"/>
        <w:ind w:left="0" w:right="468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242:21,23,25</w:t>
        </w:r>
      </w:hyperlink>
    </w:p>
    <w:p>
      <w:pPr>
        <w:spacing w:before="46"/>
        <w:ind w:left="0" w:right="4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270:8</w:t>
        </w:r>
      </w:hyperlink>
    </w:p>
    <w:p>
      <w:pPr>
        <w:spacing w:before="44"/>
        <w:ind w:left="0" w:right="50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perspectives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262:3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pertaining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246:14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piece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286:10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284:19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250:2,3,5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255:17,22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280:11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286:21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players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272:3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286:11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252:26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258:22,23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259:17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264:11,16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253:3,7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positively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276:14,17</w:t>
        </w:r>
      </w:hyperlink>
    </w:p>
    <w:p>
      <w:pPr>
        <w:spacing w:before="48"/>
        <w:ind w:left="0" w:right="3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257:23</w:t>
        </w:r>
      </w:hyperlink>
    </w:p>
    <w:p>
      <w:pPr>
        <w:spacing w:before="42"/>
        <w:ind w:left="0" w:right="29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248:12</w:t>
        </w:r>
      </w:hyperlink>
    </w:p>
    <w:p>
      <w:pPr>
        <w:spacing w:before="44"/>
        <w:ind w:left="0" w:right="2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251:6</w:t>
        </w:r>
      </w:hyperlink>
    </w:p>
    <w:p>
      <w:pPr>
        <w:spacing w:before="13"/>
        <w:ind w:left="0" w:right="304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254:20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practice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295:14,16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Precipitation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261:5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predictions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President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presume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pretty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previous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288:9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previously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262:17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primarily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prioritize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prioritized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proactively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254:13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procedural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246:6,21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270:3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proceeding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251:22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290:22</w:t>
        </w:r>
      </w:hyperlink>
    </w:p>
    <w:p>
      <w:pPr>
        <w:spacing w:before="46"/>
        <w:ind w:left="143" w:right="51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proceedings</w:t>
      </w:r>
    </w:p>
    <w:p>
      <w:pPr>
        <w:spacing w:before="15"/>
        <w:ind w:left="27" w:right="315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246:1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295:4,18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296:5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261:21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265:15,18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289:2,10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282:9</w:t>
        </w:r>
      </w:hyperlink>
    </w:p>
    <w:p>
      <w:pPr>
        <w:spacing w:before="48"/>
        <w:ind w:left="0" w:right="1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265:13</w:t>
        </w:r>
      </w:hyperlink>
    </w:p>
    <w:p>
      <w:pPr>
        <w:spacing w:before="13"/>
        <w:ind w:left="0" w:right="84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275:12,24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285:1,12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268:13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progressive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261:23</w:t>
        </w:r>
      </w:hyperlink>
    </w:p>
    <w:p>
      <w:pPr>
        <w:spacing w:before="46"/>
        <w:ind w:left="0" w:right="4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243:9</w:t>
        </w:r>
      </w:hyperlink>
    </w:p>
    <w:p>
      <w:pPr>
        <w:spacing w:before="15"/>
        <w:ind w:left="0" w:right="359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250:25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projecting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proponent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proponents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292:24</w:t>
        </w:r>
      </w:hyperlink>
    </w:p>
    <w:p>
      <w:pPr>
        <w:spacing w:before="90"/>
        <w:ind w:left="0" w:right="144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proposal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252:20</w:t>
        </w:r>
      </w:hyperlink>
    </w:p>
    <w:p>
      <w:pPr>
        <w:spacing w:before="44"/>
        <w:ind w:left="0" w:right="2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270:15</w:t>
        </w:r>
      </w:hyperlink>
    </w:p>
    <w:p>
      <w:pPr>
        <w:spacing w:before="42"/>
        <w:ind w:left="0" w:right="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246:20</w:t>
        </w:r>
      </w:hyperlink>
    </w:p>
    <w:p>
      <w:pPr>
        <w:spacing w:before="12"/>
        <w:ind w:left="0" w:right="85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248:17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249:19,20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256:15,18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270:22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273:5,6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275:6,17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287:9,19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293:6</w:t>
        </w:r>
      </w:hyperlink>
    </w:p>
    <w:p>
      <w:pPr>
        <w:spacing w:before="46"/>
        <w:ind w:left="0" w:right="6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246:17,</w:t>
        </w:r>
      </w:hyperlink>
    </w:p>
    <w:p>
      <w:pPr>
        <w:spacing w:before="15"/>
        <w:ind w:left="0" w:right="85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262:3,4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271:22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280:22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270:9,10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250:23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270:6,23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282:2,5,14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294:1,4,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295:2,9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purposes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259:1,8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</w:t>
        </w:r>
      </w:hyperlink>
    </w:p>
    <w:p>
      <w:pPr>
        <w:pStyle w:val="BodyText"/>
        <w:spacing w:before="11"/>
        <w:ind w:left="0" w:firstLine="0"/>
        <w:rPr>
          <w:rFonts w:ascii="Times New Roman"/>
          <w:sz w:val="21"/>
        </w:rPr>
      </w:pPr>
      <w:r>
        <w:rPr/>
        <w:pict>
          <v:shape style="position:absolute;margin-left:381.600006pt;margin-top:14.640478pt;width:86.4pt;height:.1pt;mso-position-horizontal-relative:page;mso-position-vertical-relative:paragraph;z-index:-15667712;mso-wrap-distance-left:0;mso-wrap-distance-right:0" coordorigin="7632,293" coordsize="1728,0" path="m7632,293l9360,293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20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44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43" w:right="40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</w:t>
        </w:r>
      </w:hyperlink>
    </w:p>
    <w:p>
      <w:pPr>
        <w:spacing w:before="13"/>
        <w:ind w:left="143" w:right="322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264:12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2">
        <w:r>
          <w:rPr>
            <w:rFonts w:ascii="Times New Roman"/>
            <w:sz w:val="22"/>
          </w:rPr>
          <w:t>292:25</w:t>
        </w:r>
      </w:hyperlink>
    </w:p>
    <w:p>
      <w:pPr>
        <w:spacing w:before="49"/>
        <w:ind w:left="0" w:right="2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242:21</w:t>
        </w:r>
      </w:hyperlink>
    </w:p>
    <w:p>
      <w:pPr>
        <w:spacing w:before="12"/>
        <w:ind w:left="0" w:right="315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258:5,24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259:9,</w:t>
        </w:r>
      </w:hyperlink>
    </w:p>
    <w:p>
      <w:pPr>
        <w:spacing w:before="17"/>
        <w:ind w:left="0" w:right="211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17,19,20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293:10,11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284:1,3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285:7</w:t>
        </w:r>
      </w:hyperlink>
    </w:p>
    <w:p>
      <w:pPr>
        <w:spacing w:line="264" w:lineRule="auto" w:before="47"/>
        <w:ind w:left="145" w:right="3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quickly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259:21</w:t>
        </w:r>
      </w:hyperlink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b/>
          <w:sz w:val="24"/>
        </w:rPr>
        <w:t>Qujannamiik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261:19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273:20</w:t>
        </w:r>
      </w:hyperlink>
    </w:p>
    <w:p>
      <w:pPr>
        <w:spacing w:line="248" w:lineRule="exact" w:before="0"/>
        <w:ind w:left="143" w:right="277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276:24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281:15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2"/>
        </w:rPr>
      </w:pPr>
      <w:r>
        <w:rPr/>
        <w:pict>
          <v:shape style="position:absolute;margin-left:482.399994pt;margin-top:14.723511pt;width:86.4pt;height:.1pt;mso-position-horizontal-relative:page;mso-position-vertical-relative:paragraph;z-index:-15666688;mso-wrap-distance-left:0;mso-wrap-distance-right:0" coordorigin="9648,294" coordsize="1728,0" path="m9648,294l11376,294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2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rainbow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267:11</w:t>
        </w:r>
      </w:hyperlink>
    </w:p>
    <w:p>
      <w:pPr>
        <w:spacing w:before="46"/>
        <w:ind w:left="0" w:right="4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259:17</w:t>
        </w:r>
      </w:hyperlink>
    </w:p>
    <w:p>
      <w:pPr>
        <w:spacing w:before="15"/>
        <w:ind w:left="0" w:right="425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274:23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Rankin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242:1,2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274:24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281:22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Rankinmiut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rationale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292:13,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267:6,7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273:7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282:7</w:t>
        </w:r>
      </w:hyperlink>
    </w:p>
    <w:p>
      <w:pPr>
        <w:spacing w:before="49"/>
        <w:ind w:left="58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257:21</w:t>
        </w:r>
      </w:hyperlink>
    </w:p>
    <w:p>
      <w:pPr>
        <w:spacing w:before="12"/>
        <w:ind w:left="73" w:right="317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259:10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269:20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288:14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4" w:space="92"/>
            <w:col w:w="1930" w:space="86"/>
            <w:col w:w="1930" w:space="86"/>
            <w:col w:w="1931" w:space="85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12416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468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9520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receive..sentence" w:id="188"/>
      <w:bookmarkEnd w:id="188"/>
      <w:r>
        <w:rPr/>
      </w:r>
      <w:r>
        <w:rPr>
          <w:rFonts w:ascii="Times New Roman"/>
          <w:b/>
          <w:sz w:val="24"/>
        </w:rPr>
        <w:t>receive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269:24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270:17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280:13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285:15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249:6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recognition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269:21</w:t>
        </w:r>
      </w:hyperlink>
    </w:p>
    <w:p>
      <w:pPr>
        <w:spacing w:line="254" w:lineRule="auto" w:before="47"/>
        <w:ind w:left="164" w:right="145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recommendatio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289:13</w:t>
        </w:r>
      </w:hyperlink>
    </w:p>
    <w:p>
      <w:pPr>
        <w:spacing w:line="254" w:lineRule="auto" w:before="27"/>
        <w:ind w:left="164" w:right="145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recommendatio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289:21</w:t>
        </w:r>
      </w:hyperlink>
    </w:p>
    <w:p>
      <w:pPr>
        <w:spacing w:before="25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295:7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259:24</w:t>
        </w:r>
      </w:hyperlink>
    </w:p>
    <w:p>
      <w:pPr>
        <w:spacing w:before="47"/>
        <w:ind w:left="45" w:right="33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recommends</w:t>
      </w:r>
    </w:p>
    <w:p>
      <w:pPr>
        <w:spacing w:before="14"/>
        <w:ind w:left="44" w:right="337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255:9,18,22</w:t>
        </w:r>
      </w:hyperlink>
    </w:p>
    <w:p>
      <w:pPr>
        <w:spacing w:before="17"/>
        <w:ind w:left="143" w:right="876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262:15</w:t>
        </w:r>
      </w:hyperlink>
    </w:p>
    <w:p>
      <w:pPr>
        <w:spacing w:before="49"/>
        <w:ind w:left="143" w:right="3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251:24</w:t>
        </w:r>
      </w:hyperlink>
    </w:p>
    <w:p>
      <w:pPr>
        <w:spacing w:before="12"/>
        <w:ind w:left="50" w:right="337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273:6</w:t>
        </w:r>
      </w:hyperlink>
    </w:p>
    <w:p>
      <w:pPr>
        <w:spacing w:before="19"/>
        <w:ind w:left="143" w:right="48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294:20,25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295:3</w:t>
        </w:r>
      </w:hyperlink>
    </w:p>
    <w:p>
      <w:pPr>
        <w:spacing w:before="47"/>
        <w:ind w:left="87" w:right="3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248:15,16</w:t>
        </w:r>
      </w:hyperlink>
    </w:p>
    <w:p>
      <w:pPr>
        <w:spacing w:before="44"/>
        <w:ind w:left="145" w:right="3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255:16</w:t>
        </w:r>
      </w:hyperlink>
    </w:p>
    <w:p>
      <w:pPr>
        <w:spacing w:before="13"/>
        <w:ind w:left="143" w:right="876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288:24</w:t>
        </w:r>
      </w:hyperlink>
    </w:p>
    <w:p>
      <w:pPr>
        <w:spacing w:before="48"/>
        <w:ind w:left="49" w:right="7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255:6</w:t>
        </w:r>
      </w:hyperlink>
    </w:p>
    <w:p>
      <w:pPr>
        <w:spacing w:before="13"/>
        <w:ind w:left="143" w:right="210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257:25</w:t>
        </w:r>
      </w:hyperlink>
    </w:p>
    <w:p>
      <w:pPr>
        <w:spacing w:before="19"/>
        <w:ind w:left="143" w:right="210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258:24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264:4,9,14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267:20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262:16,19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255:11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259:14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247:23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267:7,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25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regulations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267:1,4,21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287:18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regulators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regulatory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242:22,23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244:21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269:21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reiterate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259:22,26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Relations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240:10,16,22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243:1,15,19,23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261:14,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17,24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262:12,15,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266:2,7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273:17,22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276:19,25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281:11,13,16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240:21,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22,24,26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246:22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279:1,3,4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281:12,13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282:23,24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283:12,13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265:5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250:14</w:t>
        </w:r>
      </w:hyperlink>
    </w:p>
    <w:p>
      <w:pPr>
        <w:spacing w:before="15"/>
        <w:ind w:left="145" w:right="435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265:7,11,18</w:t>
        </w:r>
      </w:hyperlink>
    </w:p>
    <w:p>
      <w:pPr>
        <w:spacing w:before="46"/>
        <w:ind w:left="145" w:right="45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294:26</w:t>
        </w:r>
      </w:hyperlink>
    </w:p>
    <w:p>
      <w:pPr>
        <w:spacing w:before="44"/>
        <w:ind w:left="0" w:right="7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243:15,</w:t>
        </w:r>
      </w:hyperlink>
    </w:p>
    <w:p>
      <w:pPr>
        <w:spacing w:before="13"/>
        <w:ind w:left="0" w:right="38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17,19,21,22,24,26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244:1,3,4,5,13,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14,15,21,22,24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292:22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removing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295:7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replaced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277:15,22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251:10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293:14</w:t>
        </w:r>
      </w:hyperlink>
    </w:p>
    <w:p>
      <w:pPr>
        <w:spacing w:before="47"/>
        <w:ind w:left="102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245:18</w:t>
        </w:r>
      </w:hyperlink>
    </w:p>
    <w:p>
      <w:pPr>
        <w:spacing w:before="14"/>
        <w:ind w:left="143" w:right="185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296:15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292:19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representative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representatives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280:24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293:15</w:t>
        </w:r>
      </w:hyperlink>
    </w:p>
    <w:p>
      <w:pPr>
        <w:spacing w:before="46"/>
        <w:ind w:left="0" w:right="45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requirement</w:t>
      </w:r>
    </w:p>
    <w:p>
      <w:pPr>
        <w:spacing w:before="15"/>
        <w:ind w:left="0" w:right="553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264:8</w:t>
        </w:r>
      </w:hyperlink>
    </w:p>
    <w:p>
      <w:pPr>
        <w:spacing w:before="46"/>
        <w:ind w:left="0" w:right="36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requirements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residents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281:9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245:11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248:14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257:3,15,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267:8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291:6,8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respectful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284:13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287:1</w:t>
        </w:r>
      </w:hyperlink>
    </w:p>
    <w:p>
      <w:pPr>
        <w:spacing w:before="90"/>
        <w:ind w:left="0" w:right="164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respond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253:12</w:t>
        </w:r>
      </w:hyperlink>
    </w:p>
    <w:p>
      <w:pPr>
        <w:spacing w:before="44"/>
        <w:ind w:left="0" w:right="15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240:8,</w:t>
        </w:r>
      </w:hyperlink>
    </w:p>
    <w:p>
      <w:pPr>
        <w:spacing w:before="12"/>
        <w:ind w:left="0" w:right="148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250:17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266:1,9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293:6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253:7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restriction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retains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269:4,11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272:24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295:13</w:t>
        </w:r>
      </w:hyperlink>
    </w:p>
    <w:p>
      <w:pPr>
        <w:spacing w:before="48"/>
        <w:ind w:left="0" w:right="4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247:2</w:t>
        </w:r>
      </w:hyperlink>
    </w:p>
    <w:p>
      <w:pPr>
        <w:spacing w:before="13"/>
        <w:ind w:left="0" w:right="423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258:10,16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268:22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271:8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286:16,24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285:2</w:t>
        </w:r>
      </w:hyperlink>
    </w:p>
    <w:p>
      <w:pPr>
        <w:spacing w:before="46"/>
        <w:ind w:left="37" w:right="13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277:22</w:t>
        </w:r>
      </w:hyperlink>
    </w:p>
    <w:p>
      <w:pPr>
        <w:spacing w:before="15"/>
        <w:ind w:left="0" w:right="132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280:19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291:4</w:t>
        </w:r>
      </w:hyperlink>
    </w:p>
    <w:p>
      <w:pPr>
        <w:spacing w:before="46"/>
        <w:ind w:left="135" w:right="1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268:12</w:t>
        </w:r>
      </w:hyperlink>
    </w:p>
    <w:p>
      <w:pPr>
        <w:spacing w:before="44"/>
        <w:ind w:left="135" w:right="1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255:18</w:t>
        </w:r>
      </w:hyperlink>
    </w:p>
    <w:p>
      <w:pPr>
        <w:spacing w:before="42"/>
        <w:ind w:left="97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250:17</w:t>
        </w:r>
      </w:hyperlink>
    </w:p>
    <w:p>
      <w:pPr>
        <w:spacing w:before="15"/>
        <w:ind w:left="110" w:right="132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255:15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268:25</w:t>
        </w:r>
      </w:hyperlink>
    </w:p>
    <w:p>
      <w:pPr>
        <w:spacing w:before="17"/>
        <w:ind w:left="110" w:right="132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277:16</w:t>
        </w:r>
      </w:hyperlink>
    </w:p>
    <w:p>
      <w:pPr>
        <w:spacing w:before="48"/>
        <w:ind w:left="142" w:right="13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Richard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247:15,16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273:13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275:13,15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268:6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risk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260:26</w:t>
        </w:r>
      </w:hyperlink>
    </w:p>
    <w:p>
      <w:pPr>
        <w:spacing w:before="13"/>
        <w:ind w:left="110" w:right="132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288:24</w:t>
        </w:r>
      </w:hyperlink>
    </w:p>
    <w:p>
      <w:pPr>
        <w:spacing w:before="48"/>
        <w:ind w:left="145" w:right="1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risks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248:22,23,</w:t>
        </w:r>
      </w:hyperlink>
    </w:p>
    <w:p>
      <w:pPr>
        <w:spacing w:before="13"/>
        <w:ind w:left="271" w:right="20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287:26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255:14,16,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283:16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rushing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rusty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290:22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Ryan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294:12</w:t>
        </w:r>
      </w:hyperlink>
    </w:p>
    <w:p>
      <w:pPr>
        <w:spacing w:before="44"/>
        <w:ind w:left="16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résumés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 w:hAnsi="Times New Roman"/>
            <w:sz w:val="22"/>
          </w:rPr>
          <w:t>270:9,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272:5</w:t>
        </w:r>
      </w:hyperlink>
    </w:p>
    <w:p>
      <w:pPr>
        <w:pStyle w:val="BodyText"/>
        <w:spacing w:before="4"/>
        <w:ind w:left="0" w:firstLine="0"/>
        <w:rPr>
          <w:rFonts w:ascii="Times New Roman"/>
          <w:sz w:val="22"/>
        </w:rPr>
      </w:pPr>
      <w:r>
        <w:rPr/>
        <w:pict>
          <v:shape style="position:absolute;margin-left:482.399994pt;margin-top:14.857471pt;width:86.4pt;height:.1pt;mso-position-horizontal-relative:page;mso-position-vertical-relative:paragraph;z-index:-15664128;mso-wrap-distance-left:0;mso-wrap-distance-right:0" coordorigin="9648,297" coordsize="1728,0" path="m9648,297l11376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8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Sabourin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287:7,11,24</w:t>
        </w:r>
      </w:hyperlink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295:13</w:t>
        </w:r>
      </w:hyperlink>
    </w:p>
    <w:p>
      <w:pPr>
        <w:spacing w:before="46"/>
        <w:ind w:left="0" w:right="5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Sarah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262:9,11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Schedule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244:14,21</w:t>
        </w:r>
      </w:hyperlink>
    </w:p>
    <w:p>
      <w:pPr>
        <w:spacing w:before="15"/>
        <w:ind w:left="143" w:right="277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285:24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292:25</w:t>
        </w:r>
      </w:hyperlink>
    </w:p>
    <w:p>
      <w:pPr>
        <w:spacing w:before="46"/>
        <w:ind w:left="35" w:right="1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scientific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285:5,</w:t>
        </w:r>
      </w:hyperlink>
    </w:p>
    <w:p>
      <w:pPr>
        <w:spacing w:before="15"/>
        <w:ind w:left="143" w:right="1336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10</w:t>
        </w:r>
      </w:hyperlink>
    </w:p>
    <w:p>
      <w:pPr>
        <w:spacing w:before="46"/>
        <w:ind w:left="55" w:right="34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screen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248:12</w:t>
        </w:r>
      </w:hyperlink>
    </w:p>
    <w:p>
      <w:pPr>
        <w:spacing w:before="15"/>
        <w:ind w:left="143" w:right="497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292:5</w:t>
        </w:r>
      </w:hyperlink>
    </w:p>
    <w:p>
      <w:pPr>
        <w:spacing w:before="47"/>
        <w:ind w:left="18" w:right="1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scroll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249:13,18</w:t>
        </w:r>
      </w:hyperlink>
    </w:p>
    <w:p>
      <w:pPr>
        <w:spacing w:before="14"/>
        <w:ind w:left="143" w:right="943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255:13</w:t>
        </w:r>
      </w:hyperlink>
    </w:p>
    <w:p>
      <w:pPr>
        <w:spacing w:before="47"/>
        <w:ind w:left="84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248:14</w:t>
        </w:r>
      </w:hyperlink>
    </w:p>
    <w:p>
      <w:pPr>
        <w:spacing w:before="14"/>
        <w:ind w:left="143" w:right="277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250:21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254:15</w:t>
        </w:r>
      </w:hyperlink>
    </w:p>
    <w:p>
      <w:pPr>
        <w:spacing w:before="17"/>
        <w:ind w:left="143" w:right="60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263:22,25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264:5,</w:t>
        </w:r>
      </w:hyperlink>
    </w:p>
    <w:p>
      <w:pPr>
        <w:spacing w:before="19"/>
        <w:ind w:left="143" w:right="121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11,12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265:23,24</w:t>
        </w:r>
      </w:hyperlink>
    </w:p>
    <w:p>
      <w:pPr>
        <w:spacing w:before="47"/>
        <w:ind w:left="105" w:right="34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security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251:4</w:t>
        </w:r>
      </w:hyperlink>
    </w:p>
    <w:p>
      <w:pPr>
        <w:spacing w:before="14"/>
        <w:ind w:left="143" w:right="943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243:5,22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244:25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245:1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sentence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9" w:space="87"/>
            <w:col w:w="1927" w:space="89"/>
            <w:col w:w="1904" w:space="112"/>
            <w:col w:w="1884" w:space="13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b/>
          <w:sz w:val="24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09856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724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9776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sequentially..Teresa" w:id="189"/>
      <w:bookmarkEnd w:id="189"/>
      <w:r>
        <w:rPr/>
      </w:r>
      <w:r>
        <w:rPr>
          <w:rFonts w:ascii="Times New Roman"/>
          <w:b/>
          <w:sz w:val="24"/>
        </w:rPr>
        <w:t>sequentially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Sergey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248:3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257:19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242:14,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243:24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240:5</w:t>
        </w:r>
      </w:hyperlink>
    </w:p>
    <w:p>
      <w:pPr>
        <w:spacing w:before="14"/>
        <w:ind w:left="60" w:right="72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279:9,18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294:4</w:t>
        </w:r>
      </w:hyperlink>
    </w:p>
    <w:p>
      <w:pPr>
        <w:spacing w:before="47"/>
        <w:ind w:left="143" w:right="7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247:11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255:19</w:t>
        </w:r>
      </w:hyperlink>
    </w:p>
    <w:p>
      <w:pPr>
        <w:spacing w:before="14"/>
        <w:ind w:left="60" w:right="72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256:18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267:14,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18,22,24,25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287:26</w:t>
        </w:r>
      </w:hyperlink>
    </w:p>
    <w:p>
      <w:pPr>
        <w:spacing w:before="47"/>
        <w:ind w:left="0" w:right="34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Sexton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241:17</w:t>
        </w:r>
      </w:hyperlink>
    </w:p>
    <w:p>
      <w:pPr>
        <w:spacing w:before="15"/>
        <w:ind w:left="0" w:right="358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244:15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290:18</w:t>
        </w:r>
      </w:hyperlink>
    </w:p>
    <w:p>
      <w:pPr>
        <w:spacing w:before="17"/>
        <w:ind w:left="143" w:right="986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291:2</w:t>
        </w:r>
      </w:hyperlink>
    </w:p>
    <w:p>
      <w:pPr>
        <w:spacing w:before="48"/>
        <w:ind w:left="25" w:right="3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282:16</w:t>
        </w:r>
      </w:hyperlink>
    </w:p>
    <w:p>
      <w:pPr>
        <w:spacing w:before="13"/>
        <w:ind w:left="143" w:right="876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289:21</w:t>
        </w:r>
      </w:hyperlink>
    </w:p>
    <w:p>
      <w:pPr>
        <w:spacing w:before="48"/>
        <w:ind w:left="145" w:right="3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243:24</w:t>
        </w:r>
      </w:hyperlink>
    </w:p>
    <w:p>
      <w:pPr>
        <w:spacing w:before="13"/>
        <w:ind w:left="143" w:right="32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291:24</w:t>
        </w:r>
      </w:hyperlink>
    </w:p>
    <w:p>
      <w:pPr>
        <w:spacing w:before="48"/>
        <w:ind w:left="65" w:right="3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244:25</w:t>
        </w:r>
      </w:hyperlink>
    </w:p>
    <w:p>
      <w:pPr>
        <w:spacing w:before="13"/>
        <w:ind w:left="143" w:right="320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263:10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274:3</w:t>
        </w:r>
      </w:hyperlink>
    </w:p>
    <w:p>
      <w:pPr>
        <w:spacing w:before="19"/>
        <w:ind w:left="143" w:right="320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282:26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296:5,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273:9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significant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289:4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significantly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288:24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sincerely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279:25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287:7,22,25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289:15</w:t>
        </w:r>
      </w:hyperlink>
    </w:p>
    <w:p>
      <w:pPr>
        <w:spacing w:before="45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296:7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skip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250:8,11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275:26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solids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</w:t>
        </w:r>
      </w:hyperlink>
    </w:p>
    <w:p>
      <w:pPr>
        <w:spacing w:before="14"/>
        <w:ind w:left="0" w:right="58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287:10,20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288:23</w:t>
        </w:r>
      </w:hyperlink>
    </w:p>
    <w:p>
      <w:pPr>
        <w:spacing w:before="47"/>
        <w:ind w:left="0" w:right="1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solutions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268:18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245:20</w:t>
        </w:r>
      </w:hyperlink>
    </w:p>
    <w:p>
      <w:pPr>
        <w:spacing w:before="14"/>
        <w:ind w:left="143" w:right="185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253:16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294:12</w:t>
        </w:r>
      </w:hyperlink>
    </w:p>
    <w:p>
      <w:pPr>
        <w:spacing w:before="47"/>
        <w:ind w:left="144" w:right="1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252:19</w:t>
        </w:r>
      </w:hyperlink>
    </w:p>
    <w:p>
      <w:pPr>
        <w:spacing w:before="44"/>
        <w:ind w:left="13" w:right="26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Sowdlooapik</w:t>
      </w:r>
    </w:p>
    <w:p>
      <w:pPr>
        <w:spacing w:before="13"/>
        <w:ind w:left="143" w:right="961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242:9</w:t>
        </w:r>
      </w:hyperlink>
    </w:p>
    <w:p>
      <w:pPr>
        <w:spacing w:before="48"/>
        <w:ind w:left="0" w:right="36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258:4,5</w:t>
        </w:r>
      </w:hyperlink>
    </w:p>
    <w:p>
      <w:pPr>
        <w:spacing w:before="13"/>
        <w:ind w:left="0" w:right="333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SPEAKER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281:19</w:t>
        </w:r>
      </w:hyperlink>
    </w:p>
    <w:p>
      <w:pPr>
        <w:spacing w:before="46"/>
        <w:ind w:left="143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250:12</w:t>
        </w:r>
      </w:hyperlink>
    </w:p>
    <w:p>
      <w:pPr>
        <w:spacing w:before="15"/>
        <w:ind w:left="0" w:right="333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272:22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290:24</w:t>
        </w:r>
      </w:hyperlink>
    </w:p>
    <w:p>
      <w:pPr>
        <w:spacing w:before="46"/>
        <w:ind w:left="0" w:right="3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258:24</w:t>
        </w:r>
      </w:hyperlink>
    </w:p>
    <w:p>
      <w:pPr>
        <w:spacing w:before="44"/>
        <w:ind w:left="0" w:right="3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273:21</w:t>
        </w:r>
      </w:hyperlink>
    </w:p>
    <w:p>
      <w:pPr>
        <w:spacing w:before="15"/>
        <w:ind w:left="0" w:right="333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281:16</w:t>
        </w:r>
      </w:hyperlink>
    </w:p>
    <w:p>
      <w:pPr>
        <w:spacing w:before="46"/>
        <w:ind w:left="0" w:right="4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252:21</w:t>
        </w:r>
      </w:hyperlink>
    </w:p>
    <w:p>
      <w:pPr>
        <w:spacing w:before="44"/>
        <w:ind w:left="0" w:right="40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spoken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259:5</w:t>
        </w:r>
      </w:hyperlink>
    </w:p>
    <w:p>
      <w:pPr>
        <w:spacing w:before="42"/>
        <w:ind w:left="0" w:right="5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242:11</w:t>
        </w:r>
      </w:hyperlink>
    </w:p>
    <w:p>
      <w:pPr>
        <w:spacing w:before="15"/>
        <w:ind w:left="0" w:right="559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258:7,14,21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271:16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288:13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295:15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269:23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standardization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269:21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271:1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247:3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279:2</w:t>
        </w:r>
      </w:hyperlink>
    </w:p>
    <w:p>
      <w:pPr>
        <w:spacing w:before="47"/>
        <w:ind w:left="0" w:right="3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260:11</w:t>
        </w:r>
      </w:hyperlink>
    </w:p>
    <w:p>
      <w:pPr>
        <w:spacing w:before="14"/>
        <w:ind w:left="0" w:right="313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262:19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Statement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statements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278:21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270:19,21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stickleback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260:18,23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strategy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strongly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structures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287:7</w:t>
        </w:r>
      </w:hyperlink>
    </w:p>
    <w:p>
      <w:pPr>
        <w:spacing w:before="46"/>
        <w:ind w:left="0" w:right="74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subjected</w:t>
      </w:r>
    </w:p>
    <w:p>
      <w:pPr>
        <w:spacing w:before="15"/>
        <w:ind w:left="0" w:right="704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267:12,16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submission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249:7,8,20,24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250:4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252:1,8,16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11,19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submissions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248:18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251:13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252:13,22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254:1,2,3,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256:1,24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269:15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270:1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288:17</w:t>
        </w:r>
      </w:hyperlink>
    </w:p>
    <w:p>
      <w:pPr>
        <w:spacing w:before="90"/>
        <w:ind w:left="145" w:right="298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submit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250:17</w:t>
        </w:r>
      </w:hyperlink>
    </w:p>
    <w:p>
      <w:pPr>
        <w:spacing w:before="14"/>
        <w:ind w:left="40" w:right="205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280:19</w:t>
        </w:r>
      </w:hyperlink>
    </w:p>
    <w:p>
      <w:pPr>
        <w:spacing w:before="47"/>
        <w:ind w:left="144" w:right="20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249:25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255:15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submitted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255:26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288:26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submitting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substantially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success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sufficiently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258:26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277:16,18,22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288:5,15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suggesting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252:14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267:19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268:5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suggestions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266:22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269:1,24,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292:24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summaries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268:23</w:t>
        </w:r>
      </w:hyperlink>
    </w:p>
    <w:p>
      <w:pPr>
        <w:spacing w:before="48"/>
        <w:ind w:left="144" w:right="14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Superintendent</w:t>
      </w:r>
    </w:p>
    <w:p>
      <w:pPr>
        <w:spacing w:before="13"/>
        <w:ind w:left="144" w:right="199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242:24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243:16</w:t>
        </w:r>
      </w:hyperlink>
    </w:p>
    <w:p>
      <w:pPr>
        <w:spacing w:before="48"/>
        <w:ind w:left="0" w:right="63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Supervisor</w:t>
      </w:r>
    </w:p>
    <w:p>
      <w:pPr>
        <w:spacing w:before="13"/>
        <w:ind w:left="0" w:right="572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243:4,18,20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supported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supporting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292:15,22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surface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254:13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279:25</w:t>
        </w:r>
      </w:hyperlink>
    </w:p>
    <w:p>
      <w:pPr>
        <w:spacing w:before="47"/>
        <w:ind w:left="0" w:right="68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sustainable</w:t>
      </w:r>
    </w:p>
    <w:p>
      <w:pPr>
        <w:spacing w:before="12"/>
        <w:ind w:left="0" w:right="645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Suzanne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274:17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291:12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Syvret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243:5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1"/>
        </w:rPr>
      </w:pPr>
      <w:r>
        <w:rPr/>
        <w:pict>
          <v:shape style="position:absolute;margin-left:482.399994pt;margin-top:14.503955pt;width:86.4pt;height:.1pt;mso-position-horizontal-relative:page;mso-position-vertical-relative:paragraph;z-index:-15661568;mso-wrap-distance-left:0;mso-wrap-distance-right:0" coordorigin="9648,290" coordsize="1728,0" path="m9648,290l11376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255:12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262:9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264:15,18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Tagolik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takeaway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taste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261:6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284:20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tea-tastings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244:3,4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260:20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242:14,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16,25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243:21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247:24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259:10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270:20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279:17,22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294:6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technician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245:20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teeing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Teresa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246:7,9,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249:1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261:11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9" w:space="87"/>
            <w:col w:w="1904" w:space="112"/>
            <w:col w:w="1884" w:space="132"/>
            <w:col w:w="1917" w:space="9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07808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929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9980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term..witnesses" w:id="190"/>
      <w:bookmarkEnd w:id="190"/>
      <w:r>
        <w:rPr/>
      </w:r>
      <w:hyperlink w:history="true" w:anchor="_bookmark24">
        <w:r>
          <w:rPr>
            <w:rFonts w:ascii="Times New Roman"/>
            <w:sz w:val="22"/>
          </w:rPr>
          <w:t>264:22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277:2,13,20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278:14,25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290:11,12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293:3,20,21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255:22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terminology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269:23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254:19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258:20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269:5,12,19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280:10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283:18</w:t>
        </w:r>
      </w:hyperlink>
    </w:p>
    <w:p>
      <w:pPr>
        <w:spacing w:before="48"/>
        <w:ind w:left="0" w:right="46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264:9,10</w:t>
        </w:r>
      </w:hyperlink>
    </w:p>
    <w:p>
      <w:pPr>
        <w:spacing w:before="13"/>
        <w:ind w:left="0" w:right="429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267:14,18,24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267:13,17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testimony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270:9,</w:t>
        </w:r>
      </w:hyperlink>
    </w:p>
    <w:p>
      <w:pPr>
        <w:spacing w:before="13"/>
        <w:ind w:left="0" w:right="429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11,16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271:25</w:t>
        </w:r>
      </w:hyperlink>
    </w:p>
    <w:p>
      <w:pPr>
        <w:spacing w:before="48"/>
        <w:ind w:left="0" w:right="4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267:22,23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7</w:t>
        </w:r>
      </w:hyperlink>
    </w:p>
    <w:p>
      <w:pPr>
        <w:spacing w:before="46"/>
        <w:ind w:left="0" w:right="36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Tetra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244:3,4</w:t>
        </w:r>
      </w:hyperlink>
    </w:p>
    <w:p>
      <w:pPr>
        <w:spacing w:before="15"/>
        <w:ind w:left="0" w:right="313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260:19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287:26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thanking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283:16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thematic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275:18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260:15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thirst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267:26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271:11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three-spine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267:15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tidiness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264:16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290:14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249:21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251:3,5,9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252:21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257:17,22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272:1,13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273:5,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3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270:26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287:18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269:10,11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Toomasie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242:7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275:18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260:2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287:9,20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toxicity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traditional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285:9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294:12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296:3,14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transcribed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296:6</w:t>
        </w:r>
      </w:hyperlink>
    </w:p>
    <w:p>
      <w:pPr>
        <w:spacing w:before="48"/>
        <w:ind w:left="0" w:right="58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transcriber</w:t>
      </w:r>
    </w:p>
    <w:p>
      <w:pPr>
        <w:spacing w:before="13"/>
        <w:ind w:left="0" w:right="563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283:4</w:t>
        </w:r>
      </w:hyperlink>
    </w:p>
    <w:p>
      <w:pPr>
        <w:spacing w:before="48"/>
        <w:ind w:left="0" w:right="1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transcript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241:4</w:t>
        </w:r>
      </w:hyperlink>
    </w:p>
    <w:p>
      <w:pPr>
        <w:spacing w:before="13"/>
        <w:ind w:left="0" w:right="123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276:11,13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296:1,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Translator</w:t>
      </w:r>
    </w:p>
    <w:p>
      <w:pPr>
        <w:spacing w:before="13"/>
        <w:ind w:left="69" w:right="512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245:15,16</w:t>
        </w:r>
      </w:hyperlink>
    </w:p>
    <w:p>
      <w:pPr>
        <w:spacing w:before="48"/>
        <w:ind w:left="49" w:right="51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translators</w:t>
      </w:r>
    </w:p>
    <w:p>
      <w:pPr>
        <w:spacing w:before="13"/>
        <w:ind w:left="143" w:right="971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283:4</w:t>
        </w:r>
      </w:hyperlink>
    </w:p>
    <w:p>
      <w:pPr>
        <w:spacing w:before="48"/>
        <w:ind w:left="143" w:right="4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Trappers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274:21</w:t>
        </w:r>
      </w:hyperlink>
    </w:p>
    <w:p>
      <w:pPr>
        <w:spacing w:before="13"/>
        <w:ind w:left="143" w:right="195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275:22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291:16</w:t>
        </w:r>
      </w:hyperlink>
    </w:p>
    <w:p>
      <w:pPr>
        <w:spacing w:before="19"/>
        <w:ind w:left="143" w:right="195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293:17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294:10</w:t>
        </w:r>
      </w:hyperlink>
    </w:p>
    <w:p>
      <w:pPr>
        <w:spacing w:before="46"/>
        <w:ind w:left="143" w:right="5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283:8</w:t>
        </w:r>
      </w:hyperlink>
    </w:p>
    <w:p>
      <w:pPr>
        <w:spacing w:before="15"/>
        <w:ind w:left="143" w:right="861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295:13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290:6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262:5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Tulugak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Tunngavik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245:5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294:9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250:26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256:2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290:10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274:12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tweaks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275:16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295:1</w:t>
        </w:r>
      </w:hyperlink>
    </w:p>
    <w:p>
      <w:pPr>
        <w:tabs>
          <w:tab w:pos="973" w:val="left" w:leader="none"/>
        </w:tabs>
        <w:spacing w:line="510" w:lineRule="atLeast" w:before="144"/>
        <w:ind w:left="163" w:right="466" w:firstLine="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20406272" from="280.799988pt,14.504297pt" to="367.199988pt,14.504297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position w:val="-7"/>
          <w:sz w:val="22"/>
          <w:u w:val="single"/>
        </w:rPr>
        <w:t> </w:t>
        <w:tab/>
      </w:r>
      <w:r>
        <w:rPr>
          <w:rFonts w:ascii="Times New Roman"/>
          <w:b/>
          <w:sz w:val="24"/>
        </w:rPr>
        <w:t>U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unable</w:t>
      </w:r>
      <w:r>
        <w:rPr>
          <w:rFonts w:ascii="Times New Roman"/>
          <w:b/>
          <w:spacing w:val="38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283:8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unclear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259:1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underground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underline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292:7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understand</w:t>
      </w:r>
    </w:p>
    <w:p>
      <w:pPr>
        <w:spacing w:before="13"/>
        <w:ind w:left="0" w:right="371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249:16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266:23</w:t>
        </w:r>
      </w:hyperlink>
    </w:p>
    <w:p>
      <w:pPr>
        <w:spacing w:before="19"/>
        <w:ind w:left="0" w:right="316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272:7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282:8,10</w:t>
        </w:r>
      </w:hyperlink>
    </w:p>
    <w:p>
      <w:pPr>
        <w:spacing w:before="17"/>
        <w:ind w:left="0" w:right="371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288:25</w:t>
        </w:r>
      </w:hyperlink>
    </w:p>
    <w:p>
      <w:pPr>
        <w:spacing w:before="48"/>
        <w:ind w:left="0" w:right="28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understanding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understood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undue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UNKNOWN</w:t>
      </w:r>
    </w:p>
    <w:p>
      <w:pPr>
        <w:spacing w:before="15"/>
        <w:ind w:left="145" w:right="891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281:19</w:t>
        </w:r>
      </w:hyperlink>
    </w:p>
    <w:p>
      <w:pPr>
        <w:spacing w:before="46"/>
        <w:ind w:left="144" w:right="50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unnecessary</w:t>
      </w:r>
    </w:p>
    <w:p>
      <w:pPr>
        <w:spacing w:before="15"/>
        <w:ind w:left="44" w:right="900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251:6</w:t>
        </w:r>
      </w:hyperlink>
    </w:p>
    <w:p>
      <w:pPr>
        <w:spacing w:before="46"/>
        <w:ind w:left="114" w:right="35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unreasonable</w:t>
      </w:r>
    </w:p>
    <w:p>
      <w:pPr>
        <w:spacing w:before="15"/>
        <w:ind w:left="145" w:right="891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257:20</w:t>
        </w:r>
      </w:hyperlink>
    </w:p>
    <w:p>
      <w:pPr>
        <w:spacing w:before="46"/>
        <w:ind w:left="145" w:right="3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241:12</w:t>
        </w:r>
      </w:hyperlink>
    </w:p>
    <w:p>
      <w:pPr>
        <w:spacing w:before="15"/>
        <w:ind w:left="145" w:right="225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277:11</w:t>
        </w:r>
      </w:hyperlink>
    </w:p>
    <w:p>
      <w:pPr>
        <w:spacing w:before="17"/>
        <w:ind w:left="44" w:right="900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291:7</w:t>
        </w:r>
      </w:hyperlink>
    </w:p>
    <w:p>
      <w:pPr>
        <w:spacing w:before="48"/>
        <w:ind w:left="145" w:right="1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246:16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271:13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286:20</w:t>
        </w:r>
      </w:hyperlink>
    </w:p>
    <w:p>
      <w:pPr>
        <w:tabs>
          <w:tab w:pos="1941" w:val="left" w:leader="none"/>
        </w:tabs>
        <w:spacing w:before="108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  <w:u w:val="single"/>
        </w:rPr>
        <w:t> </w:t>
        <w:tab/>
      </w:r>
    </w:p>
    <w:p>
      <w:pPr>
        <w:spacing w:before="65"/>
        <w:ind w:left="179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294:14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Veillette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268:21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243:2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Victoria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252:20</w:t>
        </w:r>
      </w:hyperlink>
    </w:p>
    <w:p>
      <w:pPr>
        <w:spacing w:line="235" w:lineRule="exact"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visitors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295:14</w:t>
        </w:r>
      </w:hyperlink>
    </w:p>
    <w:p>
      <w:pPr>
        <w:tabs>
          <w:tab w:pos="1941" w:val="left" w:leader="none"/>
        </w:tabs>
        <w:spacing w:line="212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tabs>
          <w:tab w:pos="973" w:val="left" w:leader="none"/>
        </w:tabs>
        <w:spacing w:line="510" w:lineRule="exact" w:before="25"/>
        <w:ind w:left="163" w:right="289" w:firstLine="0"/>
        <w:jc w:val="left"/>
        <w:rPr>
          <w:rFonts w:ascii="Times New Roman"/>
          <w:sz w:val="22"/>
        </w:rPr>
      </w:pPr>
      <w:r>
        <w:rPr>
          <w:rFonts w:ascii="Times New Roman"/>
          <w:position w:val="-10"/>
          <w:sz w:val="22"/>
          <w:u w:val="single"/>
        </w:rPr>
        <w:t> </w:t>
        <w:tab/>
      </w:r>
      <w:r>
        <w:rPr>
          <w:rFonts w:ascii="Times New Roman"/>
          <w:b/>
          <w:sz w:val="24"/>
        </w:rPr>
        <w:t>W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waiting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278:14</w:t>
        </w:r>
      </w:hyperlink>
    </w:p>
    <w:p>
      <w:pPr>
        <w:spacing w:line="268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248:13</w:t>
        </w:r>
      </w:hyperlink>
    </w:p>
    <w:p>
      <w:pPr>
        <w:spacing w:before="14"/>
        <w:ind w:left="162" w:right="352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254:9</w:t>
        </w:r>
      </w:hyperlink>
    </w:p>
    <w:p>
      <w:pPr>
        <w:spacing w:before="47"/>
        <w:ind w:left="144" w:right="28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251:20</w:t>
        </w:r>
      </w:hyperlink>
    </w:p>
    <w:p>
      <w:pPr>
        <w:spacing w:before="14"/>
        <w:ind w:left="162" w:right="352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257:26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258:4,22,23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265:22,23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240:7,11,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241:3,15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242:6,11,26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243:3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244:20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245:1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246:3,4,8,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12,15,25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247:2,8,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248:11,12,24,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250:3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12,25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257:4,19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15,18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260:1,6,13,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18,20,23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261:4,5,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7,12,15,18,22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262:6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263:2,6,9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264:12,23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265:1,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3,21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268:17,19,25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269:6,7,8,13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274:12,25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275:3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6">
        <w:r>
          <w:rPr>
            <w:rFonts w:ascii="Times New Roman"/>
            <w:sz w:val="22"/>
          </w:rPr>
          <w:t>276:1,10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277:3,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14,21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278:11,15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279:8,10,20,23,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280:3,4,5,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12,19,23,24,25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282:4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283:2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284:7,19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12,15,18,19,21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287:3,6,20,22,23,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288:5,9,10,11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289:8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291:20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292:4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293:4,22,25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294:2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295:1,8,10,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7,9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258:6,9,15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259:23,25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265:6,7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280:3,4,11,17,20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285:20,22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286:9,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14,16,17,20,23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287:5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waterlines</w:t>
      </w:r>
    </w:p>
    <w:p>
      <w:pPr>
        <w:spacing w:before="15"/>
        <w:ind w:left="73" w:right="317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254:20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261:1</w:t>
        </w:r>
      </w:hyperlink>
    </w:p>
    <w:p>
      <w:pPr>
        <w:spacing w:before="46"/>
        <w:ind w:left="57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254:22</w:t>
        </w:r>
      </w:hyperlink>
    </w:p>
    <w:p>
      <w:pPr>
        <w:spacing w:before="15"/>
        <w:ind w:left="0" w:right="425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280:23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288:21</w:t>
        </w:r>
      </w:hyperlink>
    </w:p>
    <w:p>
      <w:pPr>
        <w:spacing w:before="46"/>
        <w:ind w:left="0" w:right="3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251:16</w:t>
        </w:r>
      </w:hyperlink>
    </w:p>
    <w:p>
      <w:pPr>
        <w:spacing w:before="44"/>
        <w:ind w:left="0" w:right="32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282:13,17</w:t>
        </w:r>
      </w:hyperlink>
    </w:p>
    <w:p>
      <w:pPr>
        <w:spacing w:before="42"/>
        <w:ind w:left="0" w:right="2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weather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289:18</w:t>
        </w:r>
      </w:hyperlink>
    </w:p>
    <w:p>
      <w:pPr>
        <w:spacing w:before="44"/>
        <w:ind w:left="96" w:right="6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252:9</w:t>
        </w:r>
      </w:hyperlink>
    </w:p>
    <w:p>
      <w:pPr>
        <w:spacing w:before="13"/>
        <w:ind w:left="143" w:right="277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253:15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289:21</w:t>
        </w:r>
      </w:hyperlink>
    </w:p>
    <w:p>
      <w:pPr>
        <w:spacing w:before="48"/>
        <w:ind w:left="50" w:right="1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Western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292:25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Whale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288:11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who've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264:26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Wiatzka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Wildlife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245:6,9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willingness</w:t>
      </w:r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269:22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284:2</w:t>
        </w:r>
      </w:hyperlink>
    </w:p>
    <w:p>
      <w:pPr>
        <w:spacing w:before="46"/>
        <w:ind w:left="0" w:right="4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245:1</w:t>
        </w:r>
      </w:hyperlink>
    </w:p>
    <w:p>
      <w:pPr>
        <w:spacing w:before="15"/>
        <w:ind w:left="0" w:right="541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263:13,14,15</w:t>
        </w:r>
      </w:hyperlink>
    </w:p>
    <w:p>
      <w:pPr>
        <w:spacing w:before="17"/>
        <w:ind w:left="143" w:right="943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267:22</w:t>
        </w:r>
      </w:hyperlink>
    </w:p>
    <w:p>
      <w:pPr>
        <w:spacing w:before="48"/>
        <w:ind w:left="75" w:right="1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witnesses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270:9,</w:t>
        </w:r>
      </w:hyperlink>
    </w:p>
    <w:p>
      <w:pPr>
        <w:spacing w:before="13"/>
        <w:ind w:left="143" w:right="115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272:2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290:24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84" w:space="132"/>
            <w:col w:w="1914" w:space="102"/>
            <w:col w:w="1943" w:space="73"/>
            <w:col w:w="1943" w:space="73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b/>
          <w:sz w:val="24"/>
        </w:rPr>
      </w:pPr>
      <w:bookmarkStart w:name="Index: wondering..Zoom" w:id="191"/>
      <w:bookmarkEnd w:id="191"/>
      <w:r>
        <w:rPr/>
      </w:r>
      <w:r>
        <w:rPr>
          <w:rFonts w:ascii="Times New Roman"/>
          <w:b/>
          <w:sz w:val="24"/>
        </w:rPr>
        <w:t>wondering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292:12</w:t>
        </w:r>
      </w:hyperlink>
    </w:p>
    <w:p>
      <w:pPr>
        <w:spacing w:before="47"/>
        <w:ind w:left="0" w:right="2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253:5</w:t>
        </w:r>
      </w:hyperlink>
    </w:p>
    <w:p>
      <w:pPr>
        <w:spacing w:before="12"/>
        <w:ind w:left="0" w:right="313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259:14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274:14</w:t>
        </w:r>
      </w:hyperlink>
    </w:p>
    <w:p>
      <w:pPr>
        <w:spacing w:before="19"/>
        <w:ind w:left="0" w:right="148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275:17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276:8,12</w:t>
        </w:r>
      </w:hyperlink>
    </w:p>
    <w:p>
      <w:pPr>
        <w:spacing w:before="17"/>
        <w:ind w:left="0" w:right="93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277:18,22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278:1,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291:4,8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293:13,16,17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288:18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251:24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269:15,17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279:14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281:7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282:16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283:9,19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289:21</w:t>
        </w:r>
      </w:hyperlink>
    </w:p>
    <w:p>
      <w:pPr>
        <w:spacing w:before="46"/>
        <w:ind w:left="79" w:right="13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278:16</w:t>
        </w:r>
      </w:hyperlink>
    </w:p>
    <w:p>
      <w:pPr>
        <w:spacing w:before="44"/>
        <w:ind w:left="44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279:16</w:t>
        </w:r>
      </w:hyperlink>
    </w:p>
    <w:p>
      <w:pPr>
        <w:spacing w:before="13"/>
        <w:ind w:left="110" w:right="132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280:26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285:16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257:13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wrap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265:23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253:13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248:18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249:7,8,23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251:13,26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252:1,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5,8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253:8,11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254:3,8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257:12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266:13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288:14,17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249:21,22</w:t>
        </w:r>
      </w:hyperlink>
    </w:p>
    <w:p>
      <w:pPr>
        <w:pStyle w:val="BodyText"/>
        <w:spacing w:before="10" w:after="39"/>
        <w:ind w:left="0" w:firstLine="0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sz w:val="25"/>
        </w:rPr>
      </w: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9"/>
        <w:ind w:left="97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Zhong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244:21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263:4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271:3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273:1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276:8,13,15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278:7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2" w:equalWidth="0">
            <w:col w:w="1884" w:space="132"/>
            <w:col w:w="8044"/>
          </w:cols>
        </w:sectPr>
      </w:pPr>
    </w:p>
    <w:p>
      <w:pPr>
        <w:pStyle w:val="BodyText"/>
        <w:spacing w:before="2"/>
        <w:ind w:left="0" w:firstLine="0"/>
        <w:rPr>
          <w:rFonts w:ascii="Times New Roman"/>
          <w:sz w:val="25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040371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shape style="position:absolute;left:3456;top:1136;width:2016;height:13352" coordorigin="3456,1136" coordsize="2016,13352" path="m3456,14488l3456,1136m5472,14488l5472,1136e" filled="false" stroked="true" strokeweight=".5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9"/>
        <w:ind w:left="974" w:right="0" w:firstLine="0"/>
        <w:jc w:val="left"/>
        <w:rPr>
          <w:rFonts w:ascii="Times New Roman"/>
          <w:b/>
          <w:sz w:val="24"/>
        </w:rPr>
      </w:pPr>
      <w:r>
        <w:rPr/>
        <w:pict>
          <v:shape style="position:absolute;margin-left:79.199997pt;margin-top:21.553137pt;width:86.4pt;height:.1pt;mso-position-horizontal-relative:page;mso-position-vertical-relative:paragraph;z-index:-15654912;mso-wrap-distance-left:0;mso-wrap-distance-right:0" coordorigin="1584,431" coordsize="1728,0" path="m1584,431l3312,431e" filled="false" stroked="true" strokeweight=".1pt" strokecolor="#000000">
            <v:path arrowok="t"/>
            <v:stroke dashstyle="solid"/>
            <w10:wrap type="topAndBottom"/>
          </v:shape>
        </w:pict>
      </w:r>
      <w:r>
        <w:rPr>
          <w:rFonts w:ascii="Times New Roman"/>
          <w:b/>
          <w:sz w:val="24"/>
        </w:rPr>
        <w:t>Y</w:t>
      </w:r>
    </w:p>
    <w:p>
      <w:pPr>
        <w:spacing w:before="11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256:14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261:6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269:7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yesterday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246:15,17,26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252:7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256:25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258:8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260:5,13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261:16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263:7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265:2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268:20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270:11,14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284:23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286:2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289:17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290:23</w:t>
        </w:r>
      </w:hyperlink>
    </w:p>
    <w:sectPr>
      <w:type w:val="continuous"/>
      <w:pgSz w:w="12240" w:h="15840"/>
      <w:pgMar w:top="1000" w:bottom="1120" w:left="14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264pt;margin-top:734.197754pt;width:121.2pt;height:25.8pt;mso-position-horizontal-relative:page;mso-position-vertical-relative:page;z-index:-20477440" type="#_x0000_t202" filled="false" stroked="false">
          <v:textbox inset="0,0,0,0">
            <w:txbxContent>
              <w:p>
                <w:pPr>
                  <w:spacing w:line="242" w:lineRule="exact" w:before="10"/>
                  <w:ind w:left="0" w:right="0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Dicta Court Reporting Inc.</w:t>
                </w:r>
              </w:p>
              <w:p>
                <w:pPr>
                  <w:spacing w:line="242" w:lineRule="exact" w:before="0"/>
                  <w:ind w:left="0" w:right="22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403-531-0590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264pt;margin-top:734.197754pt;width:121.2pt;height:25.8pt;mso-position-horizontal-relative:page;mso-position-vertical-relative:page;z-index:-20476416" type="#_x0000_t202" filled="false" stroked="false">
          <v:textbox inset="0,0,0,0">
            <w:txbxContent>
              <w:p>
                <w:pPr>
                  <w:spacing w:line="242" w:lineRule="exact" w:before="10"/>
                  <w:ind w:left="0" w:right="0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Dicta Court Reporting Inc.</w:t>
                </w:r>
              </w:p>
              <w:p>
                <w:pPr>
                  <w:spacing w:line="242" w:lineRule="exact" w:before="0"/>
                  <w:ind w:left="0" w:right="22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403-531-0590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799988pt;margin-top:36.897755pt;width:22.5pt;height:14.2pt;mso-position-horizontal-relative:page;mso-position-vertical-relative:page;z-index:-20477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315.5pt;margin-top:36.897755pt;width:17pt;height:14.2pt;mso-position-horizontal-relative:page;mso-position-vertical-relative:page;z-index:-20476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">
    <w:multiLevelType w:val="hybridMultilevel"/>
    <w:lvl w:ilvl="0">
      <w:start w:val="14"/>
      <w:numFmt w:val="decimal"/>
      <w:lvlText w:val="%1"/>
      <w:lvlJc w:val="left"/>
      <w:pPr>
        <w:ind w:left="1568" w:hanging="140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410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0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0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60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0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0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0" w:hanging="1405"/>
      </w:pPr>
      <w:rPr>
        <w:rFonts w:hint="default"/>
      </w:rPr>
    </w:lvl>
  </w:abstractNum>
  <w:abstractNum w:abstractNumId="57">
    <w:multiLevelType w:val="hybridMultilevel"/>
    <w:lvl w:ilvl="0">
      <w:start w:val="3"/>
      <w:numFmt w:val="decimal"/>
      <w:lvlText w:val="%1"/>
      <w:lvlJc w:val="left"/>
      <w:pPr>
        <w:ind w:left="1724" w:hanging="140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2504" w:hanging="218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3256" w:hanging="2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2" w:hanging="2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68" w:hanging="2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4" w:hanging="2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2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6" w:hanging="2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2" w:hanging="2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8" w:hanging="2185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0">
    <w:multiLevelType w:val="hybridMultilevel"/>
    <w:lvl w:ilvl="0">
      <w:start w:val="13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8">
    <w:multiLevelType w:val="hybridMultilevel"/>
    <w:lvl w:ilvl="0">
      <w:start w:val="13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1"/>
      <w:numFmt w:val="decimal"/>
      <w:lvlText w:val="%3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">
    <w:multiLevelType w:val="hybridMultilevel"/>
    <w:lvl w:ilvl="0">
      <w:start w:val="21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">
    <w:multiLevelType w:val="hybridMultilevel"/>
    <w:lvl w:ilvl="0">
      <w:start w:val="14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">
    <w:multiLevelType w:val="hybridMultilevel"/>
    <w:lvl w:ilvl="0">
      <w:start w:val="24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">
    <w:multiLevelType w:val="hybridMultilevel"/>
    <w:lvl w:ilvl="0">
      <w:start w:val="17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">
    <w:multiLevelType w:val="hybridMultilevel"/>
    <w:lvl w:ilvl="0">
      <w:start w:val="20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">
    <w:multiLevelType w:val="hybridMultilevel"/>
    <w:lvl w:ilvl="0">
      <w:start w:val="11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>
      <w:spacing w:before="203"/>
      <w:ind w:left="944" w:hanging="781"/>
    </w:pPr>
    <w:rPr>
      <w:rFonts w:ascii="Courier New" w:hAnsi="Courier New" w:eastAsia="Courier New" w:cs="Courier New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203"/>
      <w:ind w:left="944" w:hanging="781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>
      <w:spacing w:before="101"/>
    </w:pPr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DICTA02-PC User: user2</dc:creator>
  <dc:title>Hearing, Vol 02 - March 31, 2021 - 2AM-MEL1631</dc:title>
  <dcterms:created xsi:type="dcterms:W3CDTF">2021-04-26T16:49:00Z</dcterms:created>
  <dcterms:modified xsi:type="dcterms:W3CDTF">2021-04-26T16:49:00Z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2021-04-26T00:00:00Z</vt:filetime>
  </property>
</Properties>
</file>