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F71F" w14:textId="59E6355E" w:rsidR="00EB3C9D" w:rsidRPr="00DD0E6C" w:rsidRDefault="00EB3C9D" w:rsidP="00EB3C9D">
      <w:pPr>
        <w:pStyle w:val="Heading1"/>
        <w:rPr>
          <w:lang w:val="en-CA"/>
        </w:rPr>
      </w:pPr>
      <w:bookmarkStart w:id="0" w:name="_Toc421546074"/>
      <w:r w:rsidRPr="00DD0E6C">
        <w:rPr>
          <w:lang w:val="en-CA"/>
        </w:rPr>
        <w:t xml:space="preserve">APPENDIX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Appendix\* ALPHABETIC \* MERGEFORMAT </w:instrText>
      </w:r>
      <w:r>
        <w:rPr>
          <w:lang w:val="en-CA"/>
        </w:rPr>
        <w:fldChar w:fldCharType="separate"/>
      </w:r>
      <w:r w:rsidR="0048114E">
        <w:rPr>
          <w:noProof/>
          <w:lang w:val="en-CA"/>
        </w:rPr>
        <w:t>A</w:t>
      </w:r>
      <w:r>
        <w:rPr>
          <w:lang w:val="en-CA"/>
        </w:rPr>
        <w:fldChar w:fldCharType="end"/>
      </w:r>
      <w:r>
        <w:rPr>
          <w:lang w:val="en-CA"/>
        </w:rPr>
        <w:t> - </w:t>
      </w:r>
      <w:r w:rsidRPr="00DD0E6C">
        <w:rPr>
          <w:lang w:val="en-CA"/>
        </w:rPr>
        <w:t>Exhibit List</w:t>
      </w:r>
      <w:bookmarkEnd w:id="0"/>
    </w:p>
    <w:p w14:paraId="39BC1E3A" w14:textId="77777777" w:rsidR="00EB3C9D" w:rsidRPr="00DD0E6C" w:rsidRDefault="00EB3C9D" w:rsidP="00EB3C9D">
      <w:pPr>
        <w:rPr>
          <w:lang w:val="en-CA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602"/>
        <w:gridCol w:w="1257"/>
        <w:gridCol w:w="1616"/>
      </w:tblGrid>
      <w:tr w:rsidR="00EB3C9D" w:rsidRPr="00383B2F" w14:paraId="70136A17" w14:textId="77777777" w:rsidTr="00657F76">
        <w:trPr>
          <w:trHeight w:val="350"/>
          <w:tblHeader/>
        </w:trPr>
        <w:tc>
          <w:tcPr>
            <w:tcW w:w="913" w:type="dxa"/>
          </w:tcPr>
          <w:p w14:paraId="00E0793B" w14:textId="77777777" w:rsidR="00EB3C9D" w:rsidRPr="00383B2F" w:rsidRDefault="00EB3C9D" w:rsidP="00657F76">
            <w:pPr>
              <w:rPr>
                <w:b/>
              </w:rPr>
            </w:pPr>
            <w:bookmarkStart w:id="1" w:name="h.4h042r0" w:colFirst="0" w:colLast="0"/>
            <w:bookmarkStart w:id="2" w:name="DocsID"/>
            <w:bookmarkEnd w:id="1"/>
            <w:bookmarkEnd w:id="2"/>
            <w:r>
              <w:rPr>
                <w:b/>
              </w:rPr>
              <w:t>Exhibit</w:t>
            </w:r>
          </w:p>
        </w:tc>
        <w:tc>
          <w:tcPr>
            <w:tcW w:w="4602" w:type="dxa"/>
          </w:tcPr>
          <w:p w14:paraId="3E977DF6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Exhibit Description</w:t>
            </w:r>
          </w:p>
        </w:tc>
        <w:tc>
          <w:tcPr>
            <w:tcW w:w="1257" w:type="dxa"/>
          </w:tcPr>
          <w:p w14:paraId="54C822AE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6" w:type="dxa"/>
          </w:tcPr>
          <w:p w14:paraId="1CE74A20" w14:textId="77777777" w:rsidR="00EB3C9D" w:rsidRPr="00383B2F" w:rsidRDefault="00EB3C9D" w:rsidP="00657F76">
            <w:pPr>
              <w:rPr>
                <w:b/>
              </w:rPr>
            </w:pPr>
            <w:r w:rsidRPr="00383B2F">
              <w:rPr>
                <w:b/>
              </w:rPr>
              <w:t>Fr</w:t>
            </w:r>
            <w:r>
              <w:rPr>
                <w:b/>
              </w:rPr>
              <w:t>o</w:t>
            </w:r>
            <w:r w:rsidRPr="00383B2F">
              <w:rPr>
                <w:b/>
              </w:rPr>
              <w:t>m</w:t>
            </w:r>
          </w:p>
        </w:tc>
      </w:tr>
      <w:tr w:rsidR="00EB3C9D" w:rsidRPr="00283A8C" w14:paraId="5069537B" w14:textId="77777777" w:rsidTr="00EB3C9D">
        <w:trPr>
          <w:trHeight w:val="1474"/>
        </w:trPr>
        <w:tc>
          <w:tcPr>
            <w:tcW w:w="913" w:type="dxa"/>
          </w:tcPr>
          <w:p w14:paraId="33D9E499" w14:textId="77777777" w:rsidR="00EB3C9D" w:rsidRPr="00383B2F" w:rsidRDefault="00EB3C9D" w:rsidP="00EB3C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9239F51" w14:textId="77777777" w:rsidR="00EB3C9D" w:rsidRDefault="00EB3C9D" w:rsidP="00657F76">
            <w:r>
              <w:t xml:space="preserve">Hard Copy </w:t>
            </w:r>
          </w:p>
          <w:p w14:paraId="76A3C92E" w14:textId="77777777" w:rsidR="00EB3C9D" w:rsidRDefault="00EB3C9D" w:rsidP="00657F76">
            <w:r>
              <w:t>PowerPoint Presentation</w:t>
            </w:r>
          </w:p>
          <w:p w14:paraId="5F6CFA67" w14:textId="3DF88B5A" w:rsidR="004309D6" w:rsidRDefault="00D93353" w:rsidP="004D7F64">
            <w:r>
              <w:t xml:space="preserve">2AM-MRY1325 Type A Water Licence Renewal </w:t>
            </w:r>
          </w:p>
          <w:p w14:paraId="388856F3" w14:textId="7D6FC3F9" w:rsidR="00D93353" w:rsidRDefault="00D93353" w:rsidP="004D7F64">
            <w:r>
              <w:t>NWB Public Hearing</w:t>
            </w:r>
          </w:p>
          <w:p w14:paraId="72CF1D5A" w14:textId="77777777" w:rsidR="004309D6" w:rsidRDefault="004309D6" w:rsidP="004D7F64"/>
          <w:p w14:paraId="3297A826" w14:textId="767BD59D" w:rsidR="00EB3C9D" w:rsidRDefault="004309D6" w:rsidP="004D7F64">
            <w:r>
              <w:t xml:space="preserve"> </w:t>
            </w:r>
            <w:r w:rsidR="00EB3C9D">
              <w:t>(</w:t>
            </w:r>
            <w:r w:rsidR="004D7F64" w:rsidRPr="00EF6055">
              <w:rPr>
                <w:i/>
              </w:rPr>
              <w:t xml:space="preserve">English and </w:t>
            </w:r>
            <w:r w:rsidR="005A5EB5">
              <w:rPr>
                <w:i/>
              </w:rPr>
              <w:t>Inu</w:t>
            </w:r>
            <w:r>
              <w:rPr>
                <w:i/>
              </w:rPr>
              <w:t>ktitut</w:t>
            </w:r>
            <w:r w:rsidR="00EB3C9D">
              <w:t>)</w:t>
            </w:r>
          </w:p>
          <w:p w14:paraId="6BEA2903" w14:textId="3FE796F9" w:rsidR="00576FD6" w:rsidRPr="00383B2F" w:rsidRDefault="00576FD6" w:rsidP="004D7F64"/>
        </w:tc>
        <w:tc>
          <w:tcPr>
            <w:tcW w:w="1257" w:type="dxa"/>
          </w:tcPr>
          <w:p w14:paraId="11344E08" w14:textId="5FF26C8F" w:rsidR="00EB3C9D" w:rsidRPr="00383B2F" w:rsidRDefault="00D93353" w:rsidP="00657F76">
            <w:r>
              <w:t>March</w:t>
            </w:r>
            <w:r w:rsidR="00B43E06">
              <w:t xml:space="preserve"> 11, </w:t>
            </w:r>
            <w:r>
              <w:t>2025</w:t>
            </w:r>
          </w:p>
        </w:tc>
        <w:tc>
          <w:tcPr>
            <w:tcW w:w="1616" w:type="dxa"/>
          </w:tcPr>
          <w:p w14:paraId="1EA238CA" w14:textId="098E38D4" w:rsidR="00EB3C9D" w:rsidRPr="00283A8C" w:rsidRDefault="00D93353" w:rsidP="00657F7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Baffinland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Iron</w:t>
            </w:r>
            <w:proofErr w:type="spellEnd"/>
            <w:r>
              <w:rPr>
                <w:lang w:val="fr-FR"/>
              </w:rPr>
              <w:t xml:space="preserve"> Mines Corporation</w:t>
            </w:r>
          </w:p>
        </w:tc>
      </w:tr>
      <w:tr w:rsidR="005A5EB5" w:rsidRPr="00383B2F" w14:paraId="78508113" w14:textId="77777777" w:rsidTr="00EB3C9D">
        <w:trPr>
          <w:trHeight w:val="1474"/>
        </w:trPr>
        <w:tc>
          <w:tcPr>
            <w:tcW w:w="913" w:type="dxa"/>
          </w:tcPr>
          <w:p w14:paraId="73B47511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E153A52" w14:textId="77777777" w:rsidR="00D93353" w:rsidRDefault="00D93353" w:rsidP="00D93353">
            <w:r>
              <w:t xml:space="preserve">Hard Copy </w:t>
            </w:r>
          </w:p>
          <w:p w14:paraId="5F6B0B97" w14:textId="77777777" w:rsidR="00D93353" w:rsidRDefault="00D93353" w:rsidP="00D93353">
            <w:r>
              <w:t>PowerPoint Presentation</w:t>
            </w:r>
          </w:p>
          <w:p w14:paraId="28A89BB7" w14:textId="77777777" w:rsidR="00D93353" w:rsidRDefault="00D93353" w:rsidP="00D93353">
            <w:r>
              <w:t xml:space="preserve">2AM-MRY1325 Type A Water Licence Renewal </w:t>
            </w:r>
          </w:p>
          <w:p w14:paraId="676A789F" w14:textId="77777777" w:rsidR="00D93353" w:rsidRDefault="00D93353" w:rsidP="00D93353">
            <w:r>
              <w:t>NWB Public Hearing</w:t>
            </w:r>
          </w:p>
          <w:p w14:paraId="7AA24DFD" w14:textId="77777777" w:rsidR="00D93353" w:rsidRDefault="00D93353" w:rsidP="00D93353"/>
          <w:p w14:paraId="3F96E822" w14:textId="0D1EED21" w:rsidR="00D93353" w:rsidRDefault="00D93353" w:rsidP="00D93353">
            <w:r>
              <w:t xml:space="preserve"> (</w:t>
            </w:r>
            <w:r w:rsidRPr="00EF6055">
              <w:rPr>
                <w:i/>
              </w:rPr>
              <w:t xml:space="preserve">English and </w:t>
            </w:r>
            <w:r>
              <w:rPr>
                <w:i/>
              </w:rPr>
              <w:t>French</w:t>
            </w:r>
            <w:r>
              <w:t>)</w:t>
            </w:r>
          </w:p>
          <w:p w14:paraId="5DC36645" w14:textId="41EE1B8D" w:rsidR="005A5EB5" w:rsidRPr="00383B2F" w:rsidRDefault="005A5EB5" w:rsidP="005A5EB5"/>
        </w:tc>
        <w:tc>
          <w:tcPr>
            <w:tcW w:w="1257" w:type="dxa"/>
          </w:tcPr>
          <w:p w14:paraId="2C375D07" w14:textId="7A8D4B10" w:rsidR="005A5EB5" w:rsidRPr="00383B2F" w:rsidRDefault="00D93353" w:rsidP="005A5EB5">
            <w:r>
              <w:t>March 11, 2025</w:t>
            </w:r>
          </w:p>
        </w:tc>
        <w:tc>
          <w:tcPr>
            <w:tcW w:w="1616" w:type="dxa"/>
          </w:tcPr>
          <w:p w14:paraId="62F8A7F6" w14:textId="60B95DB6" w:rsidR="005A5EB5" w:rsidRPr="00383B2F" w:rsidRDefault="00D93353" w:rsidP="005A5EB5">
            <w:proofErr w:type="spellStart"/>
            <w:r>
              <w:rPr>
                <w:lang w:val="fr-FR"/>
              </w:rPr>
              <w:t>Baffinland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Iron</w:t>
            </w:r>
            <w:proofErr w:type="spellEnd"/>
            <w:r>
              <w:rPr>
                <w:lang w:val="fr-FR"/>
              </w:rPr>
              <w:t xml:space="preserve"> Mines Corporation</w:t>
            </w:r>
          </w:p>
        </w:tc>
      </w:tr>
      <w:tr w:rsidR="005A5EB5" w:rsidRPr="00383B2F" w14:paraId="33CF4382" w14:textId="77777777" w:rsidTr="00EB3C9D">
        <w:trPr>
          <w:trHeight w:val="1474"/>
        </w:trPr>
        <w:tc>
          <w:tcPr>
            <w:tcW w:w="913" w:type="dxa"/>
          </w:tcPr>
          <w:p w14:paraId="4374A7A5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D5483B2" w14:textId="0DF5C0E8" w:rsidR="00826F5D" w:rsidRDefault="00AB362E" w:rsidP="00826F5D">
            <w:r>
              <w:t xml:space="preserve">Electronic Copy Only </w:t>
            </w:r>
          </w:p>
          <w:p w14:paraId="6E4D1C87" w14:textId="77777777" w:rsidR="00826F5D" w:rsidRDefault="00826F5D" w:rsidP="00826F5D">
            <w:r>
              <w:t>PowerPoint Presentation</w:t>
            </w:r>
          </w:p>
          <w:p w14:paraId="05B9E362" w14:textId="77777777" w:rsidR="00826F5D" w:rsidRDefault="00826F5D" w:rsidP="00826F5D">
            <w:r>
              <w:t>Nunavut Water Board</w:t>
            </w:r>
          </w:p>
          <w:p w14:paraId="4754D6B5" w14:textId="77777777" w:rsidR="00826F5D" w:rsidRDefault="00826F5D" w:rsidP="00826F5D">
            <w:r>
              <w:t>Public Hearing</w:t>
            </w:r>
          </w:p>
          <w:p w14:paraId="1CBDA8C2" w14:textId="77777777" w:rsidR="00826F5D" w:rsidRDefault="00826F5D" w:rsidP="00826F5D">
            <w:r>
              <w:t>Baffinland Iron Mines Corporation</w:t>
            </w:r>
          </w:p>
          <w:p w14:paraId="32FFED80" w14:textId="77777777" w:rsidR="00826F5D" w:rsidRDefault="00826F5D" w:rsidP="00826F5D">
            <w:r>
              <w:t>Application for Renewal Water</w:t>
            </w:r>
          </w:p>
          <w:p w14:paraId="6F31645A" w14:textId="1F4704DE" w:rsidR="00826F5D" w:rsidRDefault="00826F5D" w:rsidP="00826F5D">
            <w:r>
              <w:t>Licence No: 2AM-MRY1325</w:t>
            </w:r>
          </w:p>
          <w:p w14:paraId="4AAEC6BB" w14:textId="77777777" w:rsidR="00826F5D" w:rsidRDefault="00826F5D" w:rsidP="00826F5D"/>
          <w:p w14:paraId="54E3C61B" w14:textId="4286F5F7" w:rsidR="00826F5D" w:rsidRDefault="00826F5D" w:rsidP="00826F5D">
            <w:r>
              <w:t xml:space="preserve"> (</w:t>
            </w:r>
            <w:r w:rsidRPr="00EF6055">
              <w:rPr>
                <w:i/>
              </w:rPr>
              <w:t xml:space="preserve">English and </w:t>
            </w:r>
            <w:r>
              <w:rPr>
                <w:i/>
              </w:rPr>
              <w:t>Inuktitu</w:t>
            </w:r>
            <w:r w:rsidR="00706416">
              <w:rPr>
                <w:i/>
              </w:rPr>
              <w:t>t</w:t>
            </w:r>
            <w:r>
              <w:t>)</w:t>
            </w:r>
          </w:p>
          <w:p w14:paraId="081DD9AD" w14:textId="1C0A1ABF" w:rsidR="005A5EB5" w:rsidRPr="00383B2F" w:rsidRDefault="005A5EB5" w:rsidP="005A5EB5"/>
        </w:tc>
        <w:tc>
          <w:tcPr>
            <w:tcW w:w="1257" w:type="dxa"/>
          </w:tcPr>
          <w:p w14:paraId="7C347193" w14:textId="4779764D" w:rsidR="005A5EB5" w:rsidRPr="00383B2F" w:rsidRDefault="00826F5D" w:rsidP="005A5EB5">
            <w:r>
              <w:t>March 11, 2025</w:t>
            </w:r>
          </w:p>
        </w:tc>
        <w:tc>
          <w:tcPr>
            <w:tcW w:w="1616" w:type="dxa"/>
          </w:tcPr>
          <w:p w14:paraId="02F6094B" w14:textId="4ECB1E90" w:rsidR="005A5EB5" w:rsidRPr="00383B2F" w:rsidRDefault="00826F5D" w:rsidP="005A5EB5">
            <w:r>
              <w:t>Qikiqtani Inuit Association</w:t>
            </w:r>
          </w:p>
        </w:tc>
      </w:tr>
      <w:tr w:rsidR="003A337E" w:rsidRPr="00383B2F" w14:paraId="104BF73C" w14:textId="77777777" w:rsidTr="00EB3C9D">
        <w:trPr>
          <w:trHeight w:val="1474"/>
        </w:trPr>
        <w:tc>
          <w:tcPr>
            <w:tcW w:w="913" w:type="dxa"/>
          </w:tcPr>
          <w:p w14:paraId="315DB416" w14:textId="77777777" w:rsidR="003A337E" w:rsidRPr="00383B2F" w:rsidRDefault="003A337E" w:rsidP="003A337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5782A00" w14:textId="77777777" w:rsidR="003A337E" w:rsidRDefault="003A337E" w:rsidP="003A337E">
            <w:r>
              <w:t xml:space="preserve">Hard Copy </w:t>
            </w:r>
          </w:p>
          <w:p w14:paraId="3DEFEE49" w14:textId="77777777" w:rsidR="003A337E" w:rsidRDefault="003A337E" w:rsidP="003A337E">
            <w:r>
              <w:t>PowerPoint Presentation</w:t>
            </w:r>
          </w:p>
          <w:p w14:paraId="389532E9" w14:textId="77777777" w:rsidR="003A337E" w:rsidRDefault="003A337E" w:rsidP="003A337E">
            <w:r>
              <w:t xml:space="preserve">2AM-MRY1325 Type A Water Licence Renewal </w:t>
            </w:r>
          </w:p>
          <w:p w14:paraId="4ECEE245" w14:textId="78443640" w:rsidR="003A337E" w:rsidRDefault="003A337E" w:rsidP="003A337E">
            <w:r>
              <w:t>NWB Public Hearing—Community Meeting</w:t>
            </w:r>
          </w:p>
          <w:p w14:paraId="71CB51CC" w14:textId="77777777" w:rsidR="003A337E" w:rsidRDefault="003A337E" w:rsidP="003A337E"/>
          <w:p w14:paraId="200DEC0F" w14:textId="4E96E012" w:rsidR="003A337E" w:rsidRDefault="003A337E" w:rsidP="003A337E">
            <w:r>
              <w:t xml:space="preserve"> (</w:t>
            </w:r>
            <w:r w:rsidRPr="00EF6055">
              <w:rPr>
                <w:i/>
              </w:rPr>
              <w:t xml:space="preserve">English and </w:t>
            </w:r>
            <w:r>
              <w:rPr>
                <w:i/>
              </w:rPr>
              <w:t>Inuktitut</w:t>
            </w:r>
            <w:r>
              <w:t>)</w:t>
            </w:r>
          </w:p>
          <w:p w14:paraId="7A69B22D" w14:textId="6421368C" w:rsidR="003A337E" w:rsidRPr="00383B2F" w:rsidRDefault="003A337E" w:rsidP="003A337E"/>
        </w:tc>
        <w:tc>
          <w:tcPr>
            <w:tcW w:w="1257" w:type="dxa"/>
          </w:tcPr>
          <w:p w14:paraId="43E563E8" w14:textId="5125B31F" w:rsidR="003A337E" w:rsidRPr="00383B2F" w:rsidRDefault="003A337E" w:rsidP="003A337E">
            <w:r>
              <w:t>March 11, 2025</w:t>
            </w:r>
          </w:p>
        </w:tc>
        <w:tc>
          <w:tcPr>
            <w:tcW w:w="1616" w:type="dxa"/>
          </w:tcPr>
          <w:p w14:paraId="523682FD" w14:textId="2E558487" w:rsidR="003A337E" w:rsidRPr="00383B2F" w:rsidRDefault="003A337E" w:rsidP="003A337E">
            <w:proofErr w:type="spellStart"/>
            <w:r>
              <w:rPr>
                <w:lang w:val="fr-FR"/>
              </w:rPr>
              <w:t>Baffinland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Iron</w:t>
            </w:r>
            <w:proofErr w:type="spellEnd"/>
            <w:r>
              <w:rPr>
                <w:lang w:val="fr-FR"/>
              </w:rPr>
              <w:t xml:space="preserve"> Mines Corporation</w:t>
            </w:r>
          </w:p>
        </w:tc>
      </w:tr>
      <w:tr w:rsidR="005A5EB5" w:rsidRPr="00383B2F" w14:paraId="4D57C2F6" w14:textId="77777777" w:rsidTr="00EB3C9D">
        <w:trPr>
          <w:trHeight w:val="1474"/>
        </w:trPr>
        <w:tc>
          <w:tcPr>
            <w:tcW w:w="913" w:type="dxa"/>
          </w:tcPr>
          <w:p w14:paraId="4D586BAC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A0D6CBF" w14:textId="77777777" w:rsidR="005A5EB5" w:rsidRDefault="000E10D4" w:rsidP="005A5EB5">
            <w:r>
              <w:t>Hard copy</w:t>
            </w:r>
          </w:p>
          <w:p w14:paraId="3435C61F" w14:textId="77777777" w:rsidR="000E10D4" w:rsidRDefault="000E10D4" w:rsidP="005A5EB5">
            <w:r>
              <w:t>PowerPoint Presentation</w:t>
            </w:r>
          </w:p>
          <w:p w14:paraId="2DA529E3" w14:textId="77777777" w:rsidR="000E10D4" w:rsidRDefault="000E10D4" w:rsidP="005A5EB5">
            <w:r>
              <w:t>Nunavut Water Board</w:t>
            </w:r>
          </w:p>
          <w:p w14:paraId="2C1231FF" w14:textId="77777777" w:rsidR="000E10D4" w:rsidRDefault="000E10D4" w:rsidP="005A5EB5">
            <w:r>
              <w:t>Public Hearing</w:t>
            </w:r>
          </w:p>
          <w:p w14:paraId="736970B9" w14:textId="77777777" w:rsidR="000E10D4" w:rsidRDefault="000E10D4" w:rsidP="005A5EB5">
            <w:r>
              <w:t xml:space="preserve">Baffinland Iron Mines Corporation </w:t>
            </w:r>
          </w:p>
          <w:p w14:paraId="6D579FFD" w14:textId="77777777" w:rsidR="000E10D4" w:rsidRDefault="000E10D4" w:rsidP="005A5EB5">
            <w:r>
              <w:t>Application for Renewal Water</w:t>
            </w:r>
          </w:p>
          <w:p w14:paraId="6624F39F" w14:textId="77777777" w:rsidR="000E10D4" w:rsidRDefault="000E10D4" w:rsidP="005A5EB5">
            <w:r>
              <w:t>Licence No: 2AM-MRY1325</w:t>
            </w:r>
          </w:p>
          <w:p w14:paraId="33B64547" w14:textId="77777777" w:rsidR="000E10D4" w:rsidRDefault="000E10D4" w:rsidP="005A5EB5"/>
          <w:p w14:paraId="58896094" w14:textId="05A1286D" w:rsidR="000E10D4" w:rsidRDefault="000E10D4" w:rsidP="000E10D4">
            <w:r>
              <w:t>(</w:t>
            </w:r>
            <w:r w:rsidRPr="00EF6055">
              <w:rPr>
                <w:i/>
              </w:rPr>
              <w:t xml:space="preserve">English and </w:t>
            </w:r>
            <w:r>
              <w:rPr>
                <w:i/>
              </w:rPr>
              <w:t>Inuktitut</w:t>
            </w:r>
            <w:r>
              <w:t>)</w:t>
            </w:r>
          </w:p>
          <w:p w14:paraId="0970D512" w14:textId="3CC7D028" w:rsidR="000E10D4" w:rsidRPr="00383B2F" w:rsidRDefault="000E10D4" w:rsidP="005A5EB5"/>
        </w:tc>
        <w:tc>
          <w:tcPr>
            <w:tcW w:w="1257" w:type="dxa"/>
          </w:tcPr>
          <w:p w14:paraId="48AAD780" w14:textId="6DBF254D" w:rsidR="005A5EB5" w:rsidRPr="00383B2F" w:rsidRDefault="000E10D4" w:rsidP="005A5EB5">
            <w:r>
              <w:t>March 11, 2025</w:t>
            </w:r>
          </w:p>
        </w:tc>
        <w:tc>
          <w:tcPr>
            <w:tcW w:w="1616" w:type="dxa"/>
          </w:tcPr>
          <w:p w14:paraId="5D1A19AC" w14:textId="2B0BC9CF" w:rsidR="005A5EB5" w:rsidRPr="00383B2F" w:rsidRDefault="000E10D4" w:rsidP="005A5EB5">
            <w:r>
              <w:t>Qikiqtani Inuit Association</w:t>
            </w:r>
          </w:p>
        </w:tc>
      </w:tr>
      <w:tr w:rsidR="00706416" w:rsidRPr="00383B2F" w14:paraId="47AF84BA" w14:textId="77777777" w:rsidTr="00EB3C9D">
        <w:trPr>
          <w:trHeight w:val="1474"/>
        </w:trPr>
        <w:tc>
          <w:tcPr>
            <w:tcW w:w="913" w:type="dxa"/>
          </w:tcPr>
          <w:p w14:paraId="3ADF2B4A" w14:textId="77777777" w:rsidR="00706416" w:rsidRPr="00383B2F" w:rsidRDefault="00706416" w:rsidP="0070641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77B533E" w14:textId="77777777" w:rsidR="00706416" w:rsidRDefault="00706416" w:rsidP="00706416">
            <w:r>
              <w:t xml:space="preserve">Hard Copy </w:t>
            </w:r>
          </w:p>
          <w:p w14:paraId="21353902" w14:textId="77777777" w:rsidR="00706416" w:rsidRDefault="00706416" w:rsidP="00706416">
            <w:r>
              <w:t>PowerPoint Presentation</w:t>
            </w:r>
          </w:p>
          <w:p w14:paraId="43500AAE" w14:textId="5997D8F8" w:rsidR="00706416" w:rsidRDefault="00706416" w:rsidP="00706416">
            <w:r>
              <w:t>Final Public Hearing of Baffinland Iron Mines Corporation Water Licence Renewal 2AM-MRY1325</w:t>
            </w:r>
          </w:p>
          <w:p w14:paraId="054A3CCF" w14:textId="78532248" w:rsidR="00706416" w:rsidRDefault="00706416" w:rsidP="00706416">
            <w:r>
              <w:t>March 11-12, 2025</w:t>
            </w:r>
          </w:p>
          <w:p w14:paraId="70B69ABC" w14:textId="77777777" w:rsidR="00706416" w:rsidRDefault="00706416" w:rsidP="00706416"/>
          <w:p w14:paraId="285B2339" w14:textId="2F525C06" w:rsidR="00706416" w:rsidRDefault="00706416" w:rsidP="00706416">
            <w:r>
              <w:t xml:space="preserve"> (</w:t>
            </w:r>
            <w:r w:rsidRPr="00EF6055">
              <w:rPr>
                <w:i/>
              </w:rPr>
              <w:t>English</w:t>
            </w:r>
            <w:r>
              <w:t>)</w:t>
            </w:r>
          </w:p>
          <w:p w14:paraId="5596C976" w14:textId="7DCADF15" w:rsidR="00706416" w:rsidRPr="00383B2F" w:rsidRDefault="00706416" w:rsidP="00706416"/>
        </w:tc>
        <w:tc>
          <w:tcPr>
            <w:tcW w:w="1257" w:type="dxa"/>
          </w:tcPr>
          <w:p w14:paraId="14BB9A39" w14:textId="4B62FE2C" w:rsidR="00706416" w:rsidRPr="00383B2F" w:rsidRDefault="00706416" w:rsidP="00706416">
            <w:r>
              <w:t>March 11, 2025</w:t>
            </w:r>
          </w:p>
        </w:tc>
        <w:tc>
          <w:tcPr>
            <w:tcW w:w="1616" w:type="dxa"/>
          </w:tcPr>
          <w:p w14:paraId="7C1834D3" w14:textId="316DDF97" w:rsidR="00706416" w:rsidRPr="00383B2F" w:rsidRDefault="00706416" w:rsidP="00706416">
            <w:r>
              <w:t>Crown-Indigenous Relations and Northern Affairs Canada</w:t>
            </w:r>
          </w:p>
        </w:tc>
      </w:tr>
      <w:tr w:rsidR="00706416" w:rsidRPr="00383B2F" w14:paraId="6BA3397E" w14:textId="77777777" w:rsidTr="00060912">
        <w:trPr>
          <w:cantSplit/>
          <w:trHeight w:val="1474"/>
        </w:trPr>
        <w:tc>
          <w:tcPr>
            <w:tcW w:w="913" w:type="dxa"/>
          </w:tcPr>
          <w:p w14:paraId="3383BA00" w14:textId="77777777" w:rsidR="00706416" w:rsidRPr="00383B2F" w:rsidRDefault="00706416" w:rsidP="0070641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61CAF9BB" w14:textId="77777777" w:rsidR="00706416" w:rsidRDefault="00706416" w:rsidP="00706416">
            <w:r>
              <w:t xml:space="preserve">Hard Copy </w:t>
            </w:r>
          </w:p>
          <w:p w14:paraId="42DB54FF" w14:textId="77777777" w:rsidR="00706416" w:rsidRDefault="00706416" w:rsidP="00706416">
            <w:r>
              <w:t>PowerPoint Presentation</w:t>
            </w:r>
          </w:p>
          <w:p w14:paraId="7358A136" w14:textId="77777777" w:rsidR="00706416" w:rsidRDefault="00706416" w:rsidP="00706416">
            <w:r>
              <w:t>Final Public Hearing of Baffinland Iron Mines Corporation Water Licence Renewal 2AM-MRY1325</w:t>
            </w:r>
          </w:p>
          <w:p w14:paraId="2A2D8802" w14:textId="77777777" w:rsidR="00706416" w:rsidRDefault="00706416" w:rsidP="00706416">
            <w:r>
              <w:t>March 11-12, 2025</w:t>
            </w:r>
          </w:p>
          <w:p w14:paraId="2FC78414" w14:textId="77777777" w:rsidR="00706416" w:rsidRDefault="00706416" w:rsidP="00706416"/>
          <w:p w14:paraId="1422B475" w14:textId="07BEE4F2" w:rsidR="00706416" w:rsidRDefault="00706416" w:rsidP="00706416">
            <w:r>
              <w:t xml:space="preserve"> (</w:t>
            </w:r>
            <w:r>
              <w:rPr>
                <w:i/>
              </w:rPr>
              <w:t>Inuktitut</w:t>
            </w:r>
            <w:r>
              <w:t>)</w:t>
            </w:r>
          </w:p>
          <w:p w14:paraId="4B16837E" w14:textId="469BA4E5" w:rsidR="00706416" w:rsidRPr="00383B2F" w:rsidRDefault="00706416" w:rsidP="00706416"/>
        </w:tc>
        <w:tc>
          <w:tcPr>
            <w:tcW w:w="1257" w:type="dxa"/>
          </w:tcPr>
          <w:p w14:paraId="39BF6173" w14:textId="1271A108" w:rsidR="00706416" w:rsidRPr="00383B2F" w:rsidRDefault="00706416" w:rsidP="00706416">
            <w:r>
              <w:t>March 11, 2025</w:t>
            </w:r>
          </w:p>
        </w:tc>
        <w:tc>
          <w:tcPr>
            <w:tcW w:w="1616" w:type="dxa"/>
          </w:tcPr>
          <w:p w14:paraId="7E0A4919" w14:textId="2C3B700C" w:rsidR="00706416" w:rsidRPr="00383B2F" w:rsidRDefault="00706416" w:rsidP="00706416">
            <w:r>
              <w:t>Crown-Indigenous Relations and Northern Affairs Canada</w:t>
            </w:r>
          </w:p>
        </w:tc>
      </w:tr>
      <w:tr w:rsidR="00706416" w:rsidRPr="00383B2F" w14:paraId="7C6811AC" w14:textId="77777777" w:rsidTr="00EB3C9D">
        <w:trPr>
          <w:trHeight w:val="1474"/>
        </w:trPr>
        <w:tc>
          <w:tcPr>
            <w:tcW w:w="913" w:type="dxa"/>
          </w:tcPr>
          <w:p w14:paraId="6FE188E3" w14:textId="77777777" w:rsidR="00706416" w:rsidRPr="00383B2F" w:rsidRDefault="00706416" w:rsidP="0070641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C156930" w14:textId="77777777" w:rsidR="00706416" w:rsidRDefault="00706416" w:rsidP="00706416">
            <w:r>
              <w:t xml:space="preserve">Hard Copy </w:t>
            </w:r>
          </w:p>
          <w:p w14:paraId="6C712EB3" w14:textId="77777777" w:rsidR="00706416" w:rsidRDefault="00706416" w:rsidP="00706416">
            <w:r>
              <w:t>PowerPoint Presentation</w:t>
            </w:r>
          </w:p>
          <w:p w14:paraId="4D19882E" w14:textId="77777777" w:rsidR="00706416" w:rsidRDefault="00706416" w:rsidP="00706416">
            <w:r>
              <w:t>Final Public Hearing of Baffinland Iron Mines Corporation Water Licence Renewal 2AM-MRY1325</w:t>
            </w:r>
          </w:p>
          <w:p w14:paraId="678A2FFD" w14:textId="77777777" w:rsidR="00706416" w:rsidRDefault="00706416" w:rsidP="00706416">
            <w:r>
              <w:t>March 11-12, 2025</w:t>
            </w:r>
          </w:p>
          <w:p w14:paraId="3B5FF09A" w14:textId="77777777" w:rsidR="00706416" w:rsidRDefault="00706416" w:rsidP="00706416"/>
          <w:p w14:paraId="6A9E08CD" w14:textId="3933A24C" w:rsidR="00706416" w:rsidRDefault="00706416" w:rsidP="00706416">
            <w:r>
              <w:t xml:space="preserve"> (</w:t>
            </w:r>
            <w:r>
              <w:rPr>
                <w:i/>
              </w:rPr>
              <w:t>French</w:t>
            </w:r>
            <w:r>
              <w:t>)</w:t>
            </w:r>
          </w:p>
          <w:p w14:paraId="4A6FA304" w14:textId="5C11C061" w:rsidR="00706416" w:rsidRPr="00383B2F" w:rsidRDefault="00706416" w:rsidP="00706416"/>
        </w:tc>
        <w:tc>
          <w:tcPr>
            <w:tcW w:w="1257" w:type="dxa"/>
          </w:tcPr>
          <w:p w14:paraId="37CD9D55" w14:textId="4BC49DE7" w:rsidR="00706416" w:rsidRPr="00383B2F" w:rsidRDefault="00706416" w:rsidP="00706416">
            <w:r>
              <w:t>March 11, 2025</w:t>
            </w:r>
          </w:p>
        </w:tc>
        <w:tc>
          <w:tcPr>
            <w:tcW w:w="1616" w:type="dxa"/>
          </w:tcPr>
          <w:p w14:paraId="6619874A" w14:textId="50EA834E" w:rsidR="00706416" w:rsidRPr="00383B2F" w:rsidRDefault="00706416" w:rsidP="00706416">
            <w:r>
              <w:t>Crown-Indigenous Relations and Northern Affairs Canada</w:t>
            </w:r>
          </w:p>
        </w:tc>
      </w:tr>
      <w:tr w:rsidR="00706416" w:rsidRPr="00383B2F" w14:paraId="401AEDA2" w14:textId="77777777" w:rsidTr="00EB3C9D">
        <w:trPr>
          <w:trHeight w:val="1474"/>
        </w:trPr>
        <w:tc>
          <w:tcPr>
            <w:tcW w:w="913" w:type="dxa"/>
          </w:tcPr>
          <w:p w14:paraId="3F7AF3FD" w14:textId="6A20EE9E" w:rsidR="00706416" w:rsidRPr="00383B2F" w:rsidRDefault="00F72561" w:rsidP="00706416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</w:p>
        </w:tc>
        <w:tc>
          <w:tcPr>
            <w:tcW w:w="4602" w:type="dxa"/>
          </w:tcPr>
          <w:p w14:paraId="42B5FBEA" w14:textId="77777777" w:rsidR="00706416" w:rsidRDefault="000F3F0D" w:rsidP="00706416">
            <w:r>
              <w:t>Electronic Copy</w:t>
            </w:r>
          </w:p>
          <w:p w14:paraId="09D8658F" w14:textId="77777777" w:rsidR="000F3F0D" w:rsidRDefault="000F3F0D" w:rsidP="00706416">
            <w:r>
              <w:t>PowerPoint Presentation</w:t>
            </w:r>
          </w:p>
          <w:p w14:paraId="70F5B221" w14:textId="77777777" w:rsidR="00F72561" w:rsidRDefault="000F3F0D" w:rsidP="00706416">
            <w:r>
              <w:t xml:space="preserve">Baffinland Type A Water Licence Renewal Public Hearing Presentation by Environment and Climate </w:t>
            </w:r>
            <w:r w:rsidR="00A93493">
              <w:t>C</w:t>
            </w:r>
            <w:r>
              <w:t xml:space="preserve">hange Canada </w:t>
            </w:r>
            <w:r w:rsidR="00F72561">
              <w:t xml:space="preserve"> </w:t>
            </w:r>
          </w:p>
          <w:p w14:paraId="4FE1817D" w14:textId="1A4555B5" w:rsidR="000F3F0D" w:rsidRDefault="00F72561" w:rsidP="00706416">
            <w:r>
              <w:t>Community Session</w:t>
            </w:r>
          </w:p>
          <w:p w14:paraId="19D628F7" w14:textId="77777777" w:rsidR="00A93493" w:rsidRDefault="00A93493" w:rsidP="00706416"/>
          <w:p w14:paraId="30DCD8D7" w14:textId="77777777" w:rsidR="00A93493" w:rsidRDefault="00A93493" w:rsidP="00706416">
            <w:r w:rsidRPr="00A93493">
              <w:rPr>
                <w:i/>
                <w:iCs/>
              </w:rPr>
              <w:t>(English and Inuktitut</w:t>
            </w:r>
            <w:r>
              <w:t>)</w:t>
            </w:r>
          </w:p>
          <w:p w14:paraId="57967EE1" w14:textId="5FA5C9D9" w:rsidR="00A93493" w:rsidRPr="00383B2F" w:rsidRDefault="00A93493" w:rsidP="00706416"/>
        </w:tc>
        <w:tc>
          <w:tcPr>
            <w:tcW w:w="1257" w:type="dxa"/>
          </w:tcPr>
          <w:p w14:paraId="438E6597" w14:textId="66111B6E" w:rsidR="00706416" w:rsidRPr="00383B2F" w:rsidRDefault="000F3F0D" w:rsidP="00706416">
            <w:r>
              <w:t xml:space="preserve">March 11, 2025 </w:t>
            </w:r>
          </w:p>
        </w:tc>
        <w:tc>
          <w:tcPr>
            <w:tcW w:w="1616" w:type="dxa"/>
          </w:tcPr>
          <w:p w14:paraId="48DC2241" w14:textId="63A96735" w:rsidR="00706416" w:rsidRPr="00383B2F" w:rsidRDefault="000F3F0D" w:rsidP="00706416">
            <w:r>
              <w:t>Environment and Climate Change Canada</w:t>
            </w:r>
          </w:p>
        </w:tc>
      </w:tr>
      <w:tr w:rsidR="00F72561" w:rsidRPr="00383B2F" w14:paraId="3BD5586B" w14:textId="77777777" w:rsidTr="00EB3C9D">
        <w:trPr>
          <w:trHeight w:val="1474"/>
        </w:trPr>
        <w:tc>
          <w:tcPr>
            <w:tcW w:w="913" w:type="dxa"/>
          </w:tcPr>
          <w:p w14:paraId="0BBE065E" w14:textId="1F033921" w:rsidR="00F72561" w:rsidRPr="00383B2F" w:rsidRDefault="00F72561" w:rsidP="00F72561">
            <w:r>
              <w:t>9b</w:t>
            </w:r>
          </w:p>
        </w:tc>
        <w:tc>
          <w:tcPr>
            <w:tcW w:w="4602" w:type="dxa"/>
          </w:tcPr>
          <w:p w14:paraId="3F905E62" w14:textId="77777777" w:rsidR="00F72561" w:rsidRDefault="00F72561" w:rsidP="00706416">
            <w:r>
              <w:t>Electronic Copy</w:t>
            </w:r>
          </w:p>
          <w:p w14:paraId="2081B1EA" w14:textId="77777777" w:rsidR="00F72561" w:rsidRDefault="00F72561" w:rsidP="00F72561">
            <w:r>
              <w:t>PowerPoint Presentation</w:t>
            </w:r>
          </w:p>
          <w:p w14:paraId="2A932F75" w14:textId="77777777" w:rsidR="00F72561" w:rsidRDefault="00F72561" w:rsidP="00F72561">
            <w:r>
              <w:t xml:space="preserve">Baffinland Type A Water Licence Renewal Public Hearing Presentation by Environment and Climate Change Canada  </w:t>
            </w:r>
          </w:p>
          <w:p w14:paraId="6B905FFC" w14:textId="2B552106" w:rsidR="00F72561" w:rsidRDefault="00F72561" w:rsidP="00F72561">
            <w:r>
              <w:t>Public Hearing</w:t>
            </w:r>
          </w:p>
          <w:p w14:paraId="1CBF4780" w14:textId="77777777" w:rsidR="00F72561" w:rsidRDefault="00F72561" w:rsidP="00F72561"/>
          <w:p w14:paraId="7126C433" w14:textId="77777777" w:rsidR="00F72561" w:rsidRDefault="00F72561" w:rsidP="00F72561">
            <w:r w:rsidRPr="00A93493">
              <w:rPr>
                <w:i/>
                <w:iCs/>
              </w:rPr>
              <w:t>(English and Inuktitut</w:t>
            </w:r>
            <w:r>
              <w:t>)</w:t>
            </w:r>
          </w:p>
          <w:p w14:paraId="14070BC8" w14:textId="36C833F2" w:rsidR="00F72561" w:rsidRDefault="00F72561" w:rsidP="00706416"/>
        </w:tc>
        <w:tc>
          <w:tcPr>
            <w:tcW w:w="1257" w:type="dxa"/>
          </w:tcPr>
          <w:p w14:paraId="6D5BC401" w14:textId="7DEB7455" w:rsidR="00F72561" w:rsidRDefault="00F72561" w:rsidP="00706416">
            <w:r>
              <w:t>March 12, 2025</w:t>
            </w:r>
          </w:p>
        </w:tc>
        <w:tc>
          <w:tcPr>
            <w:tcW w:w="1616" w:type="dxa"/>
          </w:tcPr>
          <w:p w14:paraId="747B5E16" w14:textId="6216DAC3" w:rsidR="00F72561" w:rsidRDefault="00F72561" w:rsidP="00706416">
            <w:r>
              <w:t>Environment and Climate Change Canada</w:t>
            </w:r>
          </w:p>
        </w:tc>
      </w:tr>
      <w:tr w:rsidR="00A93493" w:rsidRPr="00383B2F" w14:paraId="1970F5EB" w14:textId="77777777" w:rsidTr="00EB3C9D">
        <w:trPr>
          <w:trHeight w:val="1474"/>
        </w:trPr>
        <w:tc>
          <w:tcPr>
            <w:tcW w:w="913" w:type="dxa"/>
          </w:tcPr>
          <w:p w14:paraId="641B2768" w14:textId="77777777" w:rsidR="00A93493" w:rsidRPr="00383B2F" w:rsidRDefault="00A93493" w:rsidP="00A934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BB03B8E" w14:textId="77777777" w:rsidR="00A93493" w:rsidRDefault="00A93493" w:rsidP="00A93493">
            <w:r>
              <w:t>Hard Copy</w:t>
            </w:r>
          </w:p>
          <w:p w14:paraId="7BA09C6C" w14:textId="2916B952" w:rsidR="00A93493" w:rsidRDefault="00A93493" w:rsidP="00A93493">
            <w:r>
              <w:t>Summary of Environment and Climate Change Canada</w:t>
            </w:r>
            <w:r w:rsidR="008E23CF">
              <w:t xml:space="preserve"> Comment Submission</w:t>
            </w:r>
          </w:p>
          <w:p w14:paraId="39EE6353" w14:textId="77777777" w:rsidR="008E23CF" w:rsidRDefault="008E23CF" w:rsidP="00A93493"/>
          <w:p w14:paraId="096D4520" w14:textId="6FEC6E75" w:rsidR="008E23CF" w:rsidRDefault="008E23CF" w:rsidP="00A93493">
            <w:r>
              <w:t>(</w:t>
            </w:r>
            <w:r w:rsidRPr="008E23CF">
              <w:rPr>
                <w:i/>
                <w:iCs/>
              </w:rPr>
              <w:t>Inuktitut</w:t>
            </w:r>
            <w:r>
              <w:t>)</w:t>
            </w:r>
          </w:p>
          <w:p w14:paraId="241764B5" w14:textId="370D3454" w:rsidR="00A93493" w:rsidRPr="00383B2F" w:rsidRDefault="00A93493" w:rsidP="00A93493"/>
        </w:tc>
        <w:tc>
          <w:tcPr>
            <w:tcW w:w="1257" w:type="dxa"/>
          </w:tcPr>
          <w:p w14:paraId="307F40C8" w14:textId="122FC010" w:rsidR="00A93493" w:rsidRPr="00383B2F" w:rsidRDefault="00A93493" w:rsidP="00A93493">
            <w:r>
              <w:t xml:space="preserve">March 11, 2025 </w:t>
            </w:r>
          </w:p>
        </w:tc>
        <w:tc>
          <w:tcPr>
            <w:tcW w:w="1616" w:type="dxa"/>
          </w:tcPr>
          <w:p w14:paraId="1CE50802" w14:textId="77DE987C" w:rsidR="00A93493" w:rsidRPr="00383B2F" w:rsidRDefault="00A93493" w:rsidP="00A93493">
            <w:r>
              <w:t>Environment and Climate Change Canada</w:t>
            </w:r>
          </w:p>
        </w:tc>
      </w:tr>
      <w:tr w:rsidR="00A93493" w:rsidRPr="00383B2F" w14:paraId="72326923" w14:textId="77777777" w:rsidTr="00EB3C9D">
        <w:trPr>
          <w:trHeight w:val="1474"/>
        </w:trPr>
        <w:tc>
          <w:tcPr>
            <w:tcW w:w="913" w:type="dxa"/>
          </w:tcPr>
          <w:p w14:paraId="166B6374" w14:textId="77777777" w:rsidR="00A93493" w:rsidRPr="00383B2F" w:rsidRDefault="00A93493" w:rsidP="00A934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69A55F7" w14:textId="77777777" w:rsidR="00A93493" w:rsidRDefault="008E23CF" w:rsidP="00A93493">
            <w:r>
              <w:t xml:space="preserve">Hard Copy </w:t>
            </w:r>
          </w:p>
          <w:p w14:paraId="659C110F" w14:textId="77777777" w:rsidR="008E23CF" w:rsidRDefault="008E23CF" w:rsidP="00A93493">
            <w:r>
              <w:t>PowerPoint Presentation</w:t>
            </w:r>
          </w:p>
          <w:p w14:paraId="16B7D138" w14:textId="77777777" w:rsidR="008E23CF" w:rsidRDefault="008E23CF" w:rsidP="00A93493">
            <w:r>
              <w:t xml:space="preserve">Mary River Project </w:t>
            </w:r>
          </w:p>
          <w:p w14:paraId="5F8CBEDD" w14:textId="77777777" w:rsidR="008E23CF" w:rsidRDefault="008E23CF" w:rsidP="00A93493">
            <w:r>
              <w:t>Water Licence Renewal for 2AM-MRY1325</w:t>
            </w:r>
          </w:p>
          <w:p w14:paraId="00E27AB1" w14:textId="77777777" w:rsidR="008E23CF" w:rsidRDefault="008E23CF" w:rsidP="00A93493"/>
          <w:p w14:paraId="0F3134D6" w14:textId="77777777" w:rsidR="008E23CF" w:rsidRDefault="008E23CF" w:rsidP="00A93493">
            <w:r>
              <w:t>(</w:t>
            </w:r>
            <w:r w:rsidRPr="008E23CF">
              <w:rPr>
                <w:i/>
                <w:iCs/>
              </w:rPr>
              <w:t>English and Inuktitut</w:t>
            </w:r>
            <w:r>
              <w:t>)</w:t>
            </w:r>
          </w:p>
          <w:p w14:paraId="30D323B2" w14:textId="46916DCE" w:rsidR="008E23CF" w:rsidRPr="00383B2F" w:rsidRDefault="008E23CF" w:rsidP="00A93493"/>
        </w:tc>
        <w:tc>
          <w:tcPr>
            <w:tcW w:w="1257" w:type="dxa"/>
          </w:tcPr>
          <w:p w14:paraId="2F0D333D" w14:textId="252A0C38" w:rsidR="00A93493" w:rsidRPr="00383B2F" w:rsidRDefault="008E23CF" w:rsidP="00A93493">
            <w:r>
              <w:t>March 11, 2025</w:t>
            </w:r>
          </w:p>
        </w:tc>
        <w:tc>
          <w:tcPr>
            <w:tcW w:w="1616" w:type="dxa"/>
          </w:tcPr>
          <w:p w14:paraId="28738141" w14:textId="2432AF1B" w:rsidR="00A93493" w:rsidRPr="00383B2F" w:rsidRDefault="008E23CF" w:rsidP="00A93493">
            <w:r>
              <w:t>Fisheries and Oceans Canada</w:t>
            </w:r>
          </w:p>
        </w:tc>
      </w:tr>
      <w:tr w:rsidR="00A93493" w:rsidRPr="00383B2F" w14:paraId="3CECF9D2" w14:textId="77777777" w:rsidTr="00EB3C9D">
        <w:trPr>
          <w:trHeight w:val="1474"/>
        </w:trPr>
        <w:tc>
          <w:tcPr>
            <w:tcW w:w="913" w:type="dxa"/>
          </w:tcPr>
          <w:p w14:paraId="0D69CDCE" w14:textId="77777777" w:rsidR="00A93493" w:rsidRPr="00383B2F" w:rsidRDefault="00A93493" w:rsidP="00A934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4CF172A" w14:textId="77777777" w:rsidR="00A93493" w:rsidRDefault="006E570D" w:rsidP="00A93493">
            <w:r>
              <w:t>Electronic Copy</w:t>
            </w:r>
          </w:p>
          <w:p w14:paraId="34B1DC55" w14:textId="73166F25" w:rsidR="006E570D" w:rsidRDefault="006E570D" w:rsidP="00A93493">
            <w:r>
              <w:t>Disposition Table</w:t>
            </w:r>
            <w:r w:rsidR="00A90F06">
              <w:t xml:space="preserve"> for the Water Licence Renewal for Type A Water Licence 2AM-MRY1325</w:t>
            </w:r>
          </w:p>
          <w:p w14:paraId="6B2EBE7D" w14:textId="1CCE6B7B" w:rsidR="00A90F06" w:rsidRDefault="00A90F06" w:rsidP="00A93493">
            <w:r>
              <w:t>Mary River Project</w:t>
            </w:r>
          </w:p>
          <w:p w14:paraId="6C965288" w14:textId="56698E24" w:rsidR="00A90F06" w:rsidRDefault="00A90F06" w:rsidP="00A93493">
            <w:r>
              <w:t>February 27, 2025 (updated March 12, 2025)</w:t>
            </w:r>
          </w:p>
          <w:p w14:paraId="0BC3CD41" w14:textId="77777777" w:rsidR="006E570D" w:rsidRDefault="006E570D" w:rsidP="00A93493"/>
          <w:p w14:paraId="216B3919" w14:textId="77777777" w:rsidR="006E570D" w:rsidRDefault="006E570D" w:rsidP="00A93493">
            <w:r>
              <w:t>(</w:t>
            </w:r>
            <w:r w:rsidRPr="006E570D">
              <w:rPr>
                <w:i/>
                <w:iCs/>
              </w:rPr>
              <w:t>English</w:t>
            </w:r>
            <w:r>
              <w:t>)</w:t>
            </w:r>
          </w:p>
          <w:p w14:paraId="2F09077E" w14:textId="71A5E24B" w:rsidR="00BE59C5" w:rsidRPr="00383B2F" w:rsidRDefault="00BE59C5" w:rsidP="00A93493"/>
        </w:tc>
        <w:tc>
          <w:tcPr>
            <w:tcW w:w="1257" w:type="dxa"/>
          </w:tcPr>
          <w:p w14:paraId="08713455" w14:textId="244E0452" w:rsidR="00A93493" w:rsidRPr="00383B2F" w:rsidRDefault="00A90F06" w:rsidP="00A93493">
            <w:r>
              <w:t xml:space="preserve">March 12, 2025 </w:t>
            </w:r>
          </w:p>
        </w:tc>
        <w:tc>
          <w:tcPr>
            <w:tcW w:w="1616" w:type="dxa"/>
          </w:tcPr>
          <w:p w14:paraId="79F16642" w14:textId="03CB4990" w:rsidR="00A93493" w:rsidRPr="00383B2F" w:rsidRDefault="00A90F06" w:rsidP="00A93493">
            <w:r>
              <w:t>Baffinland Iron Mines Corporation</w:t>
            </w:r>
          </w:p>
        </w:tc>
      </w:tr>
      <w:tr w:rsidR="00A93493" w:rsidRPr="00383B2F" w14:paraId="4809234C" w14:textId="77777777" w:rsidTr="00EB3C9D">
        <w:trPr>
          <w:trHeight w:val="1474"/>
        </w:trPr>
        <w:tc>
          <w:tcPr>
            <w:tcW w:w="913" w:type="dxa"/>
          </w:tcPr>
          <w:p w14:paraId="6F35716A" w14:textId="77777777" w:rsidR="00A93493" w:rsidRPr="00383B2F" w:rsidRDefault="00A93493" w:rsidP="00A934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CB6166E" w14:textId="5FD785C5" w:rsidR="00A93493" w:rsidRDefault="006E570D" w:rsidP="00A93493">
            <w:r>
              <w:t>Electronic Copy</w:t>
            </w:r>
          </w:p>
          <w:p w14:paraId="5CEC2CFA" w14:textId="58EB5AED" w:rsidR="006E570D" w:rsidRDefault="006E570D" w:rsidP="00A93493">
            <w:r>
              <w:t>Commitments List</w:t>
            </w:r>
            <w:r w:rsidR="00A90F06">
              <w:t xml:space="preserve"> from the Public Hearing</w:t>
            </w:r>
          </w:p>
          <w:p w14:paraId="6630294A" w14:textId="237DCAAC" w:rsidR="00A90F06" w:rsidRDefault="00A90F06" w:rsidP="00A93493">
            <w:r>
              <w:t>(updated March 12, 2025)</w:t>
            </w:r>
          </w:p>
          <w:p w14:paraId="42D4AF13" w14:textId="77777777" w:rsidR="006E570D" w:rsidRDefault="006E570D" w:rsidP="00A93493"/>
          <w:p w14:paraId="704CE165" w14:textId="744D5014" w:rsidR="006E570D" w:rsidRPr="00383B2F" w:rsidRDefault="006E570D" w:rsidP="00A93493">
            <w:r>
              <w:t>(</w:t>
            </w:r>
            <w:r w:rsidRPr="006E570D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506FE37D" w14:textId="178624B8" w:rsidR="00A93493" w:rsidRPr="00383B2F" w:rsidRDefault="00A90F06" w:rsidP="00A93493">
            <w:r>
              <w:t>March 12, 2025</w:t>
            </w:r>
          </w:p>
        </w:tc>
        <w:tc>
          <w:tcPr>
            <w:tcW w:w="1616" w:type="dxa"/>
          </w:tcPr>
          <w:p w14:paraId="6F771FBA" w14:textId="5CE8253C" w:rsidR="00A93493" w:rsidRPr="00383B2F" w:rsidRDefault="00A90F06" w:rsidP="00A93493">
            <w:r>
              <w:t>Baffinland Iron Mines Corporation</w:t>
            </w:r>
          </w:p>
        </w:tc>
      </w:tr>
      <w:tr w:rsidR="00A93493" w:rsidRPr="00383B2F" w14:paraId="645E852F" w14:textId="77777777" w:rsidTr="00EB3C9D">
        <w:trPr>
          <w:trHeight w:val="1474"/>
        </w:trPr>
        <w:tc>
          <w:tcPr>
            <w:tcW w:w="913" w:type="dxa"/>
          </w:tcPr>
          <w:p w14:paraId="33FEF144" w14:textId="77777777" w:rsidR="00A93493" w:rsidRPr="00383B2F" w:rsidRDefault="00A93493" w:rsidP="00A934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66141327" w14:textId="77777777" w:rsidR="00A93493" w:rsidRDefault="006E570D" w:rsidP="00A93493">
            <w:r>
              <w:t>Electronic Copy</w:t>
            </w:r>
          </w:p>
          <w:p w14:paraId="2B127ADC" w14:textId="77777777" w:rsidR="006E570D" w:rsidRDefault="006E570D" w:rsidP="006E570D">
            <w:r>
              <w:t xml:space="preserve">Water Licence Renewal Framework </w:t>
            </w:r>
          </w:p>
          <w:p w14:paraId="01BDC660" w14:textId="77777777" w:rsidR="006E570D" w:rsidRDefault="006E570D" w:rsidP="006E570D">
            <w:r>
              <w:t>Draft for Discussion</w:t>
            </w:r>
          </w:p>
          <w:p w14:paraId="2D2CF951" w14:textId="104C83E7" w:rsidR="006E570D" w:rsidRDefault="00A90F06" w:rsidP="006E570D">
            <w:r>
              <w:t>(updated March 12, 2025)</w:t>
            </w:r>
          </w:p>
          <w:p w14:paraId="45080784" w14:textId="77777777" w:rsidR="006E570D" w:rsidRDefault="006E570D" w:rsidP="006E570D"/>
          <w:p w14:paraId="4FE1B863" w14:textId="77777777" w:rsidR="006E570D" w:rsidRDefault="006E570D" w:rsidP="006E570D">
            <w:r>
              <w:t>(</w:t>
            </w:r>
            <w:r w:rsidRPr="006E570D">
              <w:rPr>
                <w:i/>
                <w:iCs/>
              </w:rPr>
              <w:t>English</w:t>
            </w:r>
            <w:r>
              <w:t>)</w:t>
            </w:r>
          </w:p>
          <w:p w14:paraId="567A7E5D" w14:textId="4FE1B5E0" w:rsidR="00BE59C5" w:rsidRPr="00383B2F" w:rsidRDefault="00BE59C5" w:rsidP="006E570D"/>
        </w:tc>
        <w:tc>
          <w:tcPr>
            <w:tcW w:w="1257" w:type="dxa"/>
          </w:tcPr>
          <w:p w14:paraId="344EAC9F" w14:textId="4AEA84DF" w:rsidR="00A93493" w:rsidRPr="00383B2F" w:rsidRDefault="00A90F06" w:rsidP="00A93493">
            <w:r>
              <w:t>March 12, 2025</w:t>
            </w:r>
          </w:p>
        </w:tc>
        <w:tc>
          <w:tcPr>
            <w:tcW w:w="1616" w:type="dxa"/>
          </w:tcPr>
          <w:p w14:paraId="49412CBF" w14:textId="353A20E5" w:rsidR="00A93493" w:rsidRPr="00383B2F" w:rsidRDefault="00A90F06" w:rsidP="00A93493">
            <w:r>
              <w:t>Baffinland Iron Mines Corporation</w:t>
            </w:r>
          </w:p>
        </w:tc>
      </w:tr>
    </w:tbl>
    <w:p w14:paraId="1D96ECE6" w14:textId="13E620EC" w:rsidR="00112D6B" w:rsidRDefault="00112D6B" w:rsidP="001A3492"/>
    <w:sectPr w:rsidR="00112D6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AF61" w14:textId="77777777" w:rsidR="0025739D" w:rsidRDefault="0025739D" w:rsidP="00EB3C9D">
      <w:r>
        <w:separator/>
      </w:r>
    </w:p>
  </w:endnote>
  <w:endnote w:type="continuationSeparator" w:id="0">
    <w:p w14:paraId="11188D64" w14:textId="77777777" w:rsidR="0025739D" w:rsidRDefault="0025739D" w:rsidP="00E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EE2D" w14:textId="77777777" w:rsidR="00EB3C9D" w:rsidRDefault="00EB3C9D" w:rsidP="00EB3C9D">
    <w:pPr>
      <w:tabs>
        <w:tab w:val="center" w:pos="4680"/>
        <w:tab w:val="right" w:pos="9360"/>
      </w:tabs>
      <w:jc w:val="right"/>
    </w:pPr>
    <w:r w:rsidRPr="00CF0EDA">
      <w:rPr>
        <w:sz w:val="24"/>
        <w:szCs w:val="24"/>
      </w:rPr>
      <w:t xml:space="preserve">Page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PAGE  \* Arabic  \* MERGEFORMAT </w:instrText>
    </w:r>
    <w:r w:rsidRPr="00861999">
      <w:rPr>
        <w:sz w:val="24"/>
        <w:szCs w:val="24"/>
      </w:rPr>
      <w:fldChar w:fldCharType="separate"/>
    </w:r>
    <w:r w:rsidR="006F0CED">
      <w:rPr>
        <w:noProof/>
        <w:sz w:val="24"/>
        <w:szCs w:val="24"/>
      </w:rPr>
      <w:t>2</w:t>
    </w:r>
    <w:r w:rsidRPr="00861999">
      <w:rPr>
        <w:sz w:val="24"/>
        <w:szCs w:val="24"/>
      </w:rPr>
      <w:fldChar w:fldCharType="end"/>
    </w:r>
    <w:r w:rsidRPr="00477961">
      <w:rPr>
        <w:sz w:val="24"/>
        <w:szCs w:val="24"/>
      </w:rPr>
      <w:t xml:space="preserve"> of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NUMPAGES  \* Arabic  \* MERGEFORMAT </w:instrText>
    </w:r>
    <w:r w:rsidRPr="00861999">
      <w:rPr>
        <w:sz w:val="24"/>
        <w:szCs w:val="24"/>
      </w:rPr>
      <w:fldChar w:fldCharType="separate"/>
    </w:r>
    <w:r w:rsidR="006F0CED">
      <w:rPr>
        <w:noProof/>
        <w:sz w:val="24"/>
        <w:szCs w:val="24"/>
      </w:rPr>
      <w:t>4</w:t>
    </w:r>
    <w:r w:rsidRPr="00861999">
      <w:rPr>
        <w:sz w:val="24"/>
        <w:szCs w:val="24"/>
      </w:rPr>
      <w:fldChar w:fldCharType="end"/>
    </w:r>
  </w:p>
  <w:p w14:paraId="14AAF7ED" w14:textId="77777777" w:rsidR="00527010" w:rsidRDefault="00EB3C9D" w:rsidP="00EB3C9D">
    <w:pPr>
      <w:pBdr>
        <w:top w:val="single" w:sz="8" w:space="1" w:color="auto"/>
      </w:pBdr>
      <w:tabs>
        <w:tab w:val="center" w:pos="4680"/>
        <w:tab w:val="right" w:pos="9360"/>
      </w:tabs>
      <w:spacing w:before="60"/>
      <w:rPr>
        <w:sz w:val="24"/>
        <w:szCs w:val="24"/>
      </w:rPr>
    </w:pPr>
    <w:r>
      <w:rPr>
        <w:sz w:val="24"/>
        <w:szCs w:val="24"/>
      </w:rPr>
      <w:t>NUNAVUT WATER BOARD</w:t>
    </w:r>
    <w:r w:rsidRPr="00A07368">
      <w:rPr>
        <w:sz w:val="24"/>
        <w:szCs w:val="24"/>
      </w:rPr>
      <w:t xml:space="preserve"> </w:t>
    </w:r>
    <w:r>
      <w:rPr>
        <w:sz w:val="24"/>
        <w:szCs w:val="24"/>
      </w:rPr>
      <w:t xml:space="preserve">| </w:t>
    </w:r>
    <w:r w:rsidR="004309D6">
      <w:rPr>
        <w:sz w:val="24"/>
        <w:szCs w:val="24"/>
      </w:rPr>
      <w:t xml:space="preserve">Application to </w:t>
    </w:r>
    <w:r w:rsidR="00D93353">
      <w:rPr>
        <w:sz w:val="24"/>
        <w:szCs w:val="24"/>
      </w:rPr>
      <w:t xml:space="preserve">Renew </w:t>
    </w:r>
    <w:r>
      <w:rPr>
        <w:sz w:val="24"/>
        <w:szCs w:val="24"/>
      </w:rPr>
      <w:t>Water Licence No</w:t>
    </w:r>
    <w:r w:rsidR="006F0CED">
      <w:rPr>
        <w:sz w:val="24"/>
        <w:szCs w:val="24"/>
      </w:rPr>
      <w:t>:</w:t>
    </w:r>
    <w:r>
      <w:rPr>
        <w:sz w:val="24"/>
        <w:szCs w:val="24"/>
      </w:rPr>
      <w:t xml:space="preserve">  </w:t>
    </w:r>
    <w:r w:rsidR="00B43E06">
      <w:rPr>
        <w:sz w:val="24"/>
        <w:szCs w:val="24"/>
      </w:rPr>
      <w:t>2AM-</w:t>
    </w:r>
    <w:r w:rsidR="00D93353">
      <w:rPr>
        <w:sz w:val="24"/>
        <w:szCs w:val="24"/>
      </w:rPr>
      <w:t>MRY1325</w:t>
    </w:r>
    <w:r w:rsidR="004309D6">
      <w:rPr>
        <w:sz w:val="24"/>
        <w:szCs w:val="24"/>
      </w:rPr>
      <w:t xml:space="preserve"> </w:t>
    </w:r>
  </w:p>
  <w:p w14:paraId="115C3035" w14:textId="2CF23BC5" w:rsidR="00EB3C9D" w:rsidRPr="006F0CED" w:rsidRDefault="00527010" w:rsidP="00EB3C9D">
    <w:pPr>
      <w:pBdr>
        <w:top w:val="single" w:sz="8" w:space="1" w:color="auto"/>
      </w:pBdr>
      <w:tabs>
        <w:tab w:val="center" w:pos="4680"/>
        <w:tab w:val="right" w:pos="9360"/>
      </w:tabs>
      <w:spacing w:before="60"/>
      <w:rPr>
        <w:sz w:val="24"/>
        <w:szCs w:val="24"/>
      </w:rPr>
    </w:pPr>
    <w:r>
      <w:rPr>
        <w:sz w:val="24"/>
        <w:szCs w:val="24"/>
      </w:rPr>
      <w:t>Public Hearing Exhibits List</w:t>
    </w:r>
  </w:p>
  <w:p w14:paraId="18B21E79" w14:textId="77777777" w:rsidR="00EB3C9D" w:rsidRDefault="00EB3C9D">
    <w:pPr>
      <w:pStyle w:val="Footer"/>
    </w:pPr>
  </w:p>
  <w:p w14:paraId="0447CACC" w14:textId="77777777" w:rsidR="00EB3C9D" w:rsidRDefault="00EB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F160" w14:textId="77777777" w:rsidR="0025739D" w:rsidRDefault="0025739D" w:rsidP="00EB3C9D">
      <w:r>
        <w:separator/>
      </w:r>
    </w:p>
  </w:footnote>
  <w:footnote w:type="continuationSeparator" w:id="0">
    <w:p w14:paraId="26238DA5" w14:textId="77777777" w:rsidR="0025739D" w:rsidRDefault="0025739D" w:rsidP="00EB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6E9"/>
    <w:multiLevelType w:val="hybridMultilevel"/>
    <w:tmpl w:val="810C0AC2"/>
    <w:lvl w:ilvl="0" w:tplc="C7466238">
      <w:start w:val="1"/>
      <w:numFmt w:val="decimal"/>
      <w:suff w:val="nothing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9D"/>
    <w:rsid w:val="000026D0"/>
    <w:rsid w:val="00060912"/>
    <w:rsid w:val="000E0976"/>
    <w:rsid w:val="000E10D4"/>
    <w:rsid w:val="000F3F0D"/>
    <w:rsid w:val="001013EF"/>
    <w:rsid w:val="00112D6B"/>
    <w:rsid w:val="00130E72"/>
    <w:rsid w:val="001607CA"/>
    <w:rsid w:val="001A3492"/>
    <w:rsid w:val="001D1FB3"/>
    <w:rsid w:val="001D7AF8"/>
    <w:rsid w:val="002569C9"/>
    <w:rsid w:val="0025739D"/>
    <w:rsid w:val="0029430E"/>
    <w:rsid w:val="003150DB"/>
    <w:rsid w:val="003770B2"/>
    <w:rsid w:val="00383315"/>
    <w:rsid w:val="003928FA"/>
    <w:rsid w:val="003A337E"/>
    <w:rsid w:val="004077A2"/>
    <w:rsid w:val="004309D6"/>
    <w:rsid w:val="0048114E"/>
    <w:rsid w:val="00486206"/>
    <w:rsid w:val="00496155"/>
    <w:rsid w:val="004A61A8"/>
    <w:rsid w:val="004D7F64"/>
    <w:rsid w:val="004E7611"/>
    <w:rsid w:val="00527010"/>
    <w:rsid w:val="005300D8"/>
    <w:rsid w:val="005417CC"/>
    <w:rsid w:val="00567B72"/>
    <w:rsid w:val="00576FD6"/>
    <w:rsid w:val="00587C96"/>
    <w:rsid w:val="005A5EB5"/>
    <w:rsid w:val="005D4986"/>
    <w:rsid w:val="00654600"/>
    <w:rsid w:val="006E570D"/>
    <w:rsid w:val="006F0CED"/>
    <w:rsid w:val="00706416"/>
    <w:rsid w:val="007078C0"/>
    <w:rsid w:val="007143CB"/>
    <w:rsid w:val="007375EE"/>
    <w:rsid w:val="007769F0"/>
    <w:rsid w:val="0079662E"/>
    <w:rsid w:val="007B42EE"/>
    <w:rsid w:val="00816163"/>
    <w:rsid w:val="00826F5D"/>
    <w:rsid w:val="00837BDF"/>
    <w:rsid w:val="008502F9"/>
    <w:rsid w:val="00852013"/>
    <w:rsid w:val="00877072"/>
    <w:rsid w:val="00885DA2"/>
    <w:rsid w:val="008E23CF"/>
    <w:rsid w:val="00956E5C"/>
    <w:rsid w:val="009E759E"/>
    <w:rsid w:val="009F4361"/>
    <w:rsid w:val="00A25B04"/>
    <w:rsid w:val="00A865DE"/>
    <w:rsid w:val="00A90F06"/>
    <w:rsid w:val="00A93493"/>
    <w:rsid w:val="00AB362E"/>
    <w:rsid w:val="00AD5FB8"/>
    <w:rsid w:val="00B04E1F"/>
    <w:rsid w:val="00B43E06"/>
    <w:rsid w:val="00B62FF8"/>
    <w:rsid w:val="00B82119"/>
    <w:rsid w:val="00BE59C5"/>
    <w:rsid w:val="00C03E9E"/>
    <w:rsid w:val="00C12DEC"/>
    <w:rsid w:val="00C501C1"/>
    <w:rsid w:val="00C97398"/>
    <w:rsid w:val="00D133A3"/>
    <w:rsid w:val="00D8589F"/>
    <w:rsid w:val="00D93353"/>
    <w:rsid w:val="00DC60E7"/>
    <w:rsid w:val="00DD2C72"/>
    <w:rsid w:val="00DE0588"/>
    <w:rsid w:val="00E25587"/>
    <w:rsid w:val="00E60EDF"/>
    <w:rsid w:val="00E94639"/>
    <w:rsid w:val="00EB3C9D"/>
    <w:rsid w:val="00EF6055"/>
    <w:rsid w:val="00F01FAF"/>
    <w:rsid w:val="00F417DB"/>
    <w:rsid w:val="00F45902"/>
    <w:rsid w:val="00F72561"/>
    <w:rsid w:val="00F83EE2"/>
    <w:rsid w:val="00F9249E"/>
    <w:rsid w:val="00FD29A1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7409"/>
  <w15:docId w15:val="{B935B91A-FC9D-4525-9DDE-F8ED346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256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Heading1">
    <w:name w:val="heading 1"/>
    <w:basedOn w:val="Normal"/>
    <w:next w:val="Normal"/>
    <w:link w:val="Heading1Char"/>
    <w:rsid w:val="00EB3C9D"/>
    <w:pPr>
      <w:keepNext/>
      <w:keepLines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C9D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EB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9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F0FA-15D4-4D1A-B74B-878AA3F0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L. Meadows</dc:creator>
  <cp:lastModifiedBy>Administrator</cp:lastModifiedBy>
  <cp:revision>2</cp:revision>
  <cp:lastPrinted>2020-01-14T04:44:00Z</cp:lastPrinted>
  <dcterms:created xsi:type="dcterms:W3CDTF">2025-03-20T16:59:00Z</dcterms:created>
  <dcterms:modified xsi:type="dcterms:W3CDTF">2025-03-20T16:59:00Z</dcterms:modified>
</cp:coreProperties>
</file>