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0776B" w14:textId="72C70757" w:rsidR="00904BEB" w:rsidRDefault="00B851C7">
      <w:r>
        <w:rPr>
          <w:noProof/>
        </w:rPr>
        <w:drawing>
          <wp:inline distT="0" distB="0" distL="0" distR="0" wp14:anchorId="587194F5" wp14:editId="0A4D20B8">
            <wp:extent cx="5727700" cy="4526915"/>
            <wp:effectExtent l="0" t="0" r="6350" b="6985"/>
            <wp:docPr id="1505446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E8C9" w14:textId="15019ABE" w:rsidR="00500117" w:rsidRDefault="00B73B2A">
      <w:r>
        <w:rPr>
          <w:b/>
          <w:bCs/>
        </w:rPr>
        <w:t xml:space="preserve">Overview. </w:t>
      </w:r>
      <w:r w:rsidR="00500117" w:rsidRPr="00500117">
        <w:t>1501253 B.C. Ltd</w:t>
      </w:r>
      <w:r w:rsidR="00500117">
        <w:t xml:space="preserve"> claims </w:t>
      </w:r>
      <w:r w:rsidR="00B851C7">
        <w:t>and areas of likely and potential drilling</w:t>
      </w:r>
      <w:r w:rsidR="007D0EF1">
        <w:t xml:space="preserve">, prospecting and funding </w:t>
      </w:r>
      <w:r w:rsidR="0038589B">
        <w:t>dependent</w:t>
      </w:r>
      <w:r w:rsidR="00B851C7">
        <w:t>.</w:t>
      </w:r>
      <w:r w:rsidR="00E14412">
        <w:t xml:space="preserve"> Helicopter-based prospecting may take place anywhere in the Company’s claims. </w:t>
      </w:r>
    </w:p>
    <w:p w14:paraId="03ADA2BF" w14:textId="01DC13A4" w:rsidR="00500117" w:rsidRDefault="00500117"/>
    <w:p w14:paraId="5BA90825" w14:textId="77777777" w:rsidR="00500117" w:rsidRDefault="00500117">
      <w:r>
        <w:br w:type="page"/>
      </w:r>
    </w:p>
    <w:p w14:paraId="163DC864" w14:textId="1DC256EF" w:rsidR="00500117" w:rsidRDefault="00995D2C">
      <w:r w:rsidRPr="00995D2C">
        <w:lastRenderedPageBreak/>
        <w:drawing>
          <wp:inline distT="0" distB="0" distL="0" distR="0" wp14:anchorId="438DD6AF" wp14:editId="035FB91C">
            <wp:extent cx="5731510" cy="4689475"/>
            <wp:effectExtent l="0" t="0" r="2540" b="0"/>
            <wp:docPr id="59" name="Picture 58" descr="A map of water sourc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6F9560-9840-D699-ACA8-E9D9D65243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8" descr="A map of water sources&#10;&#10;Description automatically generated">
                      <a:extLst>
                        <a:ext uri="{FF2B5EF4-FFF2-40B4-BE49-F238E27FC236}">
                          <a16:creationId xmlns:a16="http://schemas.microsoft.com/office/drawing/2014/main" id="{BE6F9560-9840-D699-ACA8-E9D9D65243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0B6E" w14:textId="465C6805" w:rsidR="00500117" w:rsidRDefault="00B73B2A">
      <w:proofErr w:type="gramStart"/>
      <w:r>
        <w:rPr>
          <w:b/>
          <w:bCs/>
        </w:rPr>
        <w:t>First priority</w:t>
      </w:r>
      <w:proofErr w:type="gramEnd"/>
      <w:r w:rsidR="00500117" w:rsidRPr="00500117">
        <w:rPr>
          <w:b/>
          <w:bCs/>
        </w:rPr>
        <w:t>.</w:t>
      </w:r>
      <w:r w:rsidR="00500117">
        <w:t xml:space="preserve"> Oban district showing the Coronation prospect, where the company would like to drill approximately </w:t>
      </w:r>
      <w:r w:rsidR="007D0EF1">
        <w:t xml:space="preserve">up to </w:t>
      </w:r>
      <w:r w:rsidR="0087789D">
        <w:t>15</w:t>
      </w:r>
      <w:r w:rsidR="007D0EF1">
        <w:t xml:space="preserve"> short holes, prospecting and funding depend</w:t>
      </w:r>
      <w:r w:rsidR="0038589B">
        <w:t>e</w:t>
      </w:r>
      <w:r w:rsidR="007D0EF1">
        <w:t>nt</w:t>
      </w:r>
      <w:r w:rsidR="00500117">
        <w:t xml:space="preserve">. </w:t>
      </w:r>
      <w:r w:rsidR="00353758">
        <w:t xml:space="preserve">This sits on </w:t>
      </w:r>
      <w:r w:rsidR="00943105">
        <w:t xml:space="preserve">Inuit owned land parcels </w:t>
      </w:r>
      <w:r w:rsidR="00353758">
        <w:t>CO-54</w:t>
      </w:r>
      <w:r w:rsidR="00943105">
        <w:t xml:space="preserve"> and CO-53. The Company has an Exploration and Mining agreement in place for CO-54.</w:t>
      </w:r>
    </w:p>
    <w:p w14:paraId="147D826A" w14:textId="77777777" w:rsidR="00E14412" w:rsidRDefault="00E14412" w:rsidP="00E14412">
      <w:r>
        <w:t>-No holes drilled within 31m of any water body</w:t>
      </w:r>
    </w:p>
    <w:p w14:paraId="2E00D0E2" w14:textId="77777777" w:rsidR="00E14412" w:rsidRDefault="00E14412" w:rsidP="00E14412">
      <w:r>
        <w:t>-No waste or drill water deposited into any water body</w:t>
      </w:r>
    </w:p>
    <w:p w14:paraId="7D718C3C" w14:textId="30E28FE0" w:rsidR="00E14412" w:rsidRDefault="00E14412" w:rsidP="00500117">
      <w:r>
        <w:t xml:space="preserve">-Up to </w:t>
      </w:r>
      <w:r w:rsidR="0087789D">
        <w:t>15</w:t>
      </w:r>
      <w:r>
        <w:t xml:space="preserve"> holes</w:t>
      </w:r>
    </w:p>
    <w:p w14:paraId="3101C0ED" w14:textId="77777777" w:rsidR="00353758" w:rsidRDefault="00353758" w:rsidP="00500117"/>
    <w:p w14:paraId="43727B9D" w14:textId="77777777" w:rsidR="00353758" w:rsidRDefault="00353758">
      <w:r>
        <w:br w:type="page"/>
      </w:r>
    </w:p>
    <w:p w14:paraId="553519B9" w14:textId="104541B2" w:rsidR="00500117" w:rsidRPr="00500117" w:rsidRDefault="00A3317E" w:rsidP="00500117">
      <w:r w:rsidRPr="00A3317E">
        <w:lastRenderedPageBreak/>
        <w:drawing>
          <wp:inline distT="0" distB="0" distL="0" distR="0" wp14:anchorId="4BF5F2F3" wp14:editId="064FAEAD">
            <wp:extent cx="5731510" cy="4689475"/>
            <wp:effectExtent l="0" t="0" r="2540" b="0"/>
            <wp:docPr id="11" name="Picture 10" descr="A map of water sourc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838A95-C2E7-B6E1-2B90-FD774436B0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map of water sources&#10;&#10;Description automatically generated">
                      <a:extLst>
                        <a:ext uri="{FF2B5EF4-FFF2-40B4-BE49-F238E27FC236}">
                          <a16:creationId xmlns:a16="http://schemas.microsoft.com/office/drawing/2014/main" id="{86838A95-C2E7-B6E1-2B90-FD774436B0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31C0" w14:textId="2164348F" w:rsidR="00353758" w:rsidRDefault="00B73B2A" w:rsidP="00353758">
      <w:r>
        <w:rPr>
          <w:b/>
          <w:bCs/>
        </w:rPr>
        <w:t>Second priority</w:t>
      </w:r>
      <w:r w:rsidR="00353758" w:rsidRPr="00500117">
        <w:rPr>
          <w:b/>
          <w:bCs/>
        </w:rPr>
        <w:t>.</w:t>
      </w:r>
      <w:r w:rsidR="00353758">
        <w:t xml:space="preserve"> Jura district, where the company would like to drill approximately </w:t>
      </w:r>
      <w:r w:rsidR="007D0EF1">
        <w:t>up to 1</w:t>
      </w:r>
      <w:r w:rsidR="0087789D">
        <w:t>5</w:t>
      </w:r>
      <w:r w:rsidR="007D0EF1">
        <w:t xml:space="preserve"> short</w:t>
      </w:r>
      <w:r w:rsidR="00353758">
        <w:t xml:space="preserve"> holes</w:t>
      </w:r>
      <w:r w:rsidR="007D0EF1">
        <w:t>, prospecting and funding depend</w:t>
      </w:r>
      <w:r>
        <w:t>e</w:t>
      </w:r>
      <w:r w:rsidR="007D0EF1">
        <w:t>nt.</w:t>
      </w:r>
    </w:p>
    <w:p w14:paraId="0EC27679" w14:textId="77777777" w:rsidR="007D0EF1" w:rsidRDefault="007D0EF1" w:rsidP="007D0EF1">
      <w:r>
        <w:t>-No holes drilled within 31m of any water body</w:t>
      </w:r>
    </w:p>
    <w:p w14:paraId="5547C6EA" w14:textId="77777777" w:rsidR="007D0EF1" w:rsidRDefault="007D0EF1" w:rsidP="007D0EF1">
      <w:r>
        <w:t>-No waste or drill water deposited into any water body</w:t>
      </w:r>
    </w:p>
    <w:p w14:paraId="2827E9E0" w14:textId="027B9A36" w:rsidR="00943105" w:rsidRDefault="00E14412" w:rsidP="00943105">
      <w:r>
        <w:t>-Up to 1</w:t>
      </w:r>
      <w:r w:rsidR="0087789D">
        <w:t>5</w:t>
      </w:r>
      <w:r>
        <w:t xml:space="preserve"> short holes</w:t>
      </w:r>
    </w:p>
    <w:p w14:paraId="33AAAD11" w14:textId="77777777" w:rsidR="00943105" w:rsidRDefault="00943105">
      <w:r>
        <w:br w:type="page"/>
      </w:r>
    </w:p>
    <w:p w14:paraId="01245FEA" w14:textId="7E723D53" w:rsidR="00943105" w:rsidRDefault="00A95EBE" w:rsidP="00943105">
      <w:r w:rsidRPr="00A95EBE">
        <w:lastRenderedPageBreak/>
        <w:drawing>
          <wp:inline distT="0" distB="0" distL="0" distR="0" wp14:anchorId="7FA78A37" wp14:editId="7C2878CB">
            <wp:extent cx="5731510" cy="4689475"/>
            <wp:effectExtent l="0" t="0" r="2540" b="0"/>
            <wp:docPr id="44" name="Picture 43" descr="A map of water sourc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C764846-C595-A90C-C8BA-CAA48BF2E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 descr="A map of water sources&#10;&#10;Description automatically generated">
                      <a:extLst>
                        <a:ext uri="{FF2B5EF4-FFF2-40B4-BE49-F238E27FC236}">
                          <a16:creationId xmlns:a16="http://schemas.microsoft.com/office/drawing/2014/main" id="{7C764846-C595-A90C-C8BA-CAA48BF2E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C843" w14:textId="69129394" w:rsidR="00943105" w:rsidRDefault="00B73B2A" w:rsidP="00943105">
      <w:r w:rsidRPr="00B73B2A">
        <w:rPr>
          <w:b/>
          <w:bCs/>
        </w:rPr>
        <w:t>Third priority.</w:t>
      </w:r>
      <w:r>
        <w:t xml:space="preserve"> </w:t>
      </w:r>
      <w:r w:rsidR="00943105">
        <w:t>Laphroaig district, where the company may possibly drill 1-</w:t>
      </w:r>
      <w:r w:rsidR="007D0EF1">
        <w:t>5</w:t>
      </w:r>
      <w:r w:rsidR="00943105">
        <w:t xml:space="preserve"> holes</w:t>
      </w:r>
      <w:r w:rsidR="007D0EF1">
        <w:t>, prospecting and funding depend</w:t>
      </w:r>
      <w:r>
        <w:t>e</w:t>
      </w:r>
      <w:r w:rsidR="007D0EF1">
        <w:t>nt.</w:t>
      </w:r>
    </w:p>
    <w:p w14:paraId="24D08A85" w14:textId="77777777" w:rsidR="007D0EF1" w:rsidRDefault="007D0EF1" w:rsidP="007D0EF1">
      <w:r>
        <w:t>-No holes drilled within 31m of any water body</w:t>
      </w:r>
    </w:p>
    <w:p w14:paraId="6F5EC61D" w14:textId="77777777" w:rsidR="007D0EF1" w:rsidRDefault="007D0EF1" w:rsidP="007D0EF1">
      <w:r>
        <w:t>-No waste or drill water deposited into any water body</w:t>
      </w:r>
    </w:p>
    <w:p w14:paraId="4E477FD1" w14:textId="5D29C476" w:rsidR="00943105" w:rsidRDefault="00943105" w:rsidP="00943105">
      <w:r>
        <w:t xml:space="preserve">-Possibly </w:t>
      </w:r>
      <w:r w:rsidR="00E14412">
        <w:t>1-5 holes</w:t>
      </w:r>
    </w:p>
    <w:p w14:paraId="64717AAB" w14:textId="77777777" w:rsidR="00AF4C6C" w:rsidRDefault="00AF4C6C">
      <w:r>
        <w:br w:type="page"/>
      </w:r>
    </w:p>
    <w:p w14:paraId="04C73257" w14:textId="135AD8B8" w:rsidR="00943105" w:rsidRDefault="002C124B" w:rsidP="00943105">
      <w:r w:rsidRPr="002C124B">
        <w:lastRenderedPageBreak/>
        <w:drawing>
          <wp:inline distT="0" distB="0" distL="0" distR="0" wp14:anchorId="1F38D506" wp14:editId="3F4D46F8">
            <wp:extent cx="5731510" cy="4682490"/>
            <wp:effectExtent l="0" t="0" r="2540" b="3810"/>
            <wp:docPr id="56" name="Picture 55" descr="A map of water resourc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7863CD-0368-9063-BA0E-50CB28C374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 descr="A map of water resources&#10;&#10;Description automatically generated">
                      <a:extLst>
                        <a:ext uri="{FF2B5EF4-FFF2-40B4-BE49-F238E27FC236}">
                          <a16:creationId xmlns:a16="http://schemas.microsoft.com/office/drawing/2014/main" id="{DF7863CD-0368-9063-BA0E-50CB28C374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00C2" w14:textId="3EDD5CAE" w:rsidR="00AF4C6C" w:rsidRDefault="00B73B2A" w:rsidP="00AF4C6C">
      <w:r>
        <w:rPr>
          <w:b/>
          <w:bCs/>
        </w:rPr>
        <w:t>Fourth priority</w:t>
      </w:r>
      <w:r w:rsidR="00AF4C6C" w:rsidRPr="00500117">
        <w:rPr>
          <w:b/>
          <w:bCs/>
        </w:rPr>
        <w:t>.</w:t>
      </w:r>
      <w:r w:rsidR="00AF4C6C">
        <w:t xml:space="preserve"> Ardbeg district, where the company may possibly drill 1-2 holes.  </w:t>
      </w:r>
    </w:p>
    <w:p w14:paraId="1C964729" w14:textId="77777777" w:rsidR="007D0EF1" w:rsidRDefault="007D0EF1" w:rsidP="007D0EF1">
      <w:r>
        <w:t>-No holes drilled within 31m of any water body</w:t>
      </w:r>
    </w:p>
    <w:p w14:paraId="4C34C0BE" w14:textId="77777777" w:rsidR="007D0EF1" w:rsidRDefault="007D0EF1" w:rsidP="007D0EF1">
      <w:r>
        <w:t>-No waste or drill water deposited into any water body</w:t>
      </w:r>
    </w:p>
    <w:p w14:paraId="7FC0C26D" w14:textId="77777777" w:rsidR="00AF4C6C" w:rsidRDefault="00AF4C6C" w:rsidP="00AF4C6C">
      <w:r>
        <w:t>-Possibly 1-2 holes</w:t>
      </w:r>
    </w:p>
    <w:p w14:paraId="25607AE5" w14:textId="77777777" w:rsidR="00500117" w:rsidRDefault="00500117"/>
    <w:sectPr w:rsidR="00500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117"/>
    <w:rsid w:val="00217A5A"/>
    <w:rsid w:val="002728C7"/>
    <w:rsid w:val="00276712"/>
    <w:rsid w:val="002C124B"/>
    <w:rsid w:val="00353758"/>
    <w:rsid w:val="0038589B"/>
    <w:rsid w:val="004B43E0"/>
    <w:rsid w:val="00500117"/>
    <w:rsid w:val="006A1463"/>
    <w:rsid w:val="007941B2"/>
    <w:rsid w:val="007D0EF1"/>
    <w:rsid w:val="0087789D"/>
    <w:rsid w:val="00904BEB"/>
    <w:rsid w:val="00943105"/>
    <w:rsid w:val="00995D2C"/>
    <w:rsid w:val="009E7BED"/>
    <w:rsid w:val="00A3317E"/>
    <w:rsid w:val="00A92729"/>
    <w:rsid w:val="00A95EBE"/>
    <w:rsid w:val="00AF4C6C"/>
    <w:rsid w:val="00B73B2A"/>
    <w:rsid w:val="00B84486"/>
    <w:rsid w:val="00B851C7"/>
    <w:rsid w:val="00D705AC"/>
    <w:rsid w:val="00DE3174"/>
    <w:rsid w:val="00E1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98960"/>
  <w15:chartTrackingRefBased/>
  <w15:docId w15:val="{73BD308C-CA80-434C-A0A6-BDF94AEB5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01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01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01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01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01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01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01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01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01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01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01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01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01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01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01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01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01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01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01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01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01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01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01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01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01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01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1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1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01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Vilela</dc:creator>
  <cp:keywords/>
  <dc:description/>
  <cp:lastModifiedBy>Alex Vilela</cp:lastModifiedBy>
  <cp:revision>17</cp:revision>
  <dcterms:created xsi:type="dcterms:W3CDTF">2025-01-23T02:37:00Z</dcterms:created>
  <dcterms:modified xsi:type="dcterms:W3CDTF">2025-02-06T01:53:00Z</dcterms:modified>
</cp:coreProperties>
</file>