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1F" w:rsidRDefault="00612F1F" w:rsidP="00612F1F">
      <w:pPr>
        <w:keepNext/>
        <w:spacing w:after="0" w:line="240" w:lineRule="auto"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17738B" w:rsidRPr="0017738B" w:rsidRDefault="00612F1F" w:rsidP="00612F1F">
      <w:pPr>
        <w:keepNext/>
        <w:spacing w:after="0" w:line="240" w:lineRule="auto"/>
        <w:ind w:left="504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2BE-HIG1722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2BE-IZO1823</w:t>
      </w:r>
    </w:p>
    <w:p w:rsidR="0017738B" w:rsidRPr="0017738B" w:rsidRDefault="00612F1F" w:rsidP="001773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June 14, 2018</w:t>
      </w:r>
    </w:p>
    <w:p w:rsidR="0017738B" w:rsidRDefault="00612F1F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612F1F" w:rsidRPr="0017738B" w:rsidRDefault="00612F1F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Sarah Hasek</w:t>
      </w:r>
    </w:p>
    <w:p w:rsidR="00612F1F" w:rsidRPr="00612F1F" w:rsidRDefault="00612F1F" w:rsidP="0061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F1F">
        <w:rPr>
          <w:rFonts w:ascii="Times New Roman" w:eastAsia="Times New Roman" w:hAnsi="Times New Roman" w:cs="Times New Roman"/>
          <w:sz w:val="24"/>
          <w:szCs w:val="24"/>
          <w:lang w:val="en-US"/>
        </w:rPr>
        <w:t>MMG Resources Inc.</w:t>
      </w:r>
    </w:p>
    <w:p w:rsidR="00612F1F" w:rsidRPr="00612F1F" w:rsidRDefault="00612F1F" w:rsidP="0061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F1F">
        <w:rPr>
          <w:rFonts w:ascii="Times New Roman" w:eastAsia="Times New Roman" w:hAnsi="Times New Roman" w:cs="Times New Roman"/>
          <w:sz w:val="24"/>
          <w:szCs w:val="24"/>
          <w:lang w:val="en-US"/>
        </w:rPr>
        <w:t>PO Box 91460,</w:t>
      </w:r>
    </w:p>
    <w:p w:rsidR="0017738B" w:rsidRDefault="00612F1F" w:rsidP="0061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F1F">
        <w:rPr>
          <w:rFonts w:ascii="Times New Roman" w:eastAsia="Times New Roman" w:hAnsi="Times New Roman" w:cs="Times New Roman"/>
          <w:sz w:val="24"/>
          <w:szCs w:val="24"/>
          <w:lang w:val="en-US"/>
        </w:rPr>
        <w:t>West Vancouver BC VC7V 3P1</w:t>
      </w:r>
    </w:p>
    <w:p w:rsidR="00612F1F" w:rsidRPr="0017738B" w:rsidRDefault="00612F1F" w:rsidP="0061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7" w:history="1">
        <w:r w:rsidRPr="00414D52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sarah.hasek@mmg.com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12F1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and Water Use Fee for </w:t>
      </w:r>
      <w:r w:rsidR="00612F1F" w:rsidRPr="00612F1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2BE-HIG1722 and 2BE-IZO1823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12F1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38608D">
        <w:rPr>
          <w:rFonts w:ascii="Times New Roman" w:eastAsia="Times New Roman" w:hAnsi="Times New Roman" w:cs="Times New Roman"/>
          <w:sz w:val="24"/>
          <w:szCs w:val="20"/>
          <w:lang w:val="en-US"/>
        </w:rPr>
        <w:t>Ms</w:t>
      </w:r>
      <w:r w:rsidRPr="00612F1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r w:rsidR="00612F1F" w:rsidRP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Hasek</w:t>
      </w:r>
      <w:r w:rsidRP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June 14, 2018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credit card information for an application fee and water use fee for the above project.  Your information for payment has been forwarded to </w:t>
      </w:r>
      <w:r w:rsidR="00182D7F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</w:t>
      </w:r>
      <w:r w:rsidRPr="0038608D">
        <w:rPr>
          <w:rFonts w:ascii="Times New Roman" w:eastAsia="Times New Roman" w:hAnsi="Times New Roman" w:cs="Times New Roman"/>
          <w:sz w:val="24"/>
          <w:szCs w:val="20"/>
          <w:lang w:val="en-US"/>
        </w:rPr>
        <w:t>processing.  A receipt will be issued through their office for fees totaling $</w:t>
      </w:r>
      <w:r w:rsidR="00612F1F" w:rsidRPr="0038608D">
        <w:rPr>
          <w:rFonts w:ascii="Times New Roman" w:eastAsia="Times New Roman" w:hAnsi="Times New Roman" w:cs="Times New Roman"/>
          <w:sz w:val="24"/>
          <w:szCs w:val="20"/>
          <w:lang w:val="en-US"/>
        </w:rPr>
        <w:t>7</w:t>
      </w:r>
      <w:r w:rsidRPr="0038608D">
        <w:rPr>
          <w:rFonts w:ascii="Times New Roman" w:eastAsia="Times New Roman" w:hAnsi="Times New Roman" w:cs="Times New Roman"/>
          <w:sz w:val="24"/>
          <w:szCs w:val="20"/>
          <w:lang w:val="en-US"/>
        </w:rPr>
        <w:t>60.00</w:t>
      </w:r>
      <w:r w:rsidR="00612F1F" w:rsidRPr="0038608D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612F1F" w:rsidRDefault="00612F1F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12F1F" w:rsidRPr="005F7D8F" w:rsidRDefault="00612F1F" w:rsidP="005F7D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7D8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2BE-HIG1722 water use fee </w:t>
      </w:r>
      <w:r w:rsidR="005F7D8F" w:rsidRPr="005F7D8F">
        <w:rPr>
          <w:rFonts w:ascii="Times New Roman" w:eastAsia="Times New Roman" w:hAnsi="Times New Roman" w:cs="Times New Roman"/>
          <w:sz w:val="24"/>
          <w:szCs w:val="20"/>
          <w:lang w:val="en-US"/>
        </w:rPr>
        <w:t>$365.00</w:t>
      </w:r>
    </w:p>
    <w:p w:rsidR="00612F1F" w:rsidRPr="005F7D8F" w:rsidRDefault="00612F1F" w:rsidP="005F7D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7D8F">
        <w:rPr>
          <w:rFonts w:ascii="Times New Roman" w:eastAsia="Times New Roman" w:hAnsi="Times New Roman" w:cs="Times New Roman"/>
          <w:sz w:val="24"/>
          <w:szCs w:val="20"/>
          <w:lang w:val="en-US"/>
        </w:rPr>
        <w:t>2BE-IZO1823 water use fee $365.00 and $30.00 renewal application fee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>Please refer to the calculation for water use fees, in the N</w:t>
      </w:r>
      <w:r w:rsidR="001D52FA">
        <w:rPr>
          <w:rFonts w:ascii="Times New Roman" w:eastAsia="Times New Roman" w:hAnsi="Times New Roman" w:cs="Times New Roman"/>
          <w:sz w:val="24"/>
          <w:szCs w:val="20"/>
          <w:lang w:val="en-US"/>
        </w:rPr>
        <w:t>unavut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Waters Regulations, Section </w:t>
      </w:r>
      <w:r w:rsidR="001D52FA">
        <w:rPr>
          <w:rFonts w:ascii="Times New Roman" w:eastAsia="Times New Roman" w:hAnsi="Times New Roman" w:cs="Times New Roman"/>
          <w:sz w:val="24"/>
          <w:szCs w:val="20"/>
          <w:lang w:val="en-US"/>
        </w:rPr>
        <w:t>12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to ensure that the correct fee has been submitted.  A copy of this regulation is available from our ftp site or by contacting this office. </w:t>
      </w:r>
      <w:r w:rsid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These are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fee</w:t>
      </w:r>
      <w:r w:rsid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which </w:t>
      </w:r>
      <w:r w:rsidR="00612F1F">
        <w:rPr>
          <w:rFonts w:ascii="Times New Roman" w:eastAsia="Times New Roman" w:hAnsi="Times New Roman" w:cs="Times New Roman"/>
          <w:sz w:val="24"/>
          <w:szCs w:val="20"/>
          <w:lang w:val="en-US"/>
        </w:rPr>
        <w:t>are</w:t>
      </w: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required to be submitted yearly on the anniversary of the issuance of your water licence. 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8" w:history="1">
        <w:r w:rsidRPr="0017738B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738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17738B" w:rsidRPr="0017738B" w:rsidRDefault="00612F1F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17738B" w:rsidRPr="0017738B" w:rsidRDefault="0017738B" w:rsidP="0017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A1C1D" w:rsidRPr="009A1C1D" w:rsidRDefault="0066263E" w:rsidP="009A1C1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A1C1D" w:rsidRPr="009A1C1D">
        <w:rPr>
          <w:rFonts w:ascii="Times New Roman" w:eastAsia="Times New Roman" w:hAnsi="Times New Roman" w:cs="Times New Roman"/>
          <w:sz w:val="24"/>
          <w:szCs w:val="24"/>
          <w:lang w:val="en-US"/>
        </w:rPr>
        <w:t>Sarah Forté, INAC</w:t>
      </w:r>
    </w:p>
    <w:p w:rsidR="0017738B" w:rsidRPr="0017738B" w:rsidRDefault="009A1C1D" w:rsidP="009A1C1D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1C1D">
        <w:rPr>
          <w:rFonts w:ascii="Times New Roman" w:eastAsia="Times New Roman" w:hAnsi="Times New Roman" w:cs="Times New Roman"/>
          <w:sz w:val="24"/>
          <w:szCs w:val="24"/>
          <w:lang w:val="en-US"/>
        </w:rPr>
        <w:t>Alice Pallister, INAC</w:t>
      </w:r>
    </w:p>
    <w:p w:rsidR="007C2632" w:rsidRPr="007C2632" w:rsidRDefault="00B17177" w:rsidP="005F7D8F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16431"/>
    <w:multiLevelType w:val="hybridMultilevel"/>
    <w:tmpl w:val="0504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3E07"/>
    <w:rsid w:val="000B4600"/>
    <w:rsid w:val="00111489"/>
    <w:rsid w:val="0017738B"/>
    <w:rsid w:val="00182D7F"/>
    <w:rsid w:val="001D52FA"/>
    <w:rsid w:val="00290B1D"/>
    <w:rsid w:val="002B39C0"/>
    <w:rsid w:val="0038608D"/>
    <w:rsid w:val="00583139"/>
    <w:rsid w:val="005C1BA9"/>
    <w:rsid w:val="005F7D8F"/>
    <w:rsid w:val="00612F1F"/>
    <w:rsid w:val="0066263E"/>
    <w:rsid w:val="00761651"/>
    <w:rsid w:val="007C2632"/>
    <w:rsid w:val="00832B85"/>
    <w:rsid w:val="009566D7"/>
    <w:rsid w:val="009A1C1D"/>
    <w:rsid w:val="00A32A24"/>
    <w:rsid w:val="00A510CB"/>
    <w:rsid w:val="00B17177"/>
    <w:rsid w:val="00BE2C86"/>
    <w:rsid w:val="00CC2E33"/>
    <w:rsid w:val="00E75878"/>
    <w:rsid w:val="00ED5280"/>
    <w:rsid w:val="00F532C2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417"/>
  <w15:docId w15:val="{1F085B51-B302-4936-96A1-B0C0DC3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hasek@mm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Riel Fuller</dc:creator>
  <cp:lastModifiedBy>Richard Dwyer.</cp:lastModifiedBy>
  <cp:revision>13</cp:revision>
  <dcterms:created xsi:type="dcterms:W3CDTF">2013-04-29T16:40:00Z</dcterms:created>
  <dcterms:modified xsi:type="dcterms:W3CDTF">2018-06-14T20:14:00Z</dcterms:modified>
</cp:coreProperties>
</file>