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878" w:rsidRDefault="00B17177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05F30EB" wp14:editId="3EE497E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2A4BF1A" wp14:editId="65443324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71B0" w:rsidRPr="009D62EB" w:rsidRDefault="001632DE" w:rsidP="009D62EB">
      <w:pPr>
        <w:keepNext/>
        <w:spacing w:after="0" w:line="240" w:lineRule="auto"/>
        <w:outlineLvl w:val="5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1632DE">
        <w:rPr>
          <w:rFonts w:ascii="Tms Rmn" w:eastAsia="Times New Roman" w:hAnsi="Tms Rmn" w:cs="Times New Roman"/>
          <w:bCs/>
          <w:sz w:val="24"/>
          <w:szCs w:val="20"/>
          <w:lang w:val="en-US"/>
        </w:rPr>
        <w:t>November 9, 2017</w:t>
      </w:r>
      <w:r w:rsidR="009D62EB" w:rsidRPr="001632DE">
        <w:rPr>
          <w:rFonts w:ascii="Tms Rmn" w:eastAsia="Times New Roman" w:hAnsi="Tms Rmn" w:cs="Times New Roman"/>
          <w:bCs/>
          <w:sz w:val="24"/>
          <w:szCs w:val="20"/>
          <w:lang w:val="en-US"/>
        </w:rPr>
        <w:tab/>
      </w:r>
      <w:r w:rsidR="009D62EB" w:rsidRPr="001632DE">
        <w:rPr>
          <w:rFonts w:ascii="Tms Rmn" w:eastAsia="Times New Roman" w:hAnsi="Tms Rmn" w:cs="Times New Roman"/>
          <w:bCs/>
          <w:sz w:val="24"/>
          <w:szCs w:val="20"/>
          <w:lang w:val="en-US"/>
        </w:rPr>
        <w:tab/>
      </w:r>
      <w:r w:rsidR="009D62EB" w:rsidRPr="001632DE">
        <w:rPr>
          <w:rFonts w:ascii="Tms Rmn" w:eastAsia="Times New Roman" w:hAnsi="Tms Rmn" w:cs="Times New Roman"/>
          <w:bCs/>
          <w:sz w:val="24"/>
          <w:szCs w:val="20"/>
          <w:lang w:val="en-US"/>
        </w:rPr>
        <w:tab/>
      </w:r>
      <w:r w:rsidR="009D62EB" w:rsidRPr="001632DE">
        <w:rPr>
          <w:rFonts w:ascii="Tms Rmn" w:eastAsia="Times New Roman" w:hAnsi="Tms Rmn" w:cs="Times New Roman"/>
          <w:bCs/>
          <w:sz w:val="24"/>
          <w:szCs w:val="20"/>
          <w:lang w:val="en-US"/>
        </w:rPr>
        <w:tab/>
      </w:r>
      <w:r w:rsidR="009D62EB" w:rsidRPr="001632DE">
        <w:rPr>
          <w:rFonts w:ascii="Tms Rmn" w:eastAsia="Times New Roman" w:hAnsi="Tms Rmn" w:cs="Times New Roman"/>
          <w:bCs/>
          <w:sz w:val="24"/>
          <w:szCs w:val="20"/>
          <w:lang w:val="en-US"/>
        </w:rPr>
        <w:tab/>
      </w:r>
      <w:r w:rsidR="009D62EB" w:rsidRPr="001632DE">
        <w:rPr>
          <w:rFonts w:ascii="Tms Rmn" w:eastAsia="Times New Roman" w:hAnsi="Tms Rmn" w:cs="Times New Roman"/>
          <w:bCs/>
          <w:sz w:val="24"/>
          <w:szCs w:val="20"/>
          <w:lang w:val="en-US"/>
        </w:rPr>
        <w:tab/>
      </w:r>
      <w:r w:rsidR="006771B0" w:rsidRPr="001632D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File No: </w:t>
      </w:r>
      <w:r w:rsidR="006771B0" w:rsidRPr="001632D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fldChar w:fldCharType="begin"/>
      </w:r>
      <w:r w:rsidR="006771B0" w:rsidRPr="001632D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instrText xml:space="preserve"> ASK permitnumber "PERMIT NUMBER ?" </w:instrText>
      </w:r>
      <w:r w:rsidR="006771B0" w:rsidRPr="001632D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fldChar w:fldCharType="separate"/>
      </w:r>
      <w:bookmarkStart w:id="0" w:name="permitnumber"/>
      <w:r w:rsidR="006771B0" w:rsidRPr="001632D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NWB2ATU9899</w:t>
      </w:r>
      <w:bookmarkEnd w:id="0"/>
      <w:r w:rsidR="006771B0" w:rsidRPr="001632D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fldChar w:fldCharType="end"/>
      </w:r>
      <w:r w:rsidR="006771B0" w:rsidRPr="001632D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 </w:t>
      </w:r>
      <w:r w:rsidRPr="001632D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2BE-IZO1217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0"/>
          <w:szCs w:val="20"/>
          <w:lang w:val="en-US"/>
        </w:rPr>
      </w:pPr>
    </w:p>
    <w:p w:rsidR="006771B0" w:rsidRPr="006771B0" w:rsidRDefault="006771B0" w:rsidP="006771B0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u w:val="single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 xml:space="preserve">To: </w:t>
      </w:r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begin"/>
      </w:r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instrText xml:space="preserve"> ASK to "TO ?" </w:instrText>
      </w:r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separate"/>
      </w:r>
      <w:bookmarkStart w:id="1" w:name="to"/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Hamlet, CLARC, HTO, RIA, Coop, and Northern</w:t>
      </w:r>
      <w:bookmarkEnd w:id="1"/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end"/>
      </w:r>
      <w:r w:rsidRPr="006771B0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Local Organizations – Request to Post Notices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9C4D02">
        <w:rPr>
          <w:rFonts w:ascii="Tms Rmn" w:eastAsia="Times New Roman" w:hAnsi="Tms Rmn" w:cs="Times New Roman"/>
          <w:sz w:val="24"/>
          <w:szCs w:val="20"/>
          <w:lang w:val="en-US"/>
        </w:rPr>
        <w:t xml:space="preserve">The Nunavut Water Board requests that you post </w:t>
      </w:r>
      <w:r w:rsidRPr="009C4D02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>on a bulletin board</w:t>
      </w:r>
      <w:r w:rsidRPr="009C4D02">
        <w:rPr>
          <w:rFonts w:ascii="Tms Rmn" w:eastAsia="Times New Roman" w:hAnsi="Tms Rmn" w:cs="Times New Roman"/>
          <w:sz w:val="24"/>
          <w:szCs w:val="20"/>
          <w:lang w:val="en-US"/>
        </w:rPr>
        <w:t xml:space="preserve">, until </w:t>
      </w:r>
      <w:r w:rsidRPr="009D62EB">
        <w:rPr>
          <w:rFonts w:ascii="Tms Rmn" w:eastAsia="Times New Roman" w:hAnsi="Tms Rmn" w:cs="Times New Roman"/>
          <w:b/>
          <w:bCs/>
          <w:sz w:val="24"/>
          <w:szCs w:val="20"/>
          <w:highlight w:val="yellow"/>
          <w:lang w:val="en-US"/>
        </w:rPr>
        <w:fldChar w:fldCharType="begin"/>
      </w:r>
      <w:r w:rsidRPr="009D62EB">
        <w:rPr>
          <w:rFonts w:ascii="Tms Rmn" w:eastAsia="Times New Roman" w:hAnsi="Tms Rmn" w:cs="Times New Roman"/>
          <w:b/>
          <w:bCs/>
          <w:sz w:val="24"/>
          <w:szCs w:val="20"/>
          <w:highlight w:val="yellow"/>
          <w:lang w:val="en-US"/>
        </w:rPr>
        <w:instrText xml:space="preserve"> ASK date "POST UNTIL DATE ?" </w:instrText>
      </w:r>
      <w:r w:rsidRPr="009D62EB">
        <w:rPr>
          <w:rFonts w:ascii="Tms Rmn" w:eastAsia="Times New Roman" w:hAnsi="Tms Rmn" w:cs="Times New Roman"/>
          <w:b/>
          <w:bCs/>
          <w:sz w:val="24"/>
          <w:szCs w:val="20"/>
          <w:highlight w:val="yellow"/>
          <w:lang w:val="en-US"/>
        </w:rPr>
        <w:fldChar w:fldCharType="separate"/>
      </w:r>
      <w:bookmarkStart w:id="2" w:name="date"/>
      <w:r w:rsidRPr="009D62EB">
        <w:rPr>
          <w:rFonts w:ascii="Tms Rmn" w:eastAsia="Times New Roman" w:hAnsi="Tms Rmn" w:cs="Times New Roman"/>
          <w:b/>
          <w:bCs/>
          <w:sz w:val="24"/>
          <w:szCs w:val="20"/>
          <w:highlight w:val="yellow"/>
          <w:lang w:val="en-US"/>
        </w:rPr>
        <w:t>April 10, 2000</w:t>
      </w:r>
      <w:bookmarkEnd w:id="2"/>
      <w:r w:rsidRPr="009D62EB">
        <w:rPr>
          <w:rFonts w:ascii="Tms Rmn" w:eastAsia="Times New Roman" w:hAnsi="Tms Rmn" w:cs="Times New Roman"/>
          <w:b/>
          <w:bCs/>
          <w:sz w:val="24"/>
          <w:szCs w:val="20"/>
          <w:highlight w:val="yellow"/>
          <w:lang w:val="en-US"/>
        </w:rPr>
        <w:fldChar w:fldCharType="end"/>
      </w:r>
      <w:r w:rsidR="001632DE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December 11, 2017</w:t>
      </w:r>
      <w:r w:rsidR="009C4D02" w:rsidRPr="009C4D02">
        <w:rPr>
          <w:rFonts w:ascii="Tms Rmn" w:eastAsia="Times New Roman" w:hAnsi="Tms Rmn" w:cs="Times New Roman"/>
          <w:sz w:val="24"/>
          <w:szCs w:val="20"/>
          <w:lang w:val="en-US"/>
        </w:rPr>
        <w:t>, the attached notice (in</w:t>
      </w:r>
      <w:bookmarkStart w:id="3" w:name="_GoBack"/>
      <w:bookmarkEnd w:id="3"/>
      <w:r w:rsidR="009C4D02" w:rsidRPr="009C4D02">
        <w:rPr>
          <w:rFonts w:ascii="Tms Rmn" w:eastAsia="Times New Roman" w:hAnsi="Tms Rmn" w:cs="Times New Roman"/>
          <w:sz w:val="24"/>
          <w:szCs w:val="20"/>
          <w:lang w:val="en-US"/>
        </w:rPr>
        <w:t xml:space="preserve"> English</w:t>
      </w:r>
      <w:r w:rsidR="009D62EB">
        <w:rPr>
          <w:rFonts w:ascii="Tms Rmn" w:eastAsia="Times New Roman" w:hAnsi="Tms Rmn" w:cs="Times New Roman"/>
          <w:sz w:val="24"/>
          <w:szCs w:val="20"/>
          <w:lang w:val="en-US"/>
        </w:rPr>
        <w:t xml:space="preserve"> and </w:t>
      </w:r>
      <w:r w:rsidR="001632DE">
        <w:rPr>
          <w:rFonts w:ascii="Tms Rmn" w:eastAsia="Times New Roman" w:hAnsi="Tms Rmn" w:cs="Times New Roman"/>
          <w:sz w:val="24"/>
          <w:szCs w:val="20"/>
          <w:lang w:val="en-US"/>
        </w:rPr>
        <w:t>Inuinnaqtun</w:t>
      </w:r>
      <w:r w:rsidR="009D62EB">
        <w:rPr>
          <w:rFonts w:ascii="Tms Rmn" w:eastAsia="Times New Roman" w:hAnsi="Tms Rmn" w:cs="Times New Roman"/>
          <w:sz w:val="24"/>
          <w:szCs w:val="20"/>
          <w:lang w:val="en-US"/>
        </w:rPr>
        <w:t>)</w:t>
      </w:r>
      <w:r w:rsidRPr="009C4D02">
        <w:rPr>
          <w:rFonts w:ascii="Tms Rmn" w:eastAsia="Times New Roman" w:hAnsi="Tms Rmn" w:cs="Times New Roman"/>
          <w:sz w:val="24"/>
          <w:szCs w:val="20"/>
          <w:lang w:val="en-US"/>
        </w:rPr>
        <w:t xml:space="preserve">, </w:t>
      </w:r>
      <w:r w:rsidRPr="009C4D02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where </w:t>
      </w:r>
      <w:r w:rsidR="009D62EB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they</w:t>
      </w:r>
      <w:r w:rsidRPr="009C4D02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 can be viewed by the public</w:t>
      </w:r>
      <w:r w:rsidRPr="009C4D02">
        <w:rPr>
          <w:rFonts w:ascii="Tms Rmn" w:eastAsia="Times New Roman" w:hAnsi="Tms Rmn" w:cs="Times New Roman"/>
          <w:sz w:val="24"/>
          <w:szCs w:val="20"/>
          <w:lang w:val="en-US"/>
        </w:rPr>
        <w:t>.  The attached letter is for your information only and does not require posting.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Your time and effort is greatly appreciated.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Sincerely,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Default="001632DE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Richard Dwyer</w:t>
      </w:r>
    </w:p>
    <w:p w:rsidR="001632DE" w:rsidRPr="006771B0" w:rsidRDefault="001632DE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Licence Administrator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Cc: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CLARC &amp; KIA – </w:t>
      </w:r>
      <w:smartTag w:uri="urn:schemas-microsoft-com:office:smarttags" w:element="place">
        <w:smartTag w:uri="urn:schemas-microsoft-com:office:smarttags" w:element="PlaceName">
          <w:r w:rsidRPr="006771B0">
            <w:rPr>
              <w:rFonts w:ascii="Tms Rmn" w:eastAsia="Times New Roman" w:hAnsi="Tms Rmn" w:cs="Times New Roman"/>
              <w:sz w:val="24"/>
              <w:szCs w:val="20"/>
              <w:lang w:val="en-US"/>
            </w:rPr>
            <w:t>Cambridge</w:t>
          </w:r>
        </w:smartTag>
        <w:r w:rsidRPr="006771B0">
          <w:rPr>
            <w:rFonts w:ascii="Tms Rmn" w:eastAsia="Times New Roman" w:hAnsi="Tms Rmn" w:cs="Times New Roman"/>
            <w:sz w:val="24"/>
            <w:szCs w:val="20"/>
            <w:lang w:val="en-US"/>
          </w:rPr>
          <w:t xml:space="preserve"> </w:t>
        </w:r>
        <w:smartTag w:uri="urn:schemas-microsoft-com:office:smarttags" w:element="PlaceType">
          <w:r w:rsidRPr="006771B0">
            <w:rPr>
              <w:rFonts w:ascii="Tms Rmn" w:eastAsia="Times New Roman" w:hAnsi="Tms Rmn" w:cs="Times New Roman"/>
              <w:sz w:val="24"/>
              <w:szCs w:val="20"/>
              <w:lang w:val="en-US"/>
            </w:rPr>
            <w:t>Bay</w:t>
          </w:r>
        </w:smartTag>
      </w:smartTag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983-2701</w:t>
      </w:r>
    </w:p>
    <w:p w:rsidR="00463948" w:rsidRPr="006771B0" w:rsidRDefault="00463948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Mayor of Cambridge Bay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983-2193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HTO – Cambridge Bay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983-2427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Hamlet of Cambridge Bay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(867) 983-2193 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Northern Store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983-2452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Ikaluktutiak Co-op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(867) 983-2085 </w:t>
      </w:r>
    </w:p>
    <w:p w:rsid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CLARC &amp; KIA – Kugluktuk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982-3311</w:t>
      </w:r>
    </w:p>
    <w:p w:rsidR="00463948" w:rsidRPr="006771B0" w:rsidRDefault="00463948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 xml:space="preserve">Mayor of Kugluktuk 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982-6505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HTO – Kugluktuk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(867) 982-5912 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Hamlet of Kugluktuk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982-3060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Northern Store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982-3607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Kugluktuk Co-op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(867) 982-3070 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sectPr w:rsidR="00304004" w:rsidRPr="00304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1632DE"/>
    <w:rsid w:val="00290B1D"/>
    <w:rsid w:val="002B39C0"/>
    <w:rsid w:val="00304004"/>
    <w:rsid w:val="00463948"/>
    <w:rsid w:val="00583139"/>
    <w:rsid w:val="005D5AEE"/>
    <w:rsid w:val="006771B0"/>
    <w:rsid w:val="00761651"/>
    <w:rsid w:val="007C2632"/>
    <w:rsid w:val="007F2F2C"/>
    <w:rsid w:val="00832B85"/>
    <w:rsid w:val="009C4D02"/>
    <w:rsid w:val="009D62EB"/>
    <w:rsid w:val="009E2887"/>
    <w:rsid w:val="009F7A0F"/>
    <w:rsid w:val="00A32A24"/>
    <w:rsid w:val="00A510CB"/>
    <w:rsid w:val="00B17177"/>
    <w:rsid w:val="00C253A6"/>
    <w:rsid w:val="00C727FD"/>
    <w:rsid w:val="00CC2E33"/>
    <w:rsid w:val="00E75878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ADE8BFB"/>
  <w15:docId w15:val="{E729F633-05B6-441F-9B17-F56CEDF2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Dwyer.</cp:lastModifiedBy>
  <cp:revision>3</cp:revision>
  <dcterms:created xsi:type="dcterms:W3CDTF">2017-11-09T23:16:00Z</dcterms:created>
  <dcterms:modified xsi:type="dcterms:W3CDTF">2017-11-09T23:17:00Z</dcterms:modified>
</cp:coreProperties>
</file>