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D0C" w:rsidRDefault="00B806C6" w:rsidP="00A50C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3415">
        <w:rPr>
          <w:rFonts w:ascii="Times New Roman" w:hAnsi="Times New Roman" w:cs="Times New Roman"/>
          <w:color w:val="000000"/>
          <w:sz w:val="24"/>
          <w:szCs w:val="24"/>
        </w:rPr>
        <w:t>April</w:t>
      </w:r>
      <w:r w:rsidR="004A3415" w:rsidRPr="004A3415">
        <w:rPr>
          <w:rFonts w:ascii="Times New Roman" w:hAnsi="Times New Roman" w:cs="Times New Roman"/>
          <w:color w:val="000000"/>
          <w:sz w:val="24"/>
          <w:szCs w:val="24"/>
        </w:rPr>
        <w:t xml:space="preserve"> 3</w:t>
      </w:r>
      <w:r w:rsidR="00B70D0C" w:rsidRPr="004A3415">
        <w:rPr>
          <w:rFonts w:ascii="Times New Roman" w:hAnsi="Times New Roman" w:cs="Times New Roman"/>
          <w:color w:val="000000"/>
          <w:sz w:val="24"/>
          <w:szCs w:val="24"/>
        </w:rPr>
        <w:t>, 2018</w:t>
      </w:r>
      <w:bookmarkStart w:id="0" w:name="_GoBack"/>
      <w:bookmarkEnd w:id="0"/>
    </w:p>
    <w:p w:rsidR="00B70D0C" w:rsidRDefault="00B70D0C" w:rsidP="00A50C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70D0C" w:rsidRDefault="00101599" w:rsidP="00A50C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NWB File No: </w:t>
      </w:r>
      <w:r w:rsidR="00B806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2BE-KIG1318</w:t>
      </w:r>
    </w:p>
    <w:p w:rsidR="00B70D0C" w:rsidRDefault="00B70D0C" w:rsidP="00A50C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806C6" w:rsidRPr="00B806C6" w:rsidRDefault="00B806C6" w:rsidP="00B806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806C6" w:rsidRDefault="00801295" w:rsidP="00B806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By e</w:t>
      </w:r>
      <w:r w:rsidR="00B806C6" w:rsidRPr="00B806C6">
        <w:rPr>
          <w:rFonts w:ascii="Times New Roman" w:hAnsi="Times New Roman" w:cs="Times New Roman"/>
          <w:color w:val="000000"/>
          <w:sz w:val="24"/>
          <w:szCs w:val="24"/>
        </w:rPr>
        <w:t>mail:</w:t>
      </w:r>
      <w:r w:rsidR="00B806C6" w:rsidRPr="00B806C6">
        <w:rPr>
          <w:rFonts w:ascii="Times New Roman" w:hAnsi="Times New Roman" w:cs="Times New Roman"/>
          <w:color w:val="000000"/>
          <w:sz w:val="24"/>
          <w:szCs w:val="24"/>
        </w:rPr>
        <w:tab/>
      </w:r>
      <w:hyperlink r:id="rId5" w:history="1">
        <w:proofErr w:type="spellStart"/>
        <w:r w:rsidR="00CD6947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Ki</w:t>
        </w:r>
        <w:r w:rsidR="00575275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valliq</w:t>
        </w:r>
        <w:proofErr w:type="spellEnd"/>
      </w:hyperlink>
      <w:r w:rsidR="00575275">
        <w:rPr>
          <w:rStyle w:val="Hyperlink"/>
          <w:rFonts w:ascii="Times New Roman" w:hAnsi="Times New Roman" w:cs="Times New Roman"/>
          <w:sz w:val="24"/>
          <w:szCs w:val="24"/>
          <w:lang w:val="en-US"/>
        </w:rPr>
        <w:t xml:space="preserve"> Distribution List</w:t>
      </w:r>
    </w:p>
    <w:p w:rsidR="00B806C6" w:rsidRPr="00B806C6" w:rsidRDefault="00B806C6" w:rsidP="00B806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70D0C" w:rsidRPr="00893B05" w:rsidRDefault="00B70D0C" w:rsidP="00A50C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93B0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Subject: </w:t>
      </w:r>
      <w:r w:rsidR="00801295">
        <w:rPr>
          <w:rFonts w:ascii="Times New Roman" w:hAnsi="Times New Roman" w:cs="Times New Roman"/>
          <w:b/>
          <w:color w:val="000000"/>
          <w:sz w:val="24"/>
          <w:szCs w:val="24"/>
        </w:rPr>
        <w:t>2BE-KIG1318 Renewal -</w:t>
      </w:r>
      <w:r w:rsidR="00893B0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B806C6" w:rsidRPr="00893B0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2017 Annual Report for the </w:t>
      </w:r>
      <w:proofErr w:type="spellStart"/>
      <w:r w:rsidR="00B806C6" w:rsidRPr="00893B05">
        <w:rPr>
          <w:rFonts w:ascii="Times New Roman" w:hAnsi="Times New Roman" w:cs="Times New Roman"/>
          <w:b/>
          <w:color w:val="000000"/>
          <w:sz w:val="24"/>
          <w:szCs w:val="24"/>
        </w:rPr>
        <w:t>Kiggavik</w:t>
      </w:r>
      <w:proofErr w:type="spellEnd"/>
      <w:r w:rsidR="00B806C6" w:rsidRPr="00893B0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Project </w:t>
      </w:r>
    </w:p>
    <w:p w:rsidR="00B70D0C" w:rsidRDefault="00B70D0C" w:rsidP="00A50C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70D0C" w:rsidRDefault="00801295" w:rsidP="00A50C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Kivalliq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Distribution List</w:t>
      </w:r>
      <w:r w:rsidR="00B70D0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B70D0C" w:rsidRDefault="00B70D0C" w:rsidP="00A50CB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B806C6" w:rsidRDefault="00CD6947" w:rsidP="00A50C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The Nunavut Water Board (NWB) is in receipt </w:t>
      </w:r>
      <w:r w:rsidR="00575275">
        <w:rPr>
          <w:rFonts w:ascii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f comments from </w:t>
      </w:r>
      <w:r w:rsidR="004E5DBC">
        <w:rPr>
          <w:rFonts w:ascii="Times New Roman" w:hAnsi="Times New Roman" w:cs="Times New Roman"/>
          <w:color w:val="000000"/>
          <w:sz w:val="24"/>
          <w:szCs w:val="24"/>
        </w:rPr>
        <w:t>Indigenous and Northern Affairs Canada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E5DBC">
        <w:rPr>
          <w:rFonts w:ascii="Times New Roman" w:hAnsi="Times New Roman" w:cs="Times New Roman"/>
          <w:color w:val="000000"/>
          <w:sz w:val="24"/>
          <w:szCs w:val="24"/>
        </w:rPr>
        <w:t>and Fisheries and Oceans Canada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rega</w:t>
      </w:r>
      <w:r w:rsidR="00575275">
        <w:rPr>
          <w:rFonts w:ascii="Times New Roman" w:hAnsi="Times New Roman" w:cs="Times New Roman"/>
          <w:color w:val="000000"/>
          <w:sz w:val="24"/>
          <w:szCs w:val="24"/>
        </w:rPr>
        <w:t>rd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ing the renewal application for type B licence 2BE-KIG1318 for the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Kiaggavik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Project (Project)</w:t>
      </w:r>
      <w:r w:rsidR="00575275">
        <w:rPr>
          <w:rFonts w:ascii="Times New Roman" w:hAnsi="Times New Roman" w:cs="Times New Roman"/>
          <w:color w:val="000000"/>
          <w:sz w:val="24"/>
          <w:szCs w:val="24"/>
        </w:rPr>
        <w:t>. In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review</w:t>
      </w:r>
      <w:r w:rsidR="00575275">
        <w:rPr>
          <w:rFonts w:ascii="Times New Roman" w:hAnsi="Times New Roman" w:cs="Times New Roman"/>
          <w:color w:val="000000"/>
          <w:sz w:val="24"/>
          <w:szCs w:val="24"/>
        </w:rPr>
        <w:t>ing the comments and considering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the licence renewal, the NWB </w:t>
      </w:r>
      <w:r w:rsidR="00575275">
        <w:rPr>
          <w:rFonts w:ascii="Times New Roman" w:hAnsi="Times New Roman" w:cs="Times New Roman"/>
          <w:color w:val="000000"/>
          <w:sz w:val="24"/>
          <w:szCs w:val="24"/>
        </w:rPr>
        <w:t>has also reviewed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the Project’s</w:t>
      </w:r>
      <w:r w:rsidR="0029100A">
        <w:rPr>
          <w:rFonts w:ascii="Times New Roman" w:hAnsi="Times New Roman" w:cs="Times New Roman"/>
          <w:color w:val="000000"/>
          <w:sz w:val="24"/>
          <w:szCs w:val="24"/>
        </w:rPr>
        <w:t xml:space="preserve"> 2017 Annual Report. The Annual Report was placed on the public registry and uploaded to the NWB ftp site at the following link:</w:t>
      </w:r>
    </w:p>
    <w:p w:rsidR="0029100A" w:rsidRDefault="0029100A" w:rsidP="00A50C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9100A" w:rsidRDefault="004A3415" w:rsidP="00A50CB0">
      <w:pPr>
        <w:autoSpaceDE w:val="0"/>
        <w:autoSpaceDN w:val="0"/>
        <w:adjustRightInd w:val="0"/>
        <w:spacing w:after="0" w:line="240" w:lineRule="auto"/>
        <w:jc w:val="both"/>
      </w:pPr>
      <w:hyperlink r:id="rId6" w:history="1">
        <w:r w:rsidR="0029100A" w:rsidRPr="0029100A">
          <w:rPr>
            <w:rStyle w:val="Hyperlink"/>
          </w:rPr>
          <w:t>ftp://ftp.nwb-oen.ca/registry/2%20MINING%20MILLING/2B/2BE%20-%20Exploration/2BE-KIG1318% 20Areva/3%20TECH/1%20GENERAL(B)/2%20ANNUAL%20RPT/</w:t>
        </w:r>
      </w:hyperlink>
    </w:p>
    <w:p w:rsidR="00B806C6" w:rsidRDefault="00B806C6" w:rsidP="00A50C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</w:p>
    <w:p w:rsidR="0029100A" w:rsidRDefault="0029100A" w:rsidP="00A50C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100A">
        <w:rPr>
          <w:rFonts w:ascii="Times New Roman" w:hAnsi="Times New Roman" w:cs="Times New Roman"/>
          <w:color w:val="000000"/>
          <w:sz w:val="24"/>
          <w:szCs w:val="24"/>
        </w:rPr>
        <w:t xml:space="preserve">The Annual Report includes </w:t>
      </w:r>
      <w:r>
        <w:rPr>
          <w:rFonts w:ascii="Times New Roman" w:hAnsi="Times New Roman" w:cs="Times New Roman"/>
          <w:color w:val="000000"/>
          <w:sz w:val="24"/>
          <w:szCs w:val="24"/>
        </w:rPr>
        <w:t>various management plans</w:t>
      </w:r>
      <w:r w:rsidR="00E87AE4">
        <w:rPr>
          <w:rFonts w:ascii="Times New Roman" w:hAnsi="Times New Roman" w:cs="Times New Roman"/>
          <w:color w:val="000000"/>
          <w:sz w:val="24"/>
          <w:szCs w:val="24"/>
        </w:rPr>
        <w:t xml:space="preserve"> (located in Appendix C of the Annual Report)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that have been updated to reflect the </w:t>
      </w:r>
      <w:r w:rsidR="00CD6947"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roject’s care and maintenance </w:t>
      </w:r>
      <w:r w:rsidR="00CD6947">
        <w:rPr>
          <w:rFonts w:ascii="Times New Roman" w:hAnsi="Times New Roman" w:cs="Times New Roman"/>
          <w:color w:val="000000"/>
          <w:sz w:val="24"/>
          <w:szCs w:val="24"/>
        </w:rPr>
        <w:t xml:space="preserve">status </w:t>
      </w:r>
      <w:r w:rsidR="008F1136">
        <w:rPr>
          <w:rFonts w:ascii="Times New Roman" w:hAnsi="Times New Roman" w:cs="Times New Roman"/>
          <w:color w:val="000000"/>
          <w:sz w:val="24"/>
          <w:szCs w:val="24"/>
        </w:rPr>
        <w:t xml:space="preserve">and are relevant to the review of AREVA’s application for renewal of </w:t>
      </w:r>
      <w:r w:rsidR="004E5DBC">
        <w:rPr>
          <w:rFonts w:ascii="Times New Roman" w:hAnsi="Times New Roman" w:cs="Times New Roman"/>
          <w:color w:val="000000"/>
          <w:sz w:val="24"/>
          <w:szCs w:val="24"/>
        </w:rPr>
        <w:t xml:space="preserve">its </w:t>
      </w:r>
      <w:r w:rsidR="008F1136">
        <w:rPr>
          <w:rFonts w:ascii="Times New Roman" w:hAnsi="Times New Roman" w:cs="Times New Roman"/>
          <w:color w:val="000000"/>
          <w:sz w:val="24"/>
          <w:szCs w:val="24"/>
        </w:rPr>
        <w:t>water licence</w:t>
      </w:r>
      <w:r w:rsidR="00CD694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F1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D6947">
        <w:rPr>
          <w:rFonts w:ascii="Times New Roman" w:hAnsi="Times New Roman" w:cs="Times New Roman"/>
          <w:color w:val="000000"/>
          <w:sz w:val="24"/>
          <w:szCs w:val="24"/>
        </w:rPr>
        <w:t xml:space="preserve">The plans </w:t>
      </w:r>
      <w:r w:rsidR="008F1136">
        <w:rPr>
          <w:rFonts w:ascii="Times New Roman" w:hAnsi="Times New Roman" w:cs="Times New Roman"/>
          <w:color w:val="000000"/>
          <w:sz w:val="24"/>
          <w:szCs w:val="24"/>
        </w:rPr>
        <w:t>includ</w:t>
      </w:r>
      <w:r w:rsidR="00CD6947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8F113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8F1136" w:rsidRDefault="008F1136" w:rsidP="00A50C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87AE4" w:rsidRPr="00E87AE4" w:rsidRDefault="00E87AE4" w:rsidP="00E87AE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Abandonment and Restoration Plan, Version 6</w:t>
      </w:r>
      <w:r w:rsidR="00893B0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F1136" w:rsidRDefault="008F1136" w:rsidP="008F113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Spill Contingency Plan</w:t>
      </w:r>
      <w:r w:rsidR="00E87AE4">
        <w:rPr>
          <w:rFonts w:ascii="Times New Roman" w:hAnsi="Times New Roman" w:cs="Times New Roman"/>
          <w:color w:val="000000"/>
          <w:sz w:val="24"/>
          <w:szCs w:val="24"/>
        </w:rPr>
        <w:t>, Version 8</w:t>
      </w:r>
      <w:r w:rsidR="00893B0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F1136" w:rsidRDefault="008F1136" w:rsidP="008F113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Uranium Exploration Plan</w:t>
      </w:r>
      <w:r w:rsidR="00E87AE4">
        <w:rPr>
          <w:rFonts w:ascii="Times New Roman" w:hAnsi="Times New Roman" w:cs="Times New Roman"/>
          <w:color w:val="000000"/>
          <w:sz w:val="24"/>
          <w:szCs w:val="24"/>
        </w:rPr>
        <w:t>, Version 5</w:t>
      </w:r>
      <w:r w:rsidR="00893B05">
        <w:rPr>
          <w:rFonts w:ascii="Times New Roman" w:hAnsi="Times New Roman" w:cs="Times New Roman"/>
          <w:color w:val="000000"/>
          <w:sz w:val="24"/>
          <w:szCs w:val="24"/>
        </w:rPr>
        <w:t>; and</w:t>
      </w:r>
    </w:p>
    <w:p w:rsidR="00E87AE4" w:rsidRDefault="00E87AE4" w:rsidP="00E87AE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Waste Management Plan, Version 7</w:t>
      </w:r>
      <w:r w:rsidR="00893B0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87AE4" w:rsidRDefault="00E87AE4" w:rsidP="00E87AE4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70D0C" w:rsidRDefault="00893B05" w:rsidP="00A50C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3B05">
        <w:rPr>
          <w:rFonts w:ascii="Times New Roman" w:hAnsi="Times New Roman" w:cs="Times New Roman"/>
          <w:color w:val="000000"/>
          <w:sz w:val="24"/>
          <w:szCs w:val="24"/>
        </w:rPr>
        <w:t xml:space="preserve">Given the </w:t>
      </w:r>
      <w:r w:rsidR="00575275">
        <w:rPr>
          <w:rFonts w:ascii="Times New Roman" w:hAnsi="Times New Roman" w:cs="Times New Roman"/>
          <w:color w:val="000000"/>
          <w:sz w:val="24"/>
          <w:szCs w:val="24"/>
        </w:rPr>
        <w:t>linkage between</w:t>
      </w:r>
      <w:r w:rsidRPr="00893B05">
        <w:rPr>
          <w:rFonts w:ascii="Times New Roman" w:hAnsi="Times New Roman" w:cs="Times New Roman"/>
          <w:color w:val="000000"/>
          <w:sz w:val="24"/>
          <w:szCs w:val="24"/>
        </w:rPr>
        <w:t xml:space="preserve"> the </w:t>
      </w:r>
      <w:proofErr w:type="gramStart"/>
      <w:r w:rsidRPr="00893B05">
        <w:rPr>
          <w:rFonts w:ascii="Times New Roman" w:hAnsi="Times New Roman" w:cs="Times New Roman"/>
          <w:color w:val="000000"/>
          <w:sz w:val="24"/>
          <w:szCs w:val="24"/>
        </w:rPr>
        <w:t>above mentioned</w:t>
      </w:r>
      <w:proofErr w:type="gramEnd"/>
      <w:r w:rsidRPr="00893B05">
        <w:rPr>
          <w:rFonts w:ascii="Times New Roman" w:hAnsi="Times New Roman" w:cs="Times New Roman"/>
          <w:color w:val="000000"/>
          <w:sz w:val="24"/>
          <w:szCs w:val="24"/>
        </w:rPr>
        <w:t xml:space="preserve"> Plans </w:t>
      </w:r>
      <w:r w:rsidR="00575275">
        <w:rPr>
          <w:rFonts w:ascii="Times New Roman" w:hAnsi="Times New Roman" w:cs="Times New Roman"/>
          <w:color w:val="000000"/>
          <w:sz w:val="24"/>
          <w:szCs w:val="24"/>
        </w:rPr>
        <w:t>and</w:t>
      </w:r>
      <w:r w:rsidR="00575275" w:rsidRPr="00893B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E308A">
        <w:rPr>
          <w:rFonts w:ascii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water licence</w:t>
      </w:r>
      <w:r w:rsidR="000E308A">
        <w:rPr>
          <w:rFonts w:ascii="Times New Roman" w:hAnsi="Times New Roman" w:cs="Times New Roman"/>
          <w:color w:val="000000"/>
          <w:sz w:val="24"/>
          <w:szCs w:val="24"/>
        </w:rPr>
        <w:t xml:space="preserve"> renewal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the NWB is </w:t>
      </w:r>
      <w:r w:rsidR="00CD6947">
        <w:rPr>
          <w:rFonts w:ascii="Times New Roman" w:hAnsi="Times New Roman" w:cs="Times New Roman"/>
          <w:color w:val="000000"/>
          <w:sz w:val="24"/>
          <w:szCs w:val="24"/>
        </w:rPr>
        <w:t>providin</w:t>
      </w:r>
      <w:r w:rsidR="00575275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="00CD69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interested parties with</w:t>
      </w:r>
      <w:r w:rsidR="00CD6947">
        <w:rPr>
          <w:rFonts w:ascii="Times New Roman" w:hAnsi="Times New Roman" w:cs="Times New Roman"/>
          <w:color w:val="000000"/>
          <w:sz w:val="24"/>
          <w:szCs w:val="24"/>
        </w:rPr>
        <w:t xml:space="preserve"> an opportunity to review the plans with</w:t>
      </w:r>
      <w:r w:rsidR="000E30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E5DBC">
        <w:rPr>
          <w:rFonts w:ascii="Times New Roman" w:hAnsi="Times New Roman" w:cs="Times New Roman"/>
          <w:color w:val="000000"/>
          <w:sz w:val="24"/>
          <w:szCs w:val="24"/>
        </w:rPr>
        <w:t>a deadline for submission</w:t>
      </w:r>
      <w:r w:rsidR="00CD6947">
        <w:rPr>
          <w:rFonts w:ascii="Times New Roman" w:hAnsi="Times New Roman" w:cs="Times New Roman"/>
          <w:color w:val="000000"/>
          <w:sz w:val="24"/>
          <w:szCs w:val="24"/>
        </w:rPr>
        <w:t xml:space="preserve"> of comments</w:t>
      </w:r>
      <w:r w:rsidR="00127092">
        <w:rPr>
          <w:rFonts w:ascii="Times New Roman" w:hAnsi="Times New Roman" w:cs="Times New Roman"/>
          <w:color w:val="000000"/>
          <w:sz w:val="24"/>
          <w:szCs w:val="24"/>
        </w:rPr>
        <w:t xml:space="preserve"> within thirty (30) days of the date of this </w:t>
      </w:r>
      <w:r w:rsidR="00127092" w:rsidRPr="004A3415">
        <w:rPr>
          <w:rFonts w:ascii="Times New Roman" w:hAnsi="Times New Roman" w:cs="Times New Roman"/>
          <w:color w:val="000000"/>
          <w:sz w:val="24"/>
          <w:szCs w:val="24"/>
        </w:rPr>
        <w:t xml:space="preserve">letter, </w:t>
      </w:r>
      <w:r w:rsidR="004A3415" w:rsidRPr="004A3415">
        <w:rPr>
          <w:rFonts w:ascii="Times New Roman" w:hAnsi="Times New Roman" w:cs="Times New Roman"/>
          <w:b/>
          <w:color w:val="000000"/>
          <w:sz w:val="24"/>
          <w:szCs w:val="24"/>
        </w:rPr>
        <w:t>May 3</w:t>
      </w:r>
      <w:r w:rsidR="00127092" w:rsidRPr="004A3415">
        <w:rPr>
          <w:rFonts w:ascii="Times New Roman" w:hAnsi="Times New Roman" w:cs="Times New Roman"/>
          <w:b/>
          <w:color w:val="000000"/>
          <w:sz w:val="24"/>
          <w:szCs w:val="24"/>
        </w:rPr>
        <w:t>, 2018</w:t>
      </w:r>
      <w:r w:rsidR="00127092" w:rsidRPr="004A34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70D0C" w:rsidRDefault="00B70D0C" w:rsidP="00A50C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70D0C" w:rsidRDefault="00B70D0C" w:rsidP="00A50C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Please call the undersigned at (867) 360-6338 or email to 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licensing@nwb-oen.ca </w:t>
      </w:r>
      <w:r>
        <w:rPr>
          <w:rFonts w:ascii="Times New Roman" w:hAnsi="Times New Roman" w:cs="Times New Roman"/>
          <w:color w:val="000000"/>
          <w:sz w:val="24"/>
          <w:szCs w:val="24"/>
        </w:rPr>
        <w:t>if you have any</w:t>
      </w:r>
      <w:r w:rsidR="00A50C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questions.</w:t>
      </w:r>
    </w:p>
    <w:p w:rsidR="00B70D0C" w:rsidRDefault="00B70D0C" w:rsidP="00A50C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50CB0" w:rsidRDefault="00A50CB0" w:rsidP="00A50C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70D0C" w:rsidRDefault="00B70D0C" w:rsidP="00A50C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Sincerely,</w:t>
      </w:r>
    </w:p>
    <w:p w:rsidR="00B70D0C" w:rsidRDefault="00B70D0C" w:rsidP="00A50C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70D0C" w:rsidRDefault="00B70D0C" w:rsidP="00A50C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70D0C" w:rsidRDefault="00B70D0C" w:rsidP="00A50C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Licence Administrator</w:t>
      </w:r>
    </w:p>
    <w:p w:rsidR="00B70D0C" w:rsidRDefault="00B70D0C" w:rsidP="00A50CB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C714C" w:rsidRDefault="00B70D0C" w:rsidP="00A50CB0">
      <w:pPr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Cc: </w:t>
      </w:r>
      <w:r w:rsidR="00E12ABF">
        <w:rPr>
          <w:rFonts w:ascii="Times New Roman" w:hAnsi="Times New Roman" w:cs="Times New Roman"/>
          <w:color w:val="000000"/>
          <w:sz w:val="24"/>
          <w:szCs w:val="24"/>
        </w:rPr>
        <w:t xml:space="preserve">Mr. John Robbins </w:t>
      </w:r>
      <w:hyperlink r:id="rId7" w:history="1">
        <w:r w:rsidR="00E12ABF" w:rsidRPr="00864C9F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john.robbins@areva.com</w:t>
        </w:r>
      </w:hyperlink>
    </w:p>
    <w:sectPr w:rsidR="00CC714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C69B7"/>
    <w:multiLevelType w:val="hybridMultilevel"/>
    <w:tmpl w:val="B0AE89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BB6530"/>
    <w:multiLevelType w:val="hybridMultilevel"/>
    <w:tmpl w:val="48F06B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D0C"/>
    <w:rsid w:val="000E308A"/>
    <w:rsid w:val="000F02AC"/>
    <w:rsid w:val="00101599"/>
    <w:rsid w:val="00127092"/>
    <w:rsid w:val="00191C87"/>
    <w:rsid w:val="001A5091"/>
    <w:rsid w:val="00211ACF"/>
    <w:rsid w:val="0029100A"/>
    <w:rsid w:val="004546D1"/>
    <w:rsid w:val="004A3415"/>
    <w:rsid w:val="004E5DBC"/>
    <w:rsid w:val="00575275"/>
    <w:rsid w:val="0077161C"/>
    <w:rsid w:val="00801295"/>
    <w:rsid w:val="008911E4"/>
    <w:rsid w:val="00893B05"/>
    <w:rsid w:val="008F1136"/>
    <w:rsid w:val="00A50CB0"/>
    <w:rsid w:val="00B70D0C"/>
    <w:rsid w:val="00B806C6"/>
    <w:rsid w:val="00CC714C"/>
    <w:rsid w:val="00CD6947"/>
    <w:rsid w:val="00CF7DDF"/>
    <w:rsid w:val="00DD45EC"/>
    <w:rsid w:val="00E02CAF"/>
    <w:rsid w:val="00E12ABF"/>
    <w:rsid w:val="00E8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13120"/>
  <w15:docId w15:val="{89CA9FD5-6728-4156-8D6C-C48B32D12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0D0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7161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546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46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46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46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46D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6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ohn.robbins@arev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tp://ftp.nwb-oen.ca/registry/2%20MINING%20MILLING/2B/2BE%20-%20Exploration/2BE-KIG1318%25%2020Areva/3%20TECH/1%20GENERAL(B)/2%20ANNUAL%20RPT/" TargetMode="External"/><Relationship Id="rId5" Type="http://schemas.openxmlformats.org/officeDocument/2006/relationships/hyperlink" Target="mailto:john.robbins@areva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Karlette Tunaley</dc:creator>
  <cp:lastModifiedBy>Ida Porter</cp:lastModifiedBy>
  <cp:revision>5</cp:revision>
  <dcterms:created xsi:type="dcterms:W3CDTF">2018-04-02T19:04:00Z</dcterms:created>
  <dcterms:modified xsi:type="dcterms:W3CDTF">2018-04-03T19:46:00Z</dcterms:modified>
</cp:coreProperties>
</file>