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6.000001pt;height:96.96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exact"/>
        <w:ind w:left="101" w:right="-20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0"/>
          <w:w w:val="102"/>
          <w:b/>
          <w:bCs/>
          <w:position w:val="-1"/>
        </w:rPr>
        <w:t>DECISION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P.O.</w:t>
      </w:r>
      <w:r>
        <w:rPr>
          <w:rFonts w:ascii="Arial" w:hAnsi="Arial" w:cs="Arial" w:eastAsia="Arial"/>
          <w:sz w:val="18"/>
          <w:szCs w:val="18"/>
          <w:color w:val="8C8C8C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Bo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C8C8C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C8C8C"/>
          <w:spacing w:val="-4"/>
          <w:w w:val="195"/>
        </w:rPr>
        <w:t>I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92"/>
        </w:rPr>
        <w:t>19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uto"/>
        <w:ind w:left="5" w:right="-70"/>
        <w:jc w:val="left"/>
        <w:tabs>
          <w:tab w:pos="170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8C8C8C"/>
          <w:spacing w:val="0"/>
          <w:w w:val="100"/>
        </w:rPr>
        <w:t>GJOA</w:t>
      </w:r>
      <w:r>
        <w:rPr>
          <w:rFonts w:ascii="Arial" w:hAnsi="Arial" w:cs="Arial" w:eastAsia="Arial"/>
          <w:sz w:val="15"/>
          <w:szCs w:val="15"/>
          <w:color w:val="8C8C8C"/>
          <w:spacing w:val="1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100"/>
        </w:rPr>
        <w:t>H</w:t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8C8C8C"/>
          <w:spacing w:val="2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95"/>
        </w:rPr>
        <w:t>VI::</w:t>
      </w:r>
      <w:r>
        <w:rPr>
          <w:rFonts w:ascii="Arial" w:hAnsi="Arial" w:cs="Arial" w:eastAsia="Arial"/>
          <w:sz w:val="15"/>
          <w:szCs w:val="15"/>
          <w:color w:val="8C8C8C"/>
          <w:spacing w:val="-3"/>
          <w:w w:val="96"/>
        </w:rPr>
        <w:t>N</w:t>
      </w:r>
      <w:r>
        <w:rPr>
          <w:rFonts w:ascii="Arial" w:hAnsi="Arial" w:cs="Arial" w:eastAsia="Arial"/>
          <w:sz w:val="15"/>
          <w:szCs w:val="15"/>
          <w:color w:val="B5B5B5"/>
          <w:spacing w:val="0"/>
          <w:w w:val="180"/>
        </w:rPr>
        <w:t>,</w:t>
      </w:r>
      <w:r>
        <w:rPr>
          <w:rFonts w:ascii="Arial" w:hAnsi="Arial" w:cs="Arial" w:eastAsia="Arial"/>
          <w:sz w:val="15"/>
          <w:szCs w:val="15"/>
          <w:color w:val="B5B5B5"/>
          <w:spacing w:val="-2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144"/>
        </w:rPr>
        <w:t>NU</w:t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0"/>
          <w:w w:val="87"/>
        </w:rPr>
        <w:t>XOB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31"/>
          <w:w w:val="87"/>
        </w:rPr>
        <w:t> </w:t>
      </w:r>
      <w:r>
        <w:rPr>
          <w:rFonts w:ascii="Arial" w:hAnsi="Arial" w:cs="Arial" w:eastAsia="Arial"/>
          <w:sz w:val="15"/>
          <w:szCs w:val="15"/>
          <w:color w:val="7C7C7C"/>
          <w:spacing w:val="0"/>
          <w:w w:val="110"/>
        </w:rPr>
        <w:t>110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7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7"/>
          <w:szCs w:val="17"/>
          <w:color w:val="8C8C8C"/>
          <w:spacing w:val="0"/>
          <w:w w:val="100"/>
        </w:rPr>
        <w:t>TEL:</w:t>
      </w:r>
      <w:r>
        <w:rPr>
          <w:rFonts w:ascii="Arial" w:hAnsi="Arial" w:cs="Arial" w:eastAsia="Arial"/>
          <w:sz w:val="17"/>
          <w:szCs w:val="17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5"/>
        </w:rPr>
        <w:t>360-6338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64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7"/>
          <w:szCs w:val="17"/>
          <w:color w:val="8C8C8C"/>
          <w:w w:val="103"/>
        </w:rPr>
        <w:t>FAX</w:t>
      </w:r>
      <w:r>
        <w:rPr>
          <w:rFonts w:ascii="Arial" w:hAnsi="Arial" w:cs="Arial" w:eastAsia="Arial"/>
          <w:sz w:val="17"/>
          <w:szCs w:val="17"/>
          <w:color w:val="8C8C8C"/>
          <w:spacing w:val="-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B5B5B5"/>
          <w:spacing w:val="0"/>
          <w:w w:val="140"/>
        </w:rPr>
        <w:t>:</w:t>
      </w:r>
      <w:r>
        <w:rPr>
          <w:rFonts w:ascii="Arial" w:hAnsi="Arial" w:cs="Arial" w:eastAsia="Arial"/>
          <w:sz w:val="17"/>
          <w:szCs w:val="17"/>
          <w:color w:val="B5B5B5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{867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A3A3A3"/>
          <w:spacing w:val="0"/>
          <w:w w:val="105"/>
        </w:rPr>
        <w:t>360-6369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7C7C7C"/>
          <w:spacing w:val="0"/>
          <w:w w:val="68"/>
        </w:rPr>
        <w:t>..oa..&gt;'</w:t>
      </w:r>
      <w:r>
        <w:rPr>
          <w:rFonts w:ascii="Times New Roman" w:hAnsi="Times New Roman" w:cs="Times New Roman" w:eastAsia="Times New Roman"/>
          <w:sz w:val="28"/>
          <w:szCs w:val="28"/>
          <w:color w:val="7C7C7C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7C7C7C"/>
          <w:spacing w:val="20"/>
          <w:w w:val="6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11"/>
        </w:rPr>
        <w:t>lllrn..i&gt;"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11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C7C7C"/>
          <w:spacing w:val="0"/>
          <w:w w:val="100"/>
        </w:rPr>
        <w:t>bnU•</w:t>
      </w:r>
      <w:r>
        <w:rPr>
          <w:rFonts w:ascii="Times New Roman" w:hAnsi="Times New Roman" w:cs="Times New Roman" w:eastAsia="Times New Roman"/>
          <w:sz w:val="21"/>
          <w:szCs w:val="21"/>
          <w:color w:val="7C7C7C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46"/>
        </w:rPr>
        <w:t>"f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8C8C8C"/>
          <w:spacing w:val="0"/>
          <w:w w:val="100"/>
        </w:rPr>
        <w:t>NUN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8C8C8C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00"/>
        </w:rPr>
        <w:t>VUT</w:t>
      </w:r>
      <w:r>
        <w:rPr>
          <w:rFonts w:ascii="Arial" w:hAnsi="Arial" w:cs="Arial" w:eastAsia="Arial"/>
          <w:sz w:val="19"/>
          <w:szCs w:val="19"/>
          <w:color w:val="8C8C8C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00"/>
        </w:rPr>
        <w:t>WATE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8C8C8C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8C8C8C"/>
          <w:spacing w:val="0"/>
          <w:w w:val="104"/>
        </w:rPr>
        <w:t>BOARD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5" w:after="0" w:line="240" w:lineRule="auto"/>
        <w:ind w:left="154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YU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6"/>
        </w:rPr>
        <w:t>lMALIRlYI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7C7C7C"/>
          <w:spacing w:val="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4"/>
        </w:rPr>
        <w:t>KATIM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6"/>
          <w:w w:val="105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8C8C8C"/>
          <w:spacing w:val="0"/>
          <w:w w:val="101"/>
        </w:rPr>
        <w:t>YINGI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320" w:right="1320"/>
          <w:cols w:num="3" w:equalWidth="0">
            <w:col w:w="2137" w:space="955"/>
            <w:col w:w="2436" w:space="209"/>
            <w:col w:w="3863"/>
          </w:cols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0" w:after="0" w:line="240" w:lineRule="auto"/>
        <w:ind w:left="101" w:right="428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5"/>
          <w:b/>
          <w:bCs/>
        </w:rPr>
        <w:t>NWB2REP0507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6"/>
          <w:w w:val="105"/>
          <w:b/>
          <w:bCs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5"/>
          <w:b/>
          <w:bCs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5"/>
          <w:b/>
          <w:bCs/>
        </w:rPr>
        <w:t>"B"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1" w:right="7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125" w:right="568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10" w:right="290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BHP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BILLITO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DIAMOND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  <w:b/>
          <w:bCs/>
        </w:rPr>
        <w:t>INC.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6" w:right="58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</w:rPr>
        <w:t>exploration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Repulse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propert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Kivalli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Region,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67°29'N;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93°09'W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6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14141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" w:right="82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  <w:b/>
          <w:bCs/>
        </w:rPr>
        <w:t>DECISION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20" w:right="51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conformit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screenin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12.1,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procee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C8C8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5"/>
          <w:szCs w:val="25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S.55.1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Nzmavut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125" w:right="47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persons,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circumstances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merit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submissions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6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7.5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49(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19"/>
        </w:rPr>
        <w:t>ofthe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that: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30" w:right="5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shape style="position:absolute;margin-left:72pt;margin-top:41.456329pt;width:286.079987pt;height:81.599998pt;mso-position-horizontal-relative:page;mso-position-vertical-relative:paragraph;z-index:-653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NWB2REP050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-Type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"B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subjec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  <w:b/>
          <w:bCs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therein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Motio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#: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99"/>
          <w:b/>
          <w:bCs/>
        </w:rPr>
        <w:t>2005-1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2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5"/>
          <w:b/>
          <w:bCs/>
        </w:rPr>
        <w:t>0)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" w:right="775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Philippe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5"/>
        </w:rPr>
        <w:t>Pizzo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134" w:right="737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860" w:bottom="280" w:left="1320" w:right="1320"/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470" w:right="3513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9"/>
        </w:rPr>
        <w:t>CONTENTS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04" w:lineRule="auto"/>
        <w:ind w:left="118" w:right="42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w w:val="109"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w w:val="11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5"/>
        </w:rPr>
        <w:t>..............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12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105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-7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5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4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7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13"/>
          <w:w w:val="7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7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7"/>
          <w:w w:val="9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6"/>
        </w:rPr>
        <w:t>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"/>
          <w:w w:val="10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D1D1D1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D1D1D1"/>
          <w:spacing w:val="2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8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"/>
          <w:w w:val="10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2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2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4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5"/>
        </w:rPr>
        <w:t>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5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7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7"/>
          <w:w w:val="10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0C0C0C"/>
          <w:spacing w:val="0"/>
          <w:w w:val="214"/>
        </w:rPr>
        <w:t>i</w:t>
      </w:r>
      <w:r>
        <w:rPr>
          <w:rFonts w:ascii="Arial" w:hAnsi="Arial" w:cs="Arial" w:eastAsia="Arial"/>
          <w:sz w:val="23"/>
          <w:szCs w:val="23"/>
          <w:color w:val="0C0C0C"/>
          <w:spacing w:val="0"/>
          <w:w w:val="2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1"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..........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..............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................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4"/>
        </w:rPr>
        <w:t>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0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-1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7"/>
          <w:w w:val="214"/>
        </w:rPr>
        <w:t>i</w:t>
      </w:r>
      <w:r>
        <w:rPr>
          <w:rFonts w:ascii="Arial" w:hAnsi="Arial" w:cs="Arial" w:eastAsia="Arial"/>
          <w:sz w:val="23"/>
          <w:szCs w:val="23"/>
          <w:color w:val="0C0C0C"/>
          <w:spacing w:val="0"/>
          <w:w w:val="190"/>
        </w:rPr>
        <w:t>i</w:t>
      </w:r>
      <w:r>
        <w:rPr>
          <w:rFonts w:ascii="Arial" w:hAnsi="Arial" w:cs="Arial" w:eastAsia="Arial"/>
          <w:sz w:val="23"/>
          <w:szCs w:val="23"/>
          <w:color w:val="0C0C0C"/>
          <w:spacing w:val="0"/>
          <w:w w:val="190"/>
        </w:rPr>
        <w:t> </w:t>
      </w:r>
      <w:r>
        <w:rPr>
          <w:rFonts w:ascii="Arial" w:hAnsi="Arial" w:cs="Arial" w:eastAsia="Arial"/>
          <w:sz w:val="21"/>
          <w:szCs w:val="21"/>
          <w:color w:val="0C0C0C"/>
          <w:spacing w:val="0"/>
          <w:w w:val="158"/>
        </w:rPr>
        <w:t>I.</w:t>
      </w:r>
      <w:r>
        <w:rPr>
          <w:rFonts w:ascii="Arial" w:hAnsi="Arial" w:cs="Arial" w:eastAsia="Arial"/>
          <w:sz w:val="21"/>
          <w:szCs w:val="21"/>
          <w:color w:val="0C0C0C"/>
          <w:spacing w:val="0"/>
          <w:w w:val="158"/>
        </w:rPr>
        <w:t>    </w:t>
      </w:r>
      <w:r>
        <w:rPr>
          <w:rFonts w:ascii="Arial" w:hAnsi="Arial" w:cs="Arial" w:eastAsia="Arial"/>
          <w:sz w:val="21"/>
          <w:szCs w:val="21"/>
          <w:color w:val="0C0C0C"/>
          <w:spacing w:val="61"/>
          <w:w w:val="15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9"/>
        </w:rPr>
        <w:t>INTRODUCTIO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-5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9"/>
          <w:w w:val="11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105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7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5"/>
          <w:w w:val="10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7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</w:rPr>
        <w:t>.......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-4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3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3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7"/>
          <w:w w:val="103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2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2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2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13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8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8"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98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2"/>
          <w:w w:val="9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5"/>
        </w:rPr>
        <w:t>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105"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2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4"/>
        </w:rPr>
        <w:t>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4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B5B5B5"/>
          <w:spacing w:val="2"/>
          <w:w w:val="9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04"/>
        </w:rPr>
        <w:t>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9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285"/>
        </w:rPr>
        <w:t>!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40" w:lineRule="auto"/>
        <w:ind w:left="859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27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43"/>
          <w:w w:val="127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1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9"/>
        </w:rPr>
        <w:t>...........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12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2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left="85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0"/>
        </w:rPr>
        <w:t>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0"/>
          <w:w w:val="110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-7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-10"/>
          <w:w w:val="16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7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7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855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919191"/>
          <w:spacing w:val="0"/>
          <w:w w:val="100"/>
        </w:rPr>
        <w:t>C.</w:t>
      </w:r>
      <w:r>
        <w:rPr>
          <w:rFonts w:ascii="Arial" w:hAnsi="Arial" w:cs="Arial" w:eastAsia="Arial"/>
          <w:sz w:val="21"/>
          <w:szCs w:val="21"/>
          <w:color w:val="919191"/>
          <w:spacing w:val="-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91919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91919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6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left="855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0"/>
          <w:w w:val="10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1"/>
          <w:w w:val="104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0"/>
        </w:rPr>
        <w:t>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1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5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42" w:right="15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position w:val="-1"/>
        </w:rPr>
        <w:t>III.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position w:val="-1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0"/>
          <w:position w:val="-1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10"/>
          <w:position w:val="-1"/>
        </w:rPr>
        <w:t>NWB2REP0507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11"/>
          <w:position w:val="-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-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position w:val="-1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5"/>
          <w:position w:val="-1"/>
        </w:rPr>
        <w:t>"B'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5"/>
          <w:position w:val="-1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17"/>
          <w:w w:val="125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position w:val="-1"/>
        </w:rPr>
        <w:t>..............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5"/>
          <w:position w:val="-1"/>
        </w:rPr>
        <w:t>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5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  <w:position w:val="-1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2"/>
          <w:w w:val="104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position w:val="-1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5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4"/>
          <w:position w:val="-1"/>
        </w:rPr>
        <w:t>...................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"/>
          <w:w w:val="104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5"/>
          <w:position w:val="-1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3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11"/>
          <w:position w:val="-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footer="1382" w:header="0" w:top="1480" w:bottom="1580" w:left="1240" w:right="1340"/>
          <w:footerReference w:type="default" r:id="rId9"/>
          <w:pgSz w:w="12240" w:h="15840"/>
        </w:sectPr>
      </w:pPr>
      <w:rPr/>
    </w:p>
    <w:p>
      <w:pPr>
        <w:spacing w:before="41" w:after="0" w:line="262" w:lineRule="auto"/>
        <w:ind w:left="147" w:right="-56" w:firstLine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A: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6"/>
        </w:rPr>
        <w:t>PARTB: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1"/>
        </w:rPr>
        <w:t>C: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6"/>
        </w:rPr>
        <w:t>PARTD: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6"/>
        </w:rPr>
        <w:t>PARTE: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auto"/>
        <w:ind w:left="156" w:right="-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5"/>
        </w:rPr>
        <w:t>PARTF: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G: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5"/>
        </w:rPr>
        <w:t>PARTH: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I: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6" w:right="2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11"/>
        </w:rPr>
        <w:t>J: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1" w:after="0" w:line="240" w:lineRule="auto"/>
        <w:ind w:left="5" w:right="8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DEFINITION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.4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right="12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D1D1D1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12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9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2"/>
          <w:w w:val="116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5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5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9"/>
        </w:rPr>
        <w:t>.</w:t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92"/>
        </w:rPr>
        <w:t>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57" w:lineRule="auto"/>
        <w:ind w:right="9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2"/>
        </w:rPr>
        <w:t>?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DISPOSA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14"/>
          <w:w w:val="10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2"/>
        </w:rPr>
        <w:t>?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40" w:lineRule="auto"/>
        <w:ind w:left="59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w w:val="109"/>
        </w:rPr>
        <w:t>INFRASTRUCTURE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5B5B5"/>
          <w:spacing w:val="-5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7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40" w:lineRule="auto"/>
        <w:ind w:left="5" w:right="12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7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9"/>
        </w:rPr>
        <w:t>............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1"/>
        </w:rPr>
        <w:t>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0"/>
          <w:w w:val="11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5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40" w:lineRule="auto"/>
        <w:ind w:left="10" w:right="1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MODIFICATION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7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0"/>
          <w:w w:val="8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E7E7E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19191"/>
          <w:spacing w:val="0"/>
          <w:w w:val="108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7" w:after="0" w:line="240" w:lineRule="auto"/>
        <w:ind w:left="10" w:right="12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YTN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6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0" w:right="241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63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9"/>
        </w:rPr>
        <w:t>.</w:t>
      </w:r>
      <w:r>
        <w:rPr>
          <w:rFonts w:ascii="Arial" w:hAnsi="Arial" w:cs="Arial" w:eastAsia="Arial"/>
          <w:sz w:val="22"/>
          <w:szCs w:val="22"/>
          <w:color w:val="7E7E7E"/>
          <w:spacing w:val="0"/>
          <w:w w:val="99"/>
        </w:rPr>
        <w:t>11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40" w:lineRule="auto"/>
        <w:ind w:left="14" w:right="8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CONDITIO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5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1919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MONITORIN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0"/>
          <w:w w:val="110"/>
        </w:rPr>
        <w:t>...........</w:t>
      </w:r>
      <w:r>
        <w:rPr>
          <w:rFonts w:ascii="Times New Roman" w:hAnsi="Times New Roman" w:cs="Times New Roman" w:eastAsia="Times New Roman"/>
          <w:sz w:val="22"/>
          <w:szCs w:val="22"/>
          <w:color w:val="A5A5A5"/>
          <w:spacing w:val="-7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........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19191"/>
          <w:spacing w:val="0"/>
          <w:w w:val="124"/>
        </w:rPr>
        <w:t>l2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860" w:bottom="280" w:left="1240" w:right="1340"/>
          <w:cols w:num="2" w:equalWidth="0">
            <w:col w:w="1068" w:space="513"/>
            <w:col w:w="8079"/>
          </w:cols>
        </w:sectPr>
      </w:pPr>
      <w:rPr/>
    </w:p>
    <w:p>
      <w:pPr>
        <w:spacing w:before="62" w:after="0" w:line="240" w:lineRule="auto"/>
        <w:ind w:left="123" w:right="681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10101"/>
          <w:spacing w:val="0"/>
          <w:w w:val="59"/>
          <w:b/>
          <w:bCs/>
        </w:rPr>
        <w:t>1..</w:t>
      </w:r>
      <w:r>
        <w:rPr>
          <w:rFonts w:ascii="Times New Roman" w:hAnsi="Times New Roman" w:cs="Times New Roman" w:eastAsia="Times New Roman"/>
          <w:sz w:val="22"/>
          <w:szCs w:val="22"/>
          <w:color w:val="010101"/>
          <w:spacing w:val="0"/>
          <w:w w:val="59"/>
          <w:b/>
          <w:bCs/>
        </w:rPr>
        <w:t>                </w:t>
      </w:r>
      <w:r>
        <w:rPr>
          <w:rFonts w:ascii="Times New Roman" w:hAnsi="Times New Roman" w:cs="Times New Roman" w:eastAsia="Times New Roman"/>
          <w:sz w:val="22"/>
          <w:szCs w:val="22"/>
          <w:color w:val="010101"/>
          <w:spacing w:val="26"/>
          <w:w w:val="59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  <w:b/>
          <w:bCs/>
        </w:rPr>
        <w:t>INTRODUCTION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auto"/>
        <w:ind w:left="118" w:right="72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Billito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Diamond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</w:rPr>
        <w:t>operations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Repulse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propert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Kivalliq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67°29'N;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7"/>
        </w:rPr>
        <w:t>93°09'W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8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23" w:right="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confonnit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6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screenin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1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1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11"/>
        </w:rPr>
        <w:t>.l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procee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</w:rPr>
        <w:t>process.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118" w:right="72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7"/>
          <w:szCs w:val="17"/>
          <w:color w:val="828282"/>
          <w:spacing w:val="0"/>
          <w:w w:val="146"/>
        </w:rPr>
        <w:t>[n</w:t>
      </w:r>
      <w:r>
        <w:rPr>
          <w:rFonts w:ascii="Arial" w:hAnsi="Arial" w:cs="Arial" w:eastAsia="Arial"/>
          <w:sz w:val="17"/>
          <w:szCs w:val="17"/>
          <w:color w:val="828282"/>
          <w:spacing w:val="12"/>
          <w:w w:val="14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9"/>
        </w:rPr>
        <w:t>S.5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7"/>
          <w:w w:val="109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B8B8B8"/>
          <w:spacing w:val="14"/>
          <w:w w:val="10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1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expressed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7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circumstances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merits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S.13.7.5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16"/>
          <w:i/>
        </w:rPr>
        <w:t>oftheN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16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16"/>
          <w:i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4"/>
          <w:w w:val="11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S.49(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14"/>
          <w:i/>
        </w:rPr>
        <w:t>oftheNWNSRTA.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3" w:right="4965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3"/>
          <w:b/>
          <w:bCs/>
        </w:rPr>
        <w:t>CO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5"/>
          <w:w w:val="104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5"/>
          <w:b/>
          <w:bCs/>
        </w:rPr>
        <w:t>SI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-7"/>
          <w:w w:val="105"/>
          <w:b/>
          <w:bCs/>
        </w:rPr>
        <w:t>D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4"/>
          <w:b/>
          <w:bCs/>
        </w:rPr>
        <w:t>ER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-8"/>
          <w:w w:val="105"/>
          <w:b/>
          <w:bCs/>
        </w:rPr>
        <w:t>A</w:t>
      </w:r>
      <w:r>
        <w:rPr>
          <w:rFonts w:ascii="Times New Roman" w:hAnsi="Times New Roman" w:cs="Times New Roman" w:eastAsia="Times New Roman"/>
          <w:sz w:val="25"/>
          <w:szCs w:val="25"/>
          <w:color w:val="828282"/>
          <w:spacing w:val="0"/>
          <w:w w:val="105"/>
          <w:b/>
          <w:bCs/>
        </w:rPr>
        <w:t>TIONS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3" w:right="703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4"/>
          <w:b/>
          <w:bCs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27" w:right="63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45,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exceedin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twenty-five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believe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approximatel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properl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NW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6"/>
          <w:w w:val="102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7" w:right="753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Annua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  <w:b/>
          <w:bCs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42" w:right="60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ensurin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accura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deposition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calendar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registr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interested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partie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7" w:right="62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5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  <w:b/>
          <w:bCs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5" w:lineRule="auto"/>
        <w:ind w:left="147" w:right="41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generall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6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readines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prompt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fecti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15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site-specific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Mar w:footer="0" w:header="0" w:top="1360" w:bottom="280" w:left="1240" w:right="1400"/>
          <w:footerReference w:type="default" r:id="rId10"/>
          <w:pgSz w:w="12240" w:h="15840"/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52" w:lineRule="auto"/>
        <w:ind w:left="109" w:right="9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respondin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emergencie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58585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envirmm1ent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minimized.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i/>
        </w:rPr>
        <w:t>"BHP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Billito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Contingency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(2002)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presented.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3" w:right="51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Abandonmen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1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  <w:b/>
          <w:bCs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2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9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8"/>
        </w:rPr>
        <w:t>A&amp;R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9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33" w:right="48" w:firstLine="-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abandone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facilitie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reclaime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manner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"Guideline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i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Plannin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Mine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Northwest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  <w:i/>
        </w:rPr>
        <w:t>Territories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(1990)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"be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License.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Mar w:footer="1382" w:header="0" w:top="1480" w:bottom="1580" w:left="1240" w:right="1380"/>
          <w:footerReference w:type="default" r:id="rId11"/>
          <w:pgSz w:w="12240" w:h="15840"/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40" w:lineRule="auto"/>
        <w:ind w:left="114" w:right="5847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  <w:b/>
          <w:bCs/>
        </w:rPr>
        <w:t>NWB2REP0507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-22"/>
          <w:w w:val="108"/>
          <w:b/>
          <w:bCs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  <w:b/>
          <w:bCs/>
        </w:rPr>
        <w:t>Type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  <w:b/>
          <w:bCs/>
        </w:rPr>
        <w:t>'B"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04" w:right="130" w:firstLine="14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Canada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7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hereb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grant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footer="0" w:header="0" w:top="1480" w:bottom="280" w:left="1220" w:right="1360"/>
          <w:footerReference w:type="default" r:id="rId12"/>
          <w:pgSz w:w="12240" w:h="1584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6" w:lineRule="exact"/>
        <w:ind w:left="1558" w:right="-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21.099922pt;margin-top:1.254232pt;width:360.651456pt;height:.1pt;mso-position-horizontal-relative:page;mso-position-vertical-relative:paragraph;z-index:-651" coordorigin="2422,25" coordsize="7213,2">
            <v:shape style="position:absolute;left:2422;top:25;width:7213;height:2" coordorigin="2422,25" coordsize="7213,0" path="m2422,25l9635,25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98989"/>
          <w:w w:val="105"/>
          <w:position w:val="-2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w w:val="104"/>
          <w:position w:val="-2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w w:val="105"/>
          <w:position w:val="-2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w w:val="100"/>
          <w:position w:val="0"/>
        </w:rPr>
      </w:r>
    </w:p>
    <w:p>
      <w:pPr>
        <w:spacing w:before="0" w:after="0" w:line="305" w:lineRule="exact"/>
        <w:ind w:left="109" w:right="-20"/>
        <w:jc w:val="left"/>
        <w:rPr>
          <w:rFonts w:ascii="Times New Roman" w:hAnsi="Times New Roman" w:cs="Times New Roman" w:eastAsia="Times New Roman"/>
          <w:sz w:val="33"/>
          <w:szCs w:val="33"/>
        </w:rPr>
      </w:pPr>
      <w:rPr/>
      <w:r>
        <w:rPr>
          <w:rFonts w:ascii="Times New Roman" w:hAnsi="Times New Roman" w:cs="Times New Roman" w:eastAsia="Times New Roman"/>
          <w:sz w:val="33"/>
          <w:szCs w:val="33"/>
          <w:color w:val="1D1D1D"/>
          <w:spacing w:val="0"/>
          <w:w w:val="74"/>
        </w:rPr>
        <w:t>or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</w:rPr>
      </w:r>
    </w:p>
    <w:p>
      <w:pPr>
        <w:spacing w:before="30" w:after="0" w:line="240" w:lineRule="auto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BHP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BILLITO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DIAMOND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6"/>
        </w:rPr>
        <w:t>INC.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  <w:cols w:num="2" w:equalWidth="0">
            <w:col w:w="2488" w:space="611"/>
            <w:col w:w="6561"/>
          </w:cols>
        </w:sectPr>
      </w:pPr>
      <w:rPr/>
    </w:p>
    <w:p>
      <w:pPr>
        <w:spacing w:before="0" w:after="0" w:line="260" w:lineRule="exact"/>
        <w:ind w:left="204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121.340675pt;margin-top:13.874086pt;width:360.651455pt;height:.1pt;mso-position-horizontal-relative:page;mso-position-vertical-relative:paragraph;z-index:-650" coordorigin="2427,277" coordsize="7213,2">
            <v:shape style="position:absolute;left:2427;top:277;width:7213;height:2" coordorigin="2427,277" coordsize="7213,0" path="m2427,277l9640,277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2300-1111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Wes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Georgi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St,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Vancouver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V6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4"/>
          <w:b/>
          <w:bCs/>
        </w:rPr>
        <w:t>4M3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4" w:after="0" w:line="240" w:lineRule="auto"/>
        <w:ind w:left="155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Mailin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</w:rPr>
        <w:t>Address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104" w:right="135" w:firstLine="1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calle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divert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otherwise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restriction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withm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3"/>
        </w:rPr>
        <w:t>licence: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19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58.176239pt;margin-top:14.739202pt;width:375.578285pt;height:.1pt;mso-position-horizontal-relative:page;mso-position-vertical-relative:paragraph;z-index:-649" coordorigin="3164,295" coordsize="7512,2">
            <v:shape style="position:absolute;left:3164;top:295;width:7512;height:2" coordorigin="3164,295" coordsize="7512,0" path="m3164,295l10675,295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position w:val="-1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position w:val="-1"/>
        </w:rPr>
        <w:t>Number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NWB2REP050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Type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b/>
          <w:bCs/>
        </w:rPr>
        <w:t>"B"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  <w:cols w:num="2" w:equalWidth="0">
            <w:col w:w="1593" w:space="2132"/>
            <w:col w:w="5935"/>
          </w:cols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14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87.789139pt;margin-top:13.77597pt;width:346.928403pt;height:.1pt;mso-position-horizontal-relative:page;mso-position-vertical-relative:paragraph;z-index:-648" coordorigin="3756,276" coordsize="6939,2">
            <v:shape style="position:absolute;left:3756;top:276;width:6939;height:2" coordorigin="3756,276" coordsize="6939,0" path="m3756,276l10694,276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position w:val="-1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position w:val="-1"/>
        </w:rPr>
        <w:t>Management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  <w:position w:val="-1"/>
        </w:rPr>
        <w:t>Area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8"/>
          <w:b/>
          <w:bCs/>
        </w:rPr>
        <w:t>NUNAVUT06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  <w:cols w:num="2" w:equalWidth="0">
            <w:col w:w="2339" w:space="1391"/>
            <w:col w:w="5930"/>
          </w:cols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192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REPULSE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PROJECT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ALLIQ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REGION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NUNA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  <w:b/>
          <w:bCs/>
        </w:rPr>
        <w:t>VUT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348"/>
        </w:rPr>
        <w:t>-----------------------------------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3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WASTE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5"/>
          <w:b/>
          <w:bCs/>
        </w:rPr>
        <w:t>DISPOSAL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28"/>
        </w:rPr>
        <w:t>Pu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"/>
          <w:w w:val="12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28"/>
        </w:rPr>
        <w:t>os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28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48"/>
          <w:w w:val="12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275"/>
        </w:rPr>
        <w:t>---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275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339"/>
        </w:rPr>
        <w:t>--------------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-105"/>
          <w:w w:val="33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339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347"/>
        </w:rPr>
        <w:t>------------------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4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MINING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0"/>
          <w:b/>
          <w:bCs/>
        </w:rPr>
        <w:t>MILLING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BABABA"/>
          <w:spacing w:val="0"/>
          <w:w w:val="201"/>
          <w:b/>
          <w:bCs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BABABA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TYPE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b/>
          <w:bCs/>
        </w:rPr>
        <w:t>"B"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40" w:lineRule="auto"/>
        <w:ind w:left="133" w:right="-20"/>
        <w:jc w:val="left"/>
        <w:tabs>
          <w:tab w:pos="3020" w:val="left"/>
          <w:tab w:pos="94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A9A9A"/>
          <w:w w:val="104"/>
        </w:rPr>
        <w:t>Classificatio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w w:val="10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ndertaking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4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70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CUBI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METRE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57575"/>
          <w:spacing w:val="0"/>
          <w:w w:val="103"/>
          <w:b/>
          <w:bCs/>
        </w:rPr>
        <w:t>DAILY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1" w:lineRule="exact"/>
        <w:ind w:left="128" w:right="-20"/>
        <w:jc w:val="left"/>
        <w:tabs>
          <w:tab w:pos="928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60"/>
        </w:rPr>
        <w:t>Exce:.::e=.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-10"/>
          <w:w w:val="6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6"/>
          <w:w w:val="60"/>
          <w:u w:val="single" w:color="88888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60"/>
          <w:u w:val="single" w:color="888888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60"/>
          <w:u w:val="single" w:color="888888"/>
        </w:rPr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60"/>
        </w:rPr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86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704" w:right="4572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color w:val="898989"/>
          <w:spacing w:val="0"/>
          <w:w w:val="100"/>
          <w:b/>
          <w:bCs/>
        </w:rPr>
        <w:t>JUN</w:t>
      </w:r>
      <w:r>
        <w:rPr>
          <w:rFonts w:ascii="Arial" w:hAnsi="Arial" w:cs="Arial" w:eastAsia="Arial"/>
          <w:sz w:val="20"/>
          <w:szCs w:val="20"/>
          <w:color w:val="89898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898989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1,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  <w:b/>
          <w:bCs/>
        </w:rPr>
        <w:t>2005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143" w:right="-20"/>
        <w:jc w:val="left"/>
        <w:tabs>
          <w:tab w:pos="1840" w:val="left"/>
          <w:tab w:pos="93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w w:val="102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w w:val="107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09" w:right="4463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JUN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b/>
          <w:bCs/>
        </w:rPr>
        <w:t>30,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  <w:b/>
          <w:bCs/>
        </w:rPr>
        <w:t>2007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751" w:lineRule="auto"/>
        <w:ind w:left="138" w:right="101" w:firstLine="5"/>
        <w:jc w:val="left"/>
        <w:tabs>
          <w:tab w:pos="1320" w:val="left"/>
          <w:tab w:pos="2400" w:val="left"/>
          <w:tab w:pos="95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shape style="position:absolute;margin-left:84.280937pt;margin-top:60.789684pt;width:115.344482pt;height:66.220734pt;mso-position-horizontal-relative:page;mso-position-vertical-relative:paragraph;z-index:-652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Expir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3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-59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13"/>
          <w:szCs w:val="13"/>
          <w:color w:val="BABABA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color w:val="9A9A9A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13"/>
          <w:szCs w:val="13"/>
          <w:color w:val="9A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9A9A9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BABABA"/>
          <w:spacing w:val="4"/>
          <w:w w:val="401"/>
        </w:rPr>
        <w:t>_</w:t>
      </w:r>
      <w:r>
        <w:rPr>
          <w:rFonts w:ascii="Times New Roman" w:hAnsi="Times New Roman" w:cs="Times New Roman" w:eastAsia="Times New Roman"/>
          <w:sz w:val="13"/>
          <w:szCs w:val="13"/>
          <w:color w:val="E2E2E2"/>
          <w:spacing w:val="0"/>
          <w:w w:val="215"/>
        </w:rPr>
        <w:t>_</w:t>
      </w:r>
      <w:r>
        <w:rPr>
          <w:rFonts w:ascii="Times New Roman" w:hAnsi="Times New Roman" w:cs="Times New Roman" w:eastAsia="Times New Roman"/>
          <w:sz w:val="13"/>
          <w:szCs w:val="13"/>
          <w:color w:val="E2E2E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E2E2E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5"/>
        </w:rPr>
        <w:t>NU.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Philippe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Pizzo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9A9A9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98989"/>
          <w:spacing w:val="0"/>
          <w:w w:val="104"/>
        </w:rPr>
        <w:t>Administrative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220" w:right="136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6" w:after="0" w:line="240" w:lineRule="auto"/>
        <w:ind w:left="11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w w:val="108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PAR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A: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SCOP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9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  <w:u w:val="single" w:color="000000"/>
        </w:rPr>
        <w:t>DEFINITIONS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6.239998pt;height:12.48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30" w:right="90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1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classifie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Minin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Millin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Repulse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propert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within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Kivalli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ocate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8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-3"/>
          <w:w w:val="100"/>
        </w:rPr>
        <w:t>°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6"/>
        </w:rPr>
        <w:t>93°09'W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7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34" w:right="82" w:firstLine="-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80808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herei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takin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depositin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deposits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Wheneve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existing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amende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Governo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Tribu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3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11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54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statutes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imposing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stringent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relatin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quan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deposite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deposited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deemed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promulgatio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requirements;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44" w:right="74" w:firstLine="-35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absolve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Federal,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Territorial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</w:rPr>
        <w:t>legislatio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2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1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  <w:b/>
          <w:bCs/>
        </w:rPr>
        <w:t>Definitions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8" w:right="438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7"/>
          <w:szCs w:val="17"/>
          <w:color w:val="858585"/>
          <w:spacing w:val="0"/>
          <w:w w:val="153"/>
        </w:rPr>
        <w:t>[n</w:t>
      </w:r>
      <w:r>
        <w:rPr>
          <w:rFonts w:ascii="Arial" w:hAnsi="Arial" w:cs="Arial" w:eastAsia="Arial"/>
          <w:sz w:val="17"/>
          <w:szCs w:val="17"/>
          <w:color w:val="858585"/>
          <w:spacing w:val="-41"/>
          <w:w w:val="15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Licence: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  <w:b/>
          <w:bCs/>
        </w:rPr>
        <w:t>NWB2REP050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  <w:b/>
          <w:bCs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8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-Type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  <w:b/>
          <w:bCs/>
        </w:rPr>
        <w:t>"B"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4" w:right="135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"Act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95"/>
          <w:i/>
        </w:rPr>
        <w:t>Nunavu.t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95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49" w:right="41" w:firstLine="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  <w:b/>
          <w:bCs/>
        </w:rPr>
        <w:t>'Amendment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15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requiring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correction,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deletion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inconsistent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20"/>
        </w:rPr>
        <w:t>ofthe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17"/>
          <w:w w:val="12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58" w:right="75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'"Appurtenan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17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Undertaking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4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waters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3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3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3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osit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permitte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Board;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8" w:right="6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  <w:u w:val="thick" w:color="000000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establishe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  <w:i/>
        </w:rPr>
        <w:t>Claims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40" w:lineRule="auto"/>
        <w:ind w:left="854" w:right="119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Swface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1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63" w:right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"Chie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7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Officer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Directo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3" w:after="0" w:line="240" w:lineRule="auto"/>
        <w:ind w:left="863" w:right="805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2"/>
        </w:rPr>
        <w:t>Board;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868" w:right="4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"Greywater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  <w:b/>
          <w:bCs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liqui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E9E9E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showers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baths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sinks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kitchen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washin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toilet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wastes;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Mar w:footer="1382" w:header="0" w:top="1480" w:bottom="1580" w:left="1220" w:right="1400"/>
          <w:footerReference w:type="default" r:id="rId14"/>
          <w:pgSz w:w="12240" w:h="15840"/>
        </w:sectPr>
      </w:pPr>
      <w:rPr/>
    </w:p>
    <w:p>
      <w:pPr>
        <w:spacing w:before="0" w:after="0" w:line="249" w:lineRule="exact"/>
        <w:ind w:left="836" w:right="833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1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0" w:right="445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w w:val="112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11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11"/>
          <w:u w:val="single" w:color="000000"/>
        </w:rPr>
        <w:t>Licensee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11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w w:val="11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6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846" w:right="58" w:firstLine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9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9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9"/>
          <w:u w:val="thick" w:color="000000"/>
        </w:rPr>
        <w:t>Nunavu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9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9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  <w:u w:val="thick" w:color="000000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7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8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"Agreement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6"/>
          <w:i/>
        </w:rPr>
        <w:t>Canada",</w:t>
      </w:r>
      <w:r>
        <w:rPr>
          <w:rFonts w:ascii="Times New Roman" w:hAnsi="Times New Roman" w:cs="Times New Roman" w:eastAsia="Times New Roman"/>
          <w:sz w:val="23"/>
          <w:szCs w:val="23"/>
          <w:color w:val="828282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preamble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3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schedules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agreement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it;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60" w:right="400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"Sewage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toilet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greywater;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865" w:right="87" w:firstLine="-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Spil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Contingenc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develope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unforesee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petroleum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5"/>
          <w:w w:val="10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3"/>
          <w:w w:val="10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eration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conducte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7"/>
        </w:rPr>
        <w:t>Licence;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left="865" w:right="55" w:firstLine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"Toilet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Wastes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excreta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products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7"/>
        </w:rPr>
        <w:t>greywater;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auto"/>
        <w:ind w:left="860" w:right="56" w:firstLine="-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thick" w:color="000000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45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means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define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ACACAC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substance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4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combinatio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substance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alterin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substance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adde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extent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detrimental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its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animal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3"/>
        </w:rPr>
        <w:t>ofthe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3"/>
        </w:rPr>
        <w:t>quantit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26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concentratio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substance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containe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9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828282"/>
          <w:spacing w:val="0"/>
          <w:w w:val="127"/>
        </w:rPr>
        <w:t>in</w:t>
      </w:r>
      <w:r>
        <w:rPr>
          <w:rFonts w:ascii="Arial" w:hAnsi="Arial" w:cs="Arial" w:eastAsia="Arial"/>
          <w:sz w:val="23"/>
          <w:szCs w:val="23"/>
          <w:color w:val="828282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changed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means;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7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81818"/>
          <w:spacing w:val="0"/>
          <w:w w:val="77"/>
        </w:rPr>
        <w:t>3..</w:t>
      </w:r>
      <w:r>
        <w:rPr>
          <w:rFonts w:ascii="Times New Roman" w:hAnsi="Times New Roman" w:cs="Times New Roman" w:eastAsia="Times New Roman"/>
          <w:sz w:val="24"/>
          <w:szCs w:val="24"/>
          <w:color w:val="1818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181818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6"/>
        </w:rPr>
        <w:t>ENFORCEMENT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75" w:right="8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1"/>
        </w:rPr>
        <w:t>compl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violatio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subjectin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40" w:lineRule="auto"/>
        <w:ind w:left="123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enforcement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penaltie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16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70" w:right="6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inspectio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9"/>
        </w:rPr>
        <w:t>enforcement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regardin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5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23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Inspector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appointe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231" w:right="55" w:firstLine="-35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1818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purpos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enforcin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5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deposit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0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Inspector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appointe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2"/>
          <w:i/>
        </w:rPr>
        <w:t>Ac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1"/>
          <w:w w:val="102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ACACAC"/>
          <w:spacing w:val="0"/>
          <w:w w:val="117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CACAC"/>
          <w:spacing w:val="0"/>
          <w:w w:val="117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powers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privilege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protection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conferre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1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applicable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law.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7" w:right="-20"/>
        <w:jc w:val="left"/>
        <w:tabs>
          <w:tab w:pos="1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828282"/>
          <w:w w:val="113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single" w:color="000000"/>
        </w:rPr>
        <w:t>PARTB: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-8"/>
          <w:w w:val="113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13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single" w:color="000000"/>
        </w:rPr>
        <w:t>GENERA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828282"/>
          <w:spacing w:val="5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6"/>
          <w:u w:val="single" w:color="000000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6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05" w:right="-20"/>
        <w:jc w:val="left"/>
        <w:tabs>
          <w:tab w:pos="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57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12"/>
          <w:w w:val="5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requirement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2828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3"/>
        </w:rPr>
        <w:t>Act.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69" w:right="4674"/>
        <w:jc w:val="center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030303"/>
          <w:spacing w:val="0"/>
          <w:w w:val="61"/>
        </w:rPr>
        <w:t>.:'1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jc w:val="center"/>
        <w:spacing w:after="0"/>
        <w:sectPr>
          <w:pgMar w:header="1724" w:footer="0" w:top="1980" w:bottom="280" w:left="1220" w:right="1400"/>
          <w:headerReference w:type="default" r:id="rId16"/>
          <w:footerReference w:type="default" r:id="rId17"/>
          <w:pgSz w:w="12240" w:h="15840"/>
        </w:sectPr>
      </w:pPr>
      <w:rPr/>
    </w:p>
    <w:p>
      <w:pPr>
        <w:spacing w:before="25" w:after="0" w:line="255" w:lineRule="auto"/>
        <w:ind w:left="844" w:right="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31s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calenda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reporte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contain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5"/>
        </w:rPr>
        <w:t>followin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5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5"/>
        </w:rPr>
        <w:t>inforn1ation: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24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activities;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auto"/>
        <w:ind w:left="652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4"/>
          <w:szCs w:val="14"/>
          <w:color w:val="8C8C8C"/>
          <w:spacing w:val="0"/>
          <w:w w:val="100"/>
        </w:rPr>
        <w:t>11.</w:t>
      </w:r>
      <w:r>
        <w:rPr>
          <w:rFonts w:ascii="Arial" w:hAnsi="Arial" w:cs="Arial" w:eastAsia="Arial"/>
          <w:sz w:val="14"/>
          <w:szCs w:val="14"/>
          <w:color w:val="8C8C8C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unauthorize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summar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follow-u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taken;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3" w:after="0" w:line="240" w:lineRule="auto"/>
        <w:ind w:left="585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3"/>
          <w:szCs w:val="13"/>
          <w:color w:val="8C8C8C"/>
          <w:spacing w:val="0"/>
          <w:w w:val="100"/>
        </w:rPr>
        <w:t>111.</w:t>
      </w:r>
      <w:r>
        <w:rPr>
          <w:rFonts w:ascii="Arial" w:hAnsi="Arial" w:cs="Arial" w:eastAsia="Arial"/>
          <w:sz w:val="13"/>
          <w:szCs w:val="13"/>
          <w:color w:val="8C8C8C"/>
          <w:spacing w:val="-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C8C8C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Revision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Plan;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609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7E7E7E"/>
          <w:spacing w:val="0"/>
          <w:w w:val="111"/>
        </w:rPr>
        <w:t>IV.</w:t>
      </w:r>
      <w:r>
        <w:rPr>
          <w:rFonts w:ascii="Arial" w:hAnsi="Arial" w:cs="Arial" w:eastAsia="Arial"/>
          <w:sz w:val="16"/>
          <w:szCs w:val="16"/>
          <w:color w:val="7E7E7E"/>
          <w:spacing w:val="-20"/>
          <w:w w:val="111"/>
        </w:rPr>
        <w:t> </w:t>
      </w:r>
      <w:r>
        <w:rPr>
          <w:rFonts w:ascii="Arial" w:hAnsi="Arial" w:cs="Arial" w:eastAsia="Arial"/>
          <w:sz w:val="16"/>
          <w:szCs w:val="16"/>
          <w:color w:val="7E7E7E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7E7E7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1"/>
        </w:rPr>
        <w:t>Progressive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4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1"/>
        </w:rPr>
        <w:t>reclamatio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26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6"/>
        </w:rPr>
        <w:t>undertaken;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662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J,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594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vt.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40" w:lineRule="auto"/>
        <w:ind w:left="1532" w:right="421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Novembe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8C8C8C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8C8C8C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reported.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854" w:right="79" w:firstLine="-730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notif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operatin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conditions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change.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5" w:lineRule="exact"/>
        <w:ind w:left="87" w:right="83"/>
        <w:jc w:val="center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3"/>
          <w:szCs w:val="23"/>
          <w:color w:val="8C8C8C"/>
          <w:spacing w:val="0"/>
          <w:w w:val="100"/>
        </w:rPr>
        <w:t>4.</w:t>
      </w:r>
      <w:r>
        <w:rPr>
          <w:rFonts w:ascii="Arial" w:hAnsi="Arial" w:cs="Arial" w:eastAsia="Arial"/>
          <w:sz w:val="23"/>
          <w:szCs w:val="23"/>
          <w:color w:val="8C8C8C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install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devices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suitable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4" w:after="0" w:line="259" w:lineRule="auto"/>
        <w:ind w:left="854" w:right="10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measurin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volwnes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satisfactio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C8C8C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Jnspector.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858" w:right="47" w:firstLine="-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8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34343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43434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8C8C8C"/>
          <w:spacing w:val="0"/>
          <w:w w:val="159"/>
        </w:rPr>
        <w:t>If</w:t>
      </w:r>
      <w:r>
        <w:rPr>
          <w:rFonts w:ascii="Arial" w:hAnsi="Arial" w:cs="Arial" w:eastAsia="Arial"/>
          <w:sz w:val="23"/>
          <w:szCs w:val="23"/>
          <w:color w:val="8C8C8C"/>
          <w:spacing w:val="-3"/>
          <w:w w:val="15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contemplate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NWB2REP0507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responsibilit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2"/>
        </w:rPr>
        <w:t>perforn1ance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documentatio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raise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renewal.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cease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contraventio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Agreement.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recommend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NWB2REP050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months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expir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dat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863" w:right="84" w:firstLine="-720"/>
        <w:jc w:val="both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NWB2REP050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3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sufficient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dependin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1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requested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auto"/>
        <w:ind w:left="873" w:right="81" w:firstLine="-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C8C8C"/>
          <w:spacing w:val="3"/>
          <w:w w:val="100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0F0F0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F0F0F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1"/>
          <w:szCs w:val="21"/>
          <w:color w:val="0F0F0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maintaine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times.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communicatio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attentio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of: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54" w:right="4211"/>
        <w:jc w:val="center"/>
        <w:tabs>
          <w:tab w:pos="22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</w:rPr>
        <w:t>Officer: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3" w:after="0" w:line="261" w:lineRule="auto"/>
        <w:ind w:left="2318" w:right="5141" w:firstLine="-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Executive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8C8C8C"/>
          <w:spacing w:val="0"/>
          <w:w w:val="100"/>
        </w:rPr>
        <w:t>P.O.</w:t>
      </w:r>
      <w:r>
        <w:rPr>
          <w:rFonts w:ascii="Arial" w:hAnsi="Arial" w:cs="Arial" w:eastAsia="Arial"/>
          <w:sz w:val="21"/>
          <w:szCs w:val="21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119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auto"/>
        <w:ind w:left="231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94"/>
        </w:rPr>
        <w:t>XO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4"/>
        </w:rPr>
        <w:t>110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318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Telephone: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360-6338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313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360-6369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1724" w:footer="0" w:top="1980" w:bottom="280" w:left="1220" w:right="1400"/>
          <w:headerReference w:type="default" r:id="rId18"/>
          <w:footerReference w:type="default" r:id="rId19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1499" w:right="5337"/>
        <w:jc w:val="center"/>
        <w:tabs>
          <w:tab w:pos="2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  <w:b/>
          <w:bCs/>
        </w:rPr>
        <w:t>ii</w:t>
      </w:r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1"/>
          <w:szCs w:val="21"/>
          <w:color w:val="7E7E7E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color w:val="7E7E7E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b/>
          <w:bCs/>
        </w:rPr>
        <w:t>Inspector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  <w:b/>
          <w:bCs/>
        </w:rPr>
        <w:t>Contact: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2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Officer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25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49"/>
        </w:rPr>
        <w:t>unavut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18"/>
          <w:w w:val="14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Region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26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P.O.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226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Iqaluit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0"/>
          <w:w w:val="82"/>
        </w:rPr>
        <w:t>XOA</w:t>
      </w:r>
      <w:r>
        <w:rPr>
          <w:rFonts w:ascii="Times New Roman" w:hAnsi="Times New Roman" w:cs="Times New Roman" w:eastAsia="Times New Roman"/>
          <w:sz w:val="24"/>
          <w:szCs w:val="24"/>
          <w:color w:val="8E8E8E"/>
          <w:spacing w:val="38"/>
          <w:w w:val="8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A0A0A0"/>
          <w:spacing w:val="0"/>
          <w:w w:val="82"/>
        </w:rPr>
        <w:t>OHO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40" w:lineRule="auto"/>
        <w:ind w:left="2262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Telephone: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975-4289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2262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8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867)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979-6445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auto"/>
        <w:ind w:left="818" w:right="53" w:firstLine="-710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electronic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studies,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studie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executive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Inuktitut.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" w:right="-20"/>
        <w:jc w:val="left"/>
        <w:tabs>
          <w:tab w:pos="1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w w:val="114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>PARTC: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8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8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  <w:b/>
          <w:bCs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0"/>
          <w:w w:val="108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b/>
          <w:bCs/>
          <w:u w:val="single" w:color="0000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b/>
          <w:bCs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8"/>
          <w:w w:val="109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  <w:u w:val="single" w:color="0000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auto"/>
        <w:ind w:left="822" w:right="44" w:firstLine="-682"/>
        <w:jc w:val="both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070707"/>
          <w:spacing w:val="0"/>
          <w:w w:val="151"/>
        </w:rPr>
        <w:t>I.</w:t>
      </w:r>
      <w:r>
        <w:rPr>
          <w:rFonts w:ascii="Arial" w:hAnsi="Arial" w:cs="Arial" w:eastAsia="Arial"/>
          <w:sz w:val="21"/>
          <w:szCs w:val="21"/>
          <w:color w:val="070707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domestic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un-name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sit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4"/>
          <w:w w:val="11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76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4"/>
          <w:w w:val="7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dril1ing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obtaine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maximum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day.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auto"/>
        <w:ind w:left="822" w:right="48" w:firstLine="-71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1"/>
          <w:w w:val="117"/>
          <w:i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606060"/>
          <w:spacing w:val="0"/>
          <w:w w:val="63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06060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0606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sufficient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draw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shal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1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43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commencement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drilling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following: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hydrological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overview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impacts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mitigatio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recommende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3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source.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left="832" w:right="53" w:firstLine="-715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equi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intake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appropriate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size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entrainment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fish.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37" w:right="66" w:firstLine="-73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withdrawal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impinge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scree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A0A0A0"/>
          <w:spacing w:val="0"/>
          <w:w w:val="12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8" w:lineRule="auto"/>
        <w:ind w:left="842" w:right="53" w:firstLine="-71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7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4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body.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left="837" w:right="52" w:firstLine="-71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color w:val="B1B1B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1B1B1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B1B1B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anythin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erosion.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42" w:right="53" w:firstLine="-71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Sediment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implemente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maintained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entr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5"/>
        </w:rPr>
        <w:t>water.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1480" w:bottom="280" w:left="1280" w:right="1400"/>
          <w:headerReference w:type="default" r:id="rId20"/>
          <w:footerReference w:type="default" r:id="rId21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5" w:after="0" w:line="240" w:lineRule="auto"/>
        <w:ind w:left="114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E7E7E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D: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-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5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31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0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E8E8E"/>
          <w:spacing w:val="2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WAST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0"/>
          <w:b/>
          <w:bCs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37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  <w:u w:val="single" w:color="0000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E7E7E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34" w:right="96" w:firstLine="-67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080808"/>
          <w:w w:val="119"/>
        </w:rPr>
        <w:t>I</w:t>
      </w:r>
      <w:r>
        <w:rPr>
          <w:rFonts w:ascii="Arial" w:hAnsi="Arial" w:cs="Arial" w:eastAsia="Arial"/>
          <w:sz w:val="21"/>
          <w:szCs w:val="21"/>
          <w:color w:val="080808"/>
          <w:spacing w:val="-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4B4B4B"/>
          <w:spacing w:val="0"/>
          <w:w w:val="100"/>
        </w:rPr>
        <w:t>       </w:t>
      </w:r>
      <w:r>
        <w:rPr>
          <w:rFonts w:ascii="Arial" w:hAnsi="Arial" w:cs="Arial" w:eastAsia="Arial"/>
          <w:sz w:val="21"/>
          <w:szCs w:val="21"/>
          <w:color w:val="4B4B4B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designate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impai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quantity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Oow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authorize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9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burnin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on-site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fillin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domestic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permitted.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839" w:right="83" w:firstLine="-701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incinerate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combustible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hazardous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non-combustible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generated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backhaule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10"/>
        </w:rPr>
        <w:t>site.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1" w:lineRule="auto"/>
        <w:ind w:left="849" w:right="91" w:firstLine="-725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sewage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greywate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RBC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ROTODISC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applica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2005,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1" w:lineRule="auto"/>
        <w:ind w:left="849" w:right="78" w:firstLine="-696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8080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amendment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illustrate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Billito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Repulse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map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54" w:right="85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monthl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season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RBC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ROTODISC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downstream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identifie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parameters: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TSS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pH,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Faecal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Coliform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Oil/Grease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followin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samplin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date.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8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manne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minimize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erosion.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63" w:right="61" w:firstLine="-710"/>
        <w:jc w:val="both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generate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7"/>
        </w:rPr>
        <w:t>ROTODISC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RBC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periodicall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collecte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transported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prope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9"/>
        </w:rPr>
        <w:t>otherwise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5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858" w:right="57" w:firstLine="-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080808"/>
          <w:spacing w:val="0"/>
          <w:w w:val="100"/>
        </w:rPr>
        <w:t>&lt;</w:t>
      </w:r>
      <w:r>
        <w:rPr>
          <w:rFonts w:ascii="Arial" w:hAnsi="Arial" w:cs="Arial" w:eastAsia="Arial"/>
          <w:sz w:val="16"/>
          <w:szCs w:val="16"/>
          <w:color w:val="080808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080808"/>
          <w:spacing w:val="0"/>
          <w:w w:val="100"/>
        </w:rPr>
        <w:t>          </w:t>
      </w:r>
      <w:r>
        <w:rPr>
          <w:rFonts w:ascii="Arial" w:hAnsi="Arial" w:cs="Arial" w:eastAsia="Arial"/>
          <w:sz w:val="16"/>
          <w:szCs w:val="16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color w:val="8E8E8E"/>
          <w:spacing w:val="0"/>
          <w:w w:val="144"/>
        </w:rPr>
        <w:t>If</w:t>
      </w:r>
      <w:r>
        <w:rPr>
          <w:rFonts w:ascii="Arial" w:hAnsi="Arial" w:cs="Arial" w:eastAsia="Arial"/>
          <w:sz w:val="24"/>
          <w:szCs w:val="24"/>
          <w:color w:val="8E8E8E"/>
          <w:spacing w:val="-33"/>
          <w:w w:val="14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contemplate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4B4B4B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6"/>
        </w:rPr>
        <w:t>to: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53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4"/>
          <w:szCs w:val="14"/>
          <w:color w:val="080808"/>
          <w:spacing w:val="0"/>
          <w:w w:val="100"/>
        </w:rPr>
        <w:t>1.</w:t>
      </w:r>
      <w:r>
        <w:rPr>
          <w:rFonts w:ascii="Arial" w:hAnsi="Arial" w:cs="Arial" w:eastAsia="Arial"/>
          <w:sz w:val="14"/>
          <w:szCs w:val="14"/>
          <w:color w:val="080808"/>
          <w:spacing w:val="-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80808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8080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area;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686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Quantitie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compositio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sludge;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40" w:lineRule="auto"/>
        <w:ind w:left="623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4"/>
          <w:szCs w:val="14"/>
          <w:color w:val="7E7E7E"/>
          <w:spacing w:val="0"/>
          <w:w w:val="100"/>
        </w:rPr>
        <w:t>111.</w:t>
      </w:r>
      <w:r>
        <w:rPr>
          <w:rFonts w:ascii="Arial" w:hAnsi="Arial" w:cs="Arial" w:eastAsia="Arial"/>
          <w:sz w:val="14"/>
          <w:szCs w:val="14"/>
          <w:color w:val="7E7E7E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7E7E7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Mitigatio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9"/>
        </w:rPr>
        <w:t>contr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2"/>
          <w:w w:val="109"/>
        </w:rPr>
        <w:t>a</w:t>
      </w:r>
      <w:r>
        <w:rPr>
          <w:rFonts w:ascii="Arial" w:hAnsi="Arial" w:cs="Arial" w:eastAsia="Arial"/>
          <w:sz w:val="22"/>
          <w:szCs w:val="22"/>
          <w:color w:val="8E8E8E"/>
          <w:spacing w:val="0"/>
          <w:w w:val="160"/>
        </w:rPr>
        <w:t>I</w:t>
      </w:r>
      <w:r>
        <w:rPr>
          <w:rFonts w:ascii="Arial" w:hAnsi="Arial" w:cs="Arial" w:eastAsia="Arial"/>
          <w:sz w:val="22"/>
          <w:szCs w:val="22"/>
          <w:color w:val="8E8E8E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mn-of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restrict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access;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638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  <w:t>IV.</w:t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monitoring;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700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-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4"/>
        </w:rPr>
        <w:t>implementatio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5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4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633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  <w:t>VI.</w:t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8E8E8E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executive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summar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E7E7E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Englis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7"/>
        </w:rPr>
        <w:t>lnuktitut.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48" w:right="466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E8E8E"/>
          <w:spacing w:val="0"/>
          <w:w w:val="108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480" w:bottom="280" w:left="1220" w:right="1400"/>
          <w:headerReference w:type="default" r:id="rId22"/>
          <w:footerReference w:type="default" r:id="rId23"/>
          <w:pgSz w:w="12240" w:h="158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55" w:lineRule="auto"/>
        <w:ind w:left="836" w:right="405" w:firstLine="-689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specifte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6"/>
        </w:rPr>
        <w:t>approved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Board.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1" w:lineRule="auto"/>
        <w:ind w:left="836" w:right="422" w:firstLine="-689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w w:val="88"/>
        </w:rPr>
        <w:t>11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0"/>
          <w:w w:val="13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resubmit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receivin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notificatio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21"/>
        </w:rPr>
        <w:t>'s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-2"/>
          <w:w w:val="12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21"/>
        </w:rPr>
        <w:t>decision.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0" w:lineRule="exact"/>
        <w:ind w:left="1558" w:right="79" w:firstLine="-1445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C7C7C"/>
          <w:w w:val="115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  <w:u w:val="single" w:color="000000"/>
          <w:position w:val="1"/>
        </w:rPr>
        <w:t>PARTE: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5"/>
          <w:w w:val="110"/>
          <w:u w:val="single" w:color="0000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  <w:u w:val="single" w:color="0000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  <w:u w:val="single" w:color="000000"/>
          <w:position w:val="0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8"/>
          <w:w w:val="11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u w:val="single" w:color="0000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u w:val="single" w:color="0000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5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35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u w:val="single" w:color="000000"/>
          <w:position w:val="0"/>
        </w:rPr>
        <w:t>CAMP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position w:val="0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4"/>
          <w:position w:val="0"/>
        </w:rPr>
        <w:t>INFRASTRUCTURES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4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9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  <w:position w:val="0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auto"/>
        <w:ind w:left="841" w:right="84" w:firstLine="-67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030303"/>
          <w:spacing w:val="4"/>
          <w:w w:val="128"/>
        </w:rPr>
        <w:t>I</w:t>
      </w:r>
      <w:r>
        <w:rPr>
          <w:rFonts w:ascii="Arial" w:hAnsi="Arial" w:cs="Arial" w:eastAsia="Arial"/>
          <w:sz w:val="21"/>
          <w:szCs w:val="21"/>
          <w:color w:val="7C7C7C"/>
          <w:spacing w:val="0"/>
          <w:w w:val="128"/>
        </w:rPr>
        <w:t>.</w:t>
      </w:r>
      <w:r>
        <w:rPr>
          <w:rFonts w:ascii="Arial" w:hAnsi="Arial" w:cs="Arial" w:eastAsia="Arial"/>
          <w:sz w:val="21"/>
          <w:szCs w:val="21"/>
          <w:color w:val="7C7C7C"/>
          <w:spacing w:val="0"/>
          <w:w w:val="128"/>
        </w:rPr>
        <w:t>      </w:t>
      </w:r>
      <w:r>
        <w:rPr>
          <w:rFonts w:ascii="Arial" w:hAnsi="Arial" w:cs="Arial" w:eastAsia="Arial"/>
          <w:sz w:val="21"/>
          <w:szCs w:val="21"/>
          <w:color w:val="7C7C7C"/>
          <w:spacing w:val="3"/>
          <w:w w:val="12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erect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froze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9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except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immediate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minimize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drainag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82828"/>
          <w:spacing w:val="0"/>
          <w:w w:val="6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36" w:right="73" w:firstLine="-717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conducte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1"/>
        </w:rPr>
        <w:t>mmnmze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4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1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drainage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immediatel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undertake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corrective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drainage.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7" w:lineRule="auto"/>
        <w:ind w:left="846" w:right="86" w:firstLine="-71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82828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crossings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bridges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constructe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entirel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snow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crossing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notche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break­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4"/>
        </w:rPr>
        <w:t>up.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auto"/>
        <w:ind w:left="846" w:right="79" w:firstLine="-717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acces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constructio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earthworks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2"/>
        </w:rPr>
        <w:t>depositio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debri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sediment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prohibited.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disposed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fashio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water.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8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C7C7C"/>
          <w:w w:val="115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5"/>
          <w:u w:val="single" w:color="000000"/>
        </w:rPr>
        <w:t>PARTF: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9"/>
          <w:w w:val="11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5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5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  <w:u w:val="single" w:color="000000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9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u w:val="single" w:color="0000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4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  <w:u w:val="single" w:color="000000"/>
        </w:rPr>
        <w:t>DRILLIN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4"/>
          <w:w w:val="10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  <w:u w:val="single" w:color="000000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5" w:lineRule="auto"/>
        <w:ind w:left="850" w:right="81" w:firstLine="-679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land-base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body.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2" w:lineRule="auto"/>
        <w:ind w:left="850" w:right="51" w:firstLine="-717"/>
        <w:jc w:val="both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retur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6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re-circulated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CaC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concentration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properl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constructe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appropriate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depressio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thirty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created.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auto"/>
        <w:ind w:left="855" w:right="57" w:firstLine="-717"/>
        <w:jc w:val="both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additive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connectio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hole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drille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lake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re-circulate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demonstrate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7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B3B3B3"/>
          <w:spacing w:val="-10"/>
          <w:w w:val="12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11"/>
        </w:rPr>
        <w:t>toxic.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9" w:lineRule="auto"/>
        <w:ind w:left="865" w:right="77" w:firstLine="-727"/>
        <w:jc w:val="both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artesia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9"/>
        </w:rPr>
        <w:t>encountered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hole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plugge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pennanentl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A1A1A1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4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0"/>
          <w:w w:val="108"/>
        </w:rPr>
        <w:t>tenninatio</w:t>
      </w:r>
      <w:r>
        <w:rPr>
          <w:rFonts w:ascii="Times New Roman" w:hAnsi="Times New Roman" w:cs="Times New Roman" w:eastAsia="Times New Roman"/>
          <w:sz w:val="22"/>
          <w:szCs w:val="22"/>
          <w:color w:val="8C8C8C"/>
          <w:spacing w:val="12"/>
          <w:w w:val="109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C3C3C3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1480" w:bottom="280" w:left="1220" w:right="1420"/>
          <w:headerReference w:type="default" r:id="rId24"/>
          <w:footerReference w:type="default" r:id="rId25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0" w:after="0" w:line="248" w:lineRule="auto"/>
        <w:ind w:left="823" w:right="61" w:firstLine="-715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on-ice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Interi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  <w:i/>
        </w:rPr>
        <w:t>Guideline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7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  <w:i/>
        </w:rPr>
        <w:t>On­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Ice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NWT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are: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80" w:right="2668"/>
        <w:jc w:val="center"/>
        <w:tabs>
          <w:tab w:pos="15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surface;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54" w:lineRule="auto"/>
        <w:ind w:left="1558" w:right="425" w:firstLine="-907"/>
        <w:jc w:val="left"/>
        <w:tabs>
          <w:tab w:pos="1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5"/>
          <w:szCs w:val="15"/>
          <w:color w:val="878787"/>
          <w:spacing w:val="0"/>
          <w:w w:val="100"/>
        </w:rPr>
        <w:t>11.</w:t>
      </w:r>
      <w:r>
        <w:rPr>
          <w:rFonts w:ascii="Arial" w:hAnsi="Arial" w:cs="Arial" w:eastAsia="Arial"/>
          <w:sz w:val="15"/>
          <w:szCs w:val="15"/>
          <w:color w:val="878787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receivin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enviromnent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Canadia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Envirorunent'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CCME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Canadia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Chapte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CACAC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ACACA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Freshwate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Aquatic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Life;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562" w:right="62" w:firstLine="-974"/>
        <w:jc w:val="both"/>
        <w:tabs>
          <w:tab w:pos="1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5"/>
          <w:szCs w:val="15"/>
          <w:color w:val="070707"/>
          <w:spacing w:val="0"/>
          <w:w w:val="100"/>
        </w:rPr>
        <w:t>111.</w:t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kimberlite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targets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non-toxicit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demonstrated;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toxicit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submitted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</w:rPr>
        <w:t>reque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04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93"/>
        </w:rPr>
        <w:t>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847" w:right="51" w:firstLine="-720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baseline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2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78787"/>
          <w:w w:val="11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w w:val="110"/>
          <w:b/>
          <w:bCs/>
          <w:u w:val="single" w:color="0000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w w:val="11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10"/>
          <w:b/>
          <w:bCs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1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7"/>
          <w:w w:val="11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77"/>
          <w:b/>
          <w:bCs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77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8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3"/>
          <w:b/>
          <w:bCs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102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3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5"/>
          <w:w w:val="10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5"/>
          <w:b/>
          <w:bCs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5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"/>
          <w:w w:val="104"/>
          <w:b/>
          <w:bCs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"/>
          <w:w w:val="104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"/>
          <w:w w:val="104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91"/>
          <w:b/>
          <w:bCs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91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10"/>
          <w:w w:val="91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  <w:b/>
          <w:bCs/>
          <w:u w:val="single" w:color="000000"/>
        </w:rPr>
        <w:t>CATIONS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847" w:right="47" w:firstLine="-691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consent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Supply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followi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17"/>
        </w:rPr>
        <w:t>met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3" w:lineRule="auto"/>
        <w:ind w:left="1582" w:right="58" w:firstLine="-85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notifie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sixt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(60)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beginnin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Modifications;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1577" w:right="45" w:firstLine="-912"/>
        <w:jc w:val="both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contraventio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  <w:i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577" w:right="47" w:firstLine="-96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5"/>
          <w:szCs w:val="15"/>
          <w:color w:val="262626"/>
          <w:spacing w:val="0"/>
          <w:w w:val="89"/>
        </w:rPr>
        <w:t>1</w:t>
      </w:r>
      <w:r>
        <w:rPr>
          <w:rFonts w:ascii="Arial" w:hAnsi="Arial" w:cs="Arial" w:eastAsia="Arial"/>
          <w:sz w:val="15"/>
          <w:szCs w:val="15"/>
          <w:color w:val="262626"/>
          <w:spacing w:val="-6"/>
          <w:w w:val="89"/>
        </w:rPr>
        <w:t>1</w:t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89"/>
        </w:rPr>
        <w:t>1.</w:t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89"/>
        </w:rPr>
        <w:t>                  </w:t>
      </w:r>
      <w:r>
        <w:rPr>
          <w:rFonts w:ascii="Arial" w:hAnsi="Arial" w:cs="Arial" w:eastAsia="Arial"/>
          <w:sz w:val="15"/>
          <w:szCs w:val="15"/>
          <w:color w:val="070707"/>
          <w:spacing w:val="10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sixt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(60)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notificatio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informe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96969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equire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sixt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(60)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days;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75" w:right="2690"/>
        <w:jc w:val="center"/>
        <w:tabs>
          <w:tab w:pos="1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  <w:t>IV.</w:t>
      </w:r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rejecte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4"/>
        </w:rPr>
        <w:t>Modifications.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857" w:right="56" w:firstLine="-701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8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9"/>
          <w:w w:val="8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carrie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2"/>
        </w:rPr>
        <w:t>Board.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left="862" w:right="42" w:firstLine="-70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62626"/>
          <w:w w:val="89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262626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7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77"/>
        </w:rPr>
        <w:t>           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as-bui1t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drawing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ninet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(90)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completio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drawing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stampe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3"/>
        </w:rPr>
        <w:t>Engineer.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15" w:right="4560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20"/>
          <w:szCs w:val="20"/>
          <w:color w:val="070707"/>
          <w:spacing w:val="12"/>
          <w:w w:val="125"/>
        </w:rPr>
        <w:t>I</w:t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146"/>
        </w:rPr>
        <w:t>(</w:t>
      </w:r>
      <w:r>
        <w:rPr>
          <w:rFonts w:ascii="Arial" w:hAnsi="Arial" w:cs="Arial" w:eastAsia="Arial"/>
          <w:sz w:val="15"/>
          <w:szCs w:val="15"/>
          <w:color w:val="070707"/>
          <w:spacing w:val="0"/>
          <w:w w:val="145"/>
        </w:rPr>
        <w:t>I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480" w:bottom="280" w:left="1260" w:right="1400"/>
          <w:headerReference w:type="default" r:id="rId26"/>
          <w:footerReference w:type="default" r:id="rId27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822" w:right="59" w:firstLine="-592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86"/>
        </w:rPr>
        <w:t>sha1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86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8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atmuall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technology.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6"/>
          <w:w w:val="108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2(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4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826" w:right="85" w:firstLine="-616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chemicals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petroleum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73"/>
        </w:rPr>
        <w:t>U1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73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7"/>
          <w:w w:val="7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water.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sump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fuel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cache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body.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encourage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secondar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containment.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36" w:right="76" w:firstLine="-621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equipm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-1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maintenance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servicin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conducted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drip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pans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fluids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spills.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1" w:right="79" w:firstLine="-621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100"/>
        </w:rPr>
      </w:r>
      <w:r>
        <w:rPr>
          <w:rFonts w:ascii="Arial" w:hAnsi="Arial" w:cs="Arial" w:eastAsia="Arial"/>
          <w:sz w:val="23"/>
          <w:szCs w:val="23"/>
          <w:color w:val="909090"/>
          <w:spacing w:val="0"/>
          <w:w w:val="164"/>
        </w:rPr>
        <w:t>If</w:t>
      </w:r>
      <w:r>
        <w:rPr>
          <w:rFonts w:ascii="Arial" w:hAnsi="Arial" w:cs="Arial" w:eastAsia="Arial"/>
          <w:sz w:val="23"/>
          <w:szCs w:val="23"/>
          <w:color w:val="909090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unauthorize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23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323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foreseeable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shall: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35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C0C0C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0C0C0C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C0C0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0C0C0C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5"/>
        </w:rPr>
        <w:t>Plan;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53" w:lineRule="auto"/>
        <w:ind w:left="1578" w:right="323" w:firstLine="-9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immediatel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24-Hour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920-8130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DIAND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975-4289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1" w:lineRule="auto"/>
        <w:ind w:left="1582" w:right="267" w:firstLine="-982"/>
        <w:jc w:val="left"/>
        <w:tabs>
          <w:tab w:pos="158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909090"/>
          <w:spacing w:val="0"/>
          <w:w w:val="83"/>
        </w:rPr>
        <w:t>111.</w:t>
      </w:r>
      <w:r>
        <w:rPr>
          <w:rFonts w:ascii="Arial" w:hAnsi="Arial" w:cs="Arial" w:eastAsia="Arial"/>
          <w:sz w:val="16"/>
          <w:szCs w:val="16"/>
          <w:color w:val="909090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909090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DIAND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5"/>
        </w:rPr>
        <w:t>occurrenc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6"/>
          <w:w w:val="105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detailed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initially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repor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event.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w w:val="109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9"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11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6"/>
          <w:u w:val="thick" w:color="000000"/>
        </w:rPr>
        <w:t>ABANDONMEN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6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6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7"/>
          <w:w w:val="106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  <w:u w:val="thick" w:color="000000"/>
        </w:rPr>
        <w:t>RESTORATION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0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12" w:right="59" w:firstLine="-63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0"/>
          <w:w w:val="52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0C0C0C"/>
          <w:spacing w:val="7"/>
          <w:w w:val="5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"Guideline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i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1"/>
          <w:i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Mine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Northwest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Territorie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7"/>
          <w:i/>
        </w:rPr>
        <w:t>(1990)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6"/>
          <w:i/>
        </w:rPr>
        <w:t>".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855" w:right="73" w:firstLine="-713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resubmitte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receivin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notificatio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Board'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decision.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70" w:right="41" w:firstLine="-71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3B3B3B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rumuall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and/or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technology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75"/>
        </w:rPr>
        <w:t>ru1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5"/>
          <w:w w:val="7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2(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2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3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875" w:right="51" w:firstLine="-732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subsequentl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9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A3A3A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09090"/>
          <w:spacing w:val="0"/>
          <w:w w:val="104"/>
        </w:rPr>
        <w:t>Board.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16" w:right="456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C0C0C"/>
          <w:spacing w:val="0"/>
          <w:w w:val="100"/>
        </w:rPr>
        <w:t>!</w:t>
      </w:r>
      <w:r>
        <w:rPr>
          <w:rFonts w:ascii="Times New Roman" w:hAnsi="Times New Roman" w:cs="Times New Roman" w:eastAsia="Times New Roman"/>
          <w:sz w:val="20"/>
          <w:szCs w:val="20"/>
          <w:color w:val="0C0C0C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202"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480" w:bottom="280" w:left="1220" w:right="1420"/>
          <w:headerReference w:type="default" r:id="rId28"/>
          <w:footerReference w:type="default" r:id="rId29"/>
          <w:pgSz w:w="12240" w:h="15840"/>
        </w:sectPr>
      </w:pPr>
      <w:rPr/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60" w:lineRule="auto"/>
        <w:ind w:left="955" w:right="66" w:firstLine="-703"/>
        <w:jc w:val="both"/>
        <w:tabs>
          <w:tab w:pos="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-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endeavo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can-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progressive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reclamatio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component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longe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Licensee'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operations.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2" w:lineRule="auto"/>
        <w:ind w:left="960" w:right="63" w:firstLine="-708"/>
        <w:jc w:val="both"/>
        <w:tabs>
          <w:tab w:pos="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backfill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restore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satisfactio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Inspector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sump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pre-existin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contour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expiry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Licens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6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0F0F0F"/>
          <w:spacing w:val="0"/>
          <w:w w:val="8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auto"/>
        <w:ind w:left="970" w:right="61" w:firstLine="-717"/>
        <w:jc w:val="both"/>
        <w:tabs>
          <w:tab w:pos="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disturbe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</w:rPr>
        <w:t>stabilize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2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andre-vegetate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2"/>
        </w:rPr>
        <w:t>completio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17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restore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pre-disturbe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state.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5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w w:val="102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APPLYIN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  <w:b/>
          <w:bCs/>
          <w:u w:val="thick" w:color="000000"/>
        </w:rPr>
        <w:t>PROGRAM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3" w:right="-20"/>
        <w:jc w:val="left"/>
        <w:tabs>
          <w:tab w:pos="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1"/>
          <w:szCs w:val="21"/>
          <w:color w:val="0F0F0F"/>
          <w:spacing w:val="0"/>
          <w:w w:val="100"/>
        </w:rPr>
        <w:t>1.</w:t>
      </w:r>
      <w:r>
        <w:rPr>
          <w:rFonts w:ascii="Arial" w:hAnsi="Arial" w:cs="Arial" w:eastAsia="Arial"/>
          <w:sz w:val="21"/>
          <w:szCs w:val="21"/>
          <w:color w:val="0F0F0F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adhere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followin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"Monitorin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22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</w:rPr>
        <w:t>Program"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1692" w:right="58" w:firstLine="-843"/>
        <w:jc w:val="both"/>
        <w:tabs>
          <w:tab w:pos="1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dail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quantitie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operations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purposes;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1697" w:right="54" w:firstLine="-910"/>
        <w:jc w:val="both"/>
        <w:tabs>
          <w:tab w:pos="1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58585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5"/>
          <w:szCs w:val="15"/>
          <w:color w:val="858585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co-ordinate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longitude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purposes;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7" w:lineRule="auto"/>
        <w:ind w:left="1706" w:right="60" w:firstLine="-982"/>
        <w:jc w:val="both"/>
        <w:tabs>
          <w:tab w:pos="16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858585"/>
          <w:spacing w:val="0"/>
          <w:w w:val="100"/>
        </w:rPr>
        <w:t>111.</w:t>
      </w:r>
      <w:r>
        <w:rPr>
          <w:rFonts w:ascii="Arial" w:hAnsi="Arial" w:cs="Arial" w:eastAsia="Arial"/>
          <w:sz w:val="16"/>
          <w:szCs w:val="16"/>
          <w:color w:val="858585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co-ordinate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longitude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5"/>
        </w:rPr>
        <w:t>deposited;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5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auto"/>
        <w:ind w:left="1702" w:right="43" w:firstLine="-977"/>
        <w:jc w:val="both"/>
        <w:tabs>
          <w:tab w:pos="1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1v.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monthl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RBC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1"/>
        </w:rPr>
        <w:t>sewage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system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analyze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following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4"/>
        </w:rPr>
        <w:t>paran1eters: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1480" w:bottom="280" w:left="1120" w:right="1420"/>
          <w:headerReference w:type="default" r:id="rId30"/>
          <w:footerReference w:type="default" r:id="rId31"/>
          <w:pgSz w:w="12240" w:h="15840"/>
        </w:sectPr>
      </w:pPr>
      <w:rPr/>
    </w:p>
    <w:p>
      <w:pPr>
        <w:spacing w:before="36" w:after="0" w:line="240" w:lineRule="auto"/>
        <w:ind w:left="1672" w:right="171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BOD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675" w:right="193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716" w:right="-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Suspende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Solids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63" w:lineRule="auto"/>
        <w:ind w:left="1721" w:right="804" w:firstLine="-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Nitrate-Nitrite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Phenols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Sodium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Magnesium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Arsenic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Copper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[ron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Mercury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Zinc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58" w:lineRule="auto"/>
        <w:ind w:right="31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Faec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Coliforms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8"/>
        </w:rPr>
        <w:t>Condu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"/>
          <w:w w:val="108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8"/>
        </w:rPr>
        <w:t>tivity</w:t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Ammonia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Nitrogen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69" w:lineRule="auto"/>
        <w:ind w:left="14" w:right="2819" w:firstLine="-1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Grease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visual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8"/>
        </w:rPr>
        <w:t>Sulphate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5" w:lineRule="exact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Potassium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Calcium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64" w:lineRule="auto"/>
        <w:ind w:left="24" w:right="342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Cadmium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Chromium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4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9" w:lineRule="exact"/>
        <w:ind w:left="10" w:right="-20"/>
        <w:jc w:val="left"/>
        <w:tabs>
          <w:tab w:pos="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27272"/>
          <w:spacing w:val="0"/>
          <w:w w:val="105"/>
        </w:rPr>
        <w:t>ickel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120" w:right="1420"/>
          <w:cols w:num="2" w:equalWidth="0">
            <w:col w:w="3993" w:space="603"/>
            <w:col w:w="5104"/>
          </w:cols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286" w:right="-20"/>
        <w:jc w:val="left"/>
        <w:tabs>
          <w:tab w:pos="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samplin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5959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Inspector.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39" w:right="4562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0F0F0F"/>
          <w:spacing w:val="-50"/>
          <w:w w:val="92"/>
          <w:b/>
          <w:bCs/>
        </w:rPr>
        <w:t>1</w:t>
      </w:r>
      <w:r>
        <w:rPr>
          <w:rFonts w:ascii="Arial" w:hAnsi="Arial" w:cs="Arial" w:eastAsia="Arial"/>
          <w:sz w:val="27"/>
          <w:szCs w:val="27"/>
          <w:color w:val="2B2B2B"/>
          <w:spacing w:val="0"/>
          <w:w w:val="83"/>
          <w:position w:val="-4"/>
        </w:rPr>
        <w:t>,</w:t>
      </w:r>
      <w:r>
        <w:rPr>
          <w:rFonts w:ascii="Arial" w:hAnsi="Arial" w:cs="Arial" w:eastAsia="Arial"/>
          <w:sz w:val="27"/>
          <w:szCs w:val="27"/>
          <w:color w:val="2B2B2B"/>
          <w:spacing w:val="-43"/>
          <w:w w:val="100"/>
          <w:position w:val="-4"/>
        </w:rPr>
        <w:t> </w:t>
      </w:r>
      <w:r>
        <w:rPr>
          <w:rFonts w:ascii="Arial" w:hAnsi="Arial" w:cs="Arial" w:eastAsia="Arial"/>
          <w:sz w:val="10"/>
          <w:szCs w:val="10"/>
          <w:color w:val="858585"/>
          <w:spacing w:val="-8"/>
          <w:w w:val="84"/>
          <w:position w:val="0"/>
        </w:rPr>
        <w:t>'</w:t>
      </w:r>
      <w:r>
        <w:rPr>
          <w:rFonts w:ascii="Arial" w:hAnsi="Arial" w:cs="Arial" w:eastAsia="Arial"/>
          <w:sz w:val="27"/>
          <w:szCs w:val="27"/>
          <w:color w:val="0F0F0F"/>
          <w:spacing w:val="-132"/>
          <w:w w:val="64"/>
          <w:position w:val="-4"/>
        </w:rPr>
        <w:t>_</w:t>
      </w:r>
      <w:r>
        <w:rPr>
          <w:rFonts w:ascii="Arial" w:hAnsi="Arial" w:cs="Arial" w:eastAsia="Arial"/>
          <w:sz w:val="10"/>
          <w:szCs w:val="10"/>
          <w:color w:val="858585"/>
          <w:spacing w:val="-9"/>
          <w:w w:val="84"/>
          <w:position w:val="0"/>
        </w:rPr>
        <w:t>"</w:t>
      </w:r>
      <w:r>
        <w:rPr>
          <w:rFonts w:ascii="Arial" w:hAnsi="Arial" w:cs="Arial" w:eastAsia="Arial"/>
          <w:sz w:val="10"/>
          <w:szCs w:val="10"/>
          <w:color w:val="2B2B2B"/>
          <w:spacing w:val="0"/>
          <w:w w:val="184"/>
          <w:position w:val="0"/>
        </w:rPr>
        <w:t>)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860" w:bottom="280" w:left="1120" w:right="1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103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shnll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infom1atio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12"/>
        </w:rPr>
        <w:t>"Monitoring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8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9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Ltcensec'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rtem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6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Modification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Monitorin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58585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40" w:lineRule="auto"/>
        <w:ind w:left="82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7"/>
        </w:rPr>
        <w:t>Administrative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1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7"/>
        </w:rPr>
        <w:t>Officer.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23" w:right="444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B2B2B"/>
          <w:spacing w:val="0"/>
          <w:w w:val="512"/>
        </w:rPr>
        <w:t>I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sectPr>
      <w:pgMar w:header="0" w:footer="0" w:top="1480" w:bottom="280" w:left="1260" w:right="1420"/>
      <w:headerReference w:type="default" r:id="rId32"/>
      <w:footerReference w:type="default" r:id="rId33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907166pt;margin-top:713.086975pt;width:8.670160pt;height:9pt;mso-position-horizontal-relative:page;mso-position-vertical-relative:page;z-index:-653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0C0C0C"/>
                    <w:spacing w:val="0"/>
                    <w:w w:val="171"/>
                  </w:rPr>
                  <w:t>!I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640015pt;margin-top:711.887817pt;width:9.5894pt;height:9pt;mso-position-horizontal-relative:page;mso-position-vertical-relative:page;z-index:-65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0C0C0C"/>
                    <w:spacing w:val="0"/>
                    <w:w w:val="195"/>
                  </w:rPr>
                  <w:t>1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519989pt;margin-top:712.592346pt;width:7.769885pt;height:10.5pt;mso-position-horizontal-relative:page;mso-position-vertical-relative:page;z-index:-651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5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color w:val="080808"/>
                    <w:spacing w:val="0"/>
                    <w:w w:val="50"/>
                  </w:rPr>
                  <w:t>..J.</w:t>
                </w:r>
                <w:r>
                  <w:rPr>
                    <w:rFonts w:ascii="Arial" w:hAnsi="Arial" w:cs="Arial" w:eastAsia="Arial"/>
                    <w:sz w:val="17"/>
                    <w:szCs w:val="17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284027pt;margin-top:85.183395pt;width:432.376204pt;height:14pt;mso-position-horizontal-relative:page;mso-position-vertical-relative:page;z-index:-65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</w:rPr>
                  <w:t>'"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  <w:u w:val="thick" w:color="000000"/>
                  </w:rPr>
                  <w:t>Inspector'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  <w:u w:val="thick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0"/>
                    <w:w w:val="108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828282"/>
                    <w:spacing w:val="-22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8"/>
                  </w:rPr>
                  <w:t>mean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35"/>
                    <w:w w:val="10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7"/>
                  </w:rPr>
                  <w:t>Inspecto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26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7"/>
                  </w:rPr>
                  <w:t>designate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0"/>
                    <w:w w:val="10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939393"/>
                    <w:spacing w:val="40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9"/>
                  </w:rPr>
                  <w:t>Ministe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24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unde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Sectio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85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(1)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28282"/>
                    <w:spacing w:val="0"/>
                    <w:w w:val="10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.480003pt;margin-top:87.348602pt;width:11.3225pt;height:13pt;mso-position-horizontal-relative:page;mso-position-vertical-relative:page;z-index:-64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13"/>
                  </w:rPr>
                  <w:t>2.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959999pt;margin-top:87.348602pt;width:432.397578pt;height:13pt;mso-position-horizontal-relative:page;mso-position-vertical-relative:page;z-index:-64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0"/>
                  </w:rPr>
                  <w:t>Licensee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4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8C8C8C"/>
                    <w:spacing w:val="0"/>
                    <w:w w:val="100"/>
                  </w:rPr>
                  <w:t>an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8C8C8C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Annual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Report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7"/>
                  </w:rPr>
                  <w:t>appurtenant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44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7"/>
                  </w:rPr>
                  <w:t>undertakin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23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wit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C8C8C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0"/>
                  </w:rPr>
                  <w:t>Boar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E7E7E"/>
                    <w:spacing w:val="0"/>
                    <w:w w:val="105"/>
                  </w:rPr>
                  <w:t>not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3.png"/><Relationship Id="rId14" Type="http://schemas.openxmlformats.org/officeDocument/2006/relationships/footer" Target="footer5.xml"/><Relationship Id="rId15" Type="http://schemas.openxmlformats.org/officeDocument/2006/relationships/image" Target="media/image4.png"/><Relationship Id="rId16" Type="http://schemas.openxmlformats.org/officeDocument/2006/relationships/header" Target="header1.xml"/><Relationship Id="rId17" Type="http://schemas.openxmlformats.org/officeDocument/2006/relationships/footer" Target="footer6.xml"/><Relationship Id="rId18" Type="http://schemas.openxmlformats.org/officeDocument/2006/relationships/header" Target="header2.xml"/><Relationship Id="rId19" Type="http://schemas.openxmlformats.org/officeDocument/2006/relationships/footer" Target="footer7.xml"/><Relationship Id="rId20" Type="http://schemas.openxmlformats.org/officeDocument/2006/relationships/header" Target="header3.xml"/><Relationship Id="rId21" Type="http://schemas.openxmlformats.org/officeDocument/2006/relationships/footer" Target="footer8.xml"/><Relationship Id="rId22" Type="http://schemas.openxmlformats.org/officeDocument/2006/relationships/header" Target="header4.xml"/><Relationship Id="rId23" Type="http://schemas.openxmlformats.org/officeDocument/2006/relationships/footer" Target="footer9.xml"/><Relationship Id="rId24" Type="http://schemas.openxmlformats.org/officeDocument/2006/relationships/header" Target="header5.xml"/><Relationship Id="rId25" Type="http://schemas.openxmlformats.org/officeDocument/2006/relationships/footer" Target="footer10.xml"/><Relationship Id="rId26" Type="http://schemas.openxmlformats.org/officeDocument/2006/relationships/header" Target="header6.xml"/><Relationship Id="rId27" Type="http://schemas.openxmlformats.org/officeDocument/2006/relationships/footer" Target="footer11.xml"/><Relationship Id="rId28" Type="http://schemas.openxmlformats.org/officeDocument/2006/relationships/header" Target="header7.xml"/><Relationship Id="rId29" Type="http://schemas.openxmlformats.org/officeDocument/2006/relationships/footer" Target="footer12.xml"/><Relationship Id="rId30" Type="http://schemas.openxmlformats.org/officeDocument/2006/relationships/header" Target="header8.xml"/><Relationship Id="rId31" Type="http://schemas.openxmlformats.org/officeDocument/2006/relationships/footer" Target="footer13.xml"/><Relationship Id="rId32" Type="http://schemas.openxmlformats.org/officeDocument/2006/relationships/header" Target="header9.xml"/><Relationship Id="rId33" Type="http://schemas.openxmlformats.org/officeDocument/2006/relationships/footer" Target="footer1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050601NWB2REP0507LicenseFinal-OTAE</dc:title>
  <dcterms:created xsi:type="dcterms:W3CDTF">2019-11-27T15:38:01Z</dcterms:created>
  <dcterms:modified xsi:type="dcterms:W3CDTF">2019-11-27T15:38:01Z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2005-09-28T00:00:00Z</vt:filetime>
  </property>
  <property fmtid="{D5CDD505-2E9C-101B-9397-08002B2CF9AE}" pid="3" name="LastSaved">
    <vt:filetime>2019-11-27T00:00:00Z</vt:filetime>
  </property>
</Properties>
</file>