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878" w:rsidRPr="001478E1" w:rsidRDefault="00B17177" w:rsidP="0058313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478E1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E2FD3CC" wp14:editId="1BDD2B27">
            <wp:simplePos x="0" y="0"/>
            <wp:positionH relativeFrom="page">
              <wp:align>center</wp:align>
            </wp:positionH>
            <wp:positionV relativeFrom="page">
              <wp:posOffset>457200</wp:posOffset>
            </wp:positionV>
            <wp:extent cx="5952744" cy="1243584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44" cy="124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78E1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ECD3C2E" wp14:editId="728A6F59">
            <wp:simplePos x="914400" y="1704975"/>
            <wp:positionH relativeFrom="page">
              <wp:align>center</wp:align>
            </wp:positionH>
            <wp:positionV relativeFrom="bottomMargin">
              <wp:posOffset>0</wp:posOffset>
            </wp:positionV>
            <wp:extent cx="5943600" cy="50292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4004" w:rsidRPr="001478E1" w:rsidRDefault="00503DC7" w:rsidP="00304004">
      <w:pPr>
        <w:keepNext/>
        <w:tabs>
          <w:tab w:val="left" w:pos="720"/>
          <w:tab w:val="left" w:pos="1440"/>
          <w:tab w:val="left" w:pos="2161"/>
          <w:tab w:val="left" w:pos="2882"/>
          <w:tab w:val="left" w:pos="3603"/>
          <w:tab w:val="left" w:pos="4324"/>
          <w:tab w:val="left" w:pos="5046"/>
          <w:tab w:val="left" w:pos="5767"/>
          <w:tab w:val="left" w:pos="6488"/>
          <w:tab w:val="left" w:pos="7209"/>
          <w:tab w:val="left" w:pos="7930"/>
          <w:tab w:val="left" w:pos="8652"/>
          <w:tab w:val="left" w:pos="9373"/>
          <w:tab w:val="left" w:pos="10094"/>
        </w:tabs>
        <w:spacing w:after="240" w:line="240" w:lineRule="auto"/>
        <w:outlineLvl w:val="2"/>
        <w:rPr>
          <w:rFonts w:ascii="Tms Rmn" w:eastAsia="Times New Roman" w:hAnsi="Tms Rmn" w:cs="Times New Roman"/>
          <w:sz w:val="24"/>
          <w:szCs w:val="20"/>
          <w:lang w:val="en-US"/>
        </w:rPr>
      </w:pPr>
      <w:r>
        <w:rPr>
          <w:rFonts w:ascii="Tms Rmn" w:eastAsia="Times New Roman" w:hAnsi="Tms Rmn" w:cs="Times New Roman"/>
          <w:sz w:val="24"/>
          <w:szCs w:val="20"/>
          <w:lang w:val="en-US"/>
        </w:rPr>
        <w:t>May 25</w:t>
      </w:r>
      <w:r w:rsidR="000A1C71" w:rsidRPr="001478E1">
        <w:rPr>
          <w:rFonts w:ascii="Tms Rmn" w:eastAsia="Times New Roman" w:hAnsi="Tms Rmn" w:cs="Times New Roman"/>
          <w:sz w:val="24"/>
          <w:szCs w:val="20"/>
          <w:lang w:val="en-US"/>
        </w:rPr>
        <w:t>, 201</w:t>
      </w:r>
      <w:r>
        <w:rPr>
          <w:rFonts w:ascii="Tms Rmn" w:eastAsia="Times New Roman" w:hAnsi="Tms Rmn" w:cs="Times New Roman"/>
          <w:sz w:val="24"/>
          <w:szCs w:val="20"/>
          <w:lang w:val="en-US"/>
        </w:rPr>
        <w:t>7</w:t>
      </w:r>
      <w:r w:rsidR="00304004" w:rsidRPr="001478E1">
        <w:rPr>
          <w:rFonts w:ascii="Tms Rmn" w:eastAsia="Times New Roman" w:hAnsi="Tms Rmn" w:cs="Times New Roman"/>
          <w:sz w:val="24"/>
          <w:szCs w:val="20"/>
          <w:lang w:val="en-US"/>
        </w:rPr>
        <w:tab/>
      </w:r>
      <w:r w:rsidR="00304004" w:rsidRPr="001478E1">
        <w:rPr>
          <w:rFonts w:ascii="Tms Rmn" w:eastAsia="Times New Roman" w:hAnsi="Tms Rmn" w:cs="Times New Roman"/>
          <w:sz w:val="24"/>
          <w:szCs w:val="20"/>
          <w:lang w:val="en-US"/>
        </w:rPr>
        <w:tab/>
      </w:r>
      <w:r w:rsidR="00304004" w:rsidRPr="001478E1">
        <w:rPr>
          <w:rFonts w:ascii="Tms Rmn" w:eastAsia="Times New Roman" w:hAnsi="Tms Rmn" w:cs="Times New Roman"/>
          <w:sz w:val="24"/>
          <w:szCs w:val="20"/>
          <w:lang w:val="en-US"/>
        </w:rPr>
        <w:tab/>
      </w:r>
      <w:r w:rsidR="00304004" w:rsidRPr="001478E1">
        <w:rPr>
          <w:rFonts w:ascii="Tms Rmn" w:eastAsia="Times New Roman" w:hAnsi="Tms Rmn" w:cs="Times New Roman"/>
          <w:sz w:val="24"/>
          <w:szCs w:val="20"/>
          <w:lang w:val="en-US"/>
        </w:rPr>
        <w:tab/>
      </w:r>
      <w:r w:rsidR="00304004" w:rsidRPr="001478E1">
        <w:rPr>
          <w:rFonts w:ascii="Tms Rmn" w:eastAsia="Times New Roman" w:hAnsi="Tms Rmn" w:cs="Times New Roman"/>
          <w:sz w:val="24"/>
          <w:szCs w:val="20"/>
          <w:lang w:val="en-US"/>
        </w:rPr>
        <w:tab/>
      </w:r>
      <w:r w:rsidR="00304004" w:rsidRPr="001478E1">
        <w:rPr>
          <w:rFonts w:ascii="Tms Rmn" w:eastAsia="Times New Roman" w:hAnsi="Tms Rmn" w:cs="Times New Roman"/>
          <w:sz w:val="24"/>
          <w:szCs w:val="20"/>
          <w:lang w:val="en-US"/>
        </w:rPr>
        <w:tab/>
      </w:r>
      <w:r w:rsidR="00304004" w:rsidRPr="001478E1">
        <w:rPr>
          <w:rFonts w:ascii="Tms Rmn" w:eastAsia="Times New Roman" w:hAnsi="Tms Rmn" w:cs="Times New Roman"/>
          <w:sz w:val="24"/>
          <w:szCs w:val="20"/>
          <w:lang w:val="en-US"/>
        </w:rPr>
        <w:tab/>
      </w:r>
      <w:r w:rsidR="00304004" w:rsidRPr="001478E1">
        <w:rPr>
          <w:rFonts w:ascii="Tms Rmn" w:eastAsia="Times New Roman" w:hAnsi="Tms Rmn" w:cs="Times New Roman"/>
          <w:b/>
          <w:sz w:val="24"/>
          <w:szCs w:val="20"/>
          <w:lang w:val="en-US"/>
        </w:rPr>
        <w:t xml:space="preserve">File No: </w:t>
      </w:r>
      <w:r w:rsidR="00304004" w:rsidRPr="001478E1">
        <w:rPr>
          <w:rFonts w:ascii="Tms Rmn" w:eastAsia="Times New Roman" w:hAnsi="Tms Rmn" w:cs="Times New Roman"/>
          <w:b/>
          <w:sz w:val="24"/>
          <w:szCs w:val="20"/>
          <w:lang w:val="en-US"/>
        </w:rPr>
        <w:fldChar w:fldCharType="begin"/>
      </w:r>
      <w:r w:rsidR="00304004" w:rsidRPr="001478E1">
        <w:rPr>
          <w:rFonts w:ascii="Tms Rmn" w:eastAsia="Times New Roman" w:hAnsi="Tms Rmn" w:cs="Times New Roman"/>
          <w:b/>
          <w:sz w:val="24"/>
          <w:szCs w:val="20"/>
          <w:lang w:val="en-US"/>
        </w:rPr>
        <w:instrText xml:space="preserve"> ASK permitnumber "PERMIT NUMBER ?" </w:instrText>
      </w:r>
      <w:r w:rsidR="00304004" w:rsidRPr="001478E1">
        <w:rPr>
          <w:rFonts w:ascii="Tms Rmn" w:eastAsia="Times New Roman" w:hAnsi="Tms Rmn" w:cs="Times New Roman"/>
          <w:b/>
          <w:sz w:val="24"/>
          <w:szCs w:val="20"/>
          <w:lang w:val="en-US"/>
        </w:rPr>
        <w:fldChar w:fldCharType="separate"/>
      </w:r>
      <w:bookmarkStart w:id="0" w:name="permitnumber"/>
      <w:r w:rsidR="00304004" w:rsidRPr="001478E1">
        <w:rPr>
          <w:rFonts w:ascii="Tms Rmn" w:eastAsia="Times New Roman" w:hAnsi="Tms Rmn" w:cs="Times New Roman"/>
          <w:b/>
          <w:sz w:val="24"/>
          <w:szCs w:val="20"/>
          <w:lang w:val="en-US"/>
        </w:rPr>
        <w:t>NWB2ATU9899</w:t>
      </w:r>
      <w:bookmarkEnd w:id="0"/>
      <w:r w:rsidR="00304004" w:rsidRPr="001478E1">
        <w:rPr>
          <w:rFonts w:ascii="Tms Rmn" w:eastAsia="Times New Roman" w:hAnsi="Tms Rmn" w:cs="Times New Roman"/>
          <w:b/>
          <w:sz w:val="24"/>
          <w:szCs w:val="20"/>
          <w:lang w:val="en-US"/>
        </w:rPr>
        <w:fldChar w:fldCharType="end"/>
      </w:r>
      <w:r w:rsidR="00304004" w:rsidRPr="001478E1">
        <w:rPr>
          <w:rFonts w:ascii="Tms Rmn" w:eastAsia="Times New Roman" w:hAnsi="Tms Rmn" w:cs="Times New Roman"/>
          <w:b/>
          <w:sz w:val="24"/>
          <w:szCs w:val="20"/>
          <w:lang w:val="en-US"/>
        </w:rPr>
        <w:t xml:space="preserve"> </w:t>
      </w:r>
      <w:r>
        <w:rPr>
          <w:rFonts w:ascii="Tms Rmn" w:eastAsia="Times New Roman" w:hAnsi="Tms Rmn" w:cs="Times New Roman"/>
          <w:b/>
          <w:sz w:val="24"/>
          <w:szCs w:val="20"/>
          <w:lang w:val="en-US"/>
        </w:rPr>
        <w:t>2BE-PBP</w:t>
      </w:r>
      <w:r w:rsidR="001478E1" w:rsidRPr="001478E1">
        <w:rPr>
          <w:rFonts w:ascii="Tms Rmn" w:eastAsia="Times New Roman" w:hAnsi="Tms Rmn" w:cs="Times New Roman"/>
          <w:b/>
          <w:sz w:val="24"/>
          <w:szCs w:val="20"/>
          <w:lang w:val="en-US"/>
        </w:rPr>
        <w:t>15</w:t>
      </w:r>
      <w:r>
        <w:rPr>
          <w:rFonts w:ascii="Tms Rmn" w:eastAsia="Times New Roman" w:hAnsi="Tms Rmn" w:cs="Times New Roman"/>
          <w:b/>
          <w:sz w:val="24"/>
          <w:szCs w:val="20"/>
          <w:lang w:val="en-US"/>
        </w:rPr>
        <w:t>20</w:t>
      </w:r>
    </w:p>
    <w:p w:rsidR="00304004" w:rsidRPr="001478E1" w:rsidRDefault="00304004" w:rsidP="00304004">
      <w:pPr>
        <w:spacing w:after="0" w:line="240" w:lineRule="auto"/>
        <w:rPr>
          <w:rFonts w:ascii="Tms Rmn" w:eastAsia="Times New Roman" w:hAnsi="Tms Rmn" w:cs="Times New Roman"/>
          <w:sz w:val="20"/>
          <w:szCs w:val="20"/>
          <w:lang w:val="en-US"/>
        </w:rPr>
      </w:pPr>
    </w:p>
    <w:p w:rsidR="00304004" w:rsidRPr="001478E1" w:rsidRDefault="00304004" w:rsidP="00304004">
      <w:pPr>
        <w:keepNext/>
        <w:tabs>
          <w:tab w:val="left" w:pos="720"/>
          <w:tab w:val="left" w:pos="1350"/>
        </w:tabs>
        <w:spacing w:after="0" w:line="240" w:lineRule="auto"/>
        <w:outlineLvl w:val="4"/>
        <w:rPr>
          <w:rFonts w:ascii="Tms Rmn" w:eastAsia="Times New Roman" w:hAnsi="Tms Rmn" w:cs="Times New Roman"/>
          <w:sz w:val="24"/>
          <w:szCs w:val="20"/>
          <w:u w:val="single"/>
          <w:lang w:val="en-US"/>
        </w:rPr>
      </w:pPr>
      <w:r w:rsidRPr="001478E1">
        <w:rPr>
          <w:rFonts w:ascii="Tms Rmn" w:eastAsia="Times New Roman" w:hAnsi="Tms Rmn" w:cs="Times New Roman"/>
          <w:sz w:val="24"/>
          <w:szCs w:val="20"/>
          <w:u w:val="single"/>
          <w:lang w:val="en-US"/>
        </w:rPr>
        <w:t xml:space="preserve">To: </w:t>
      </w:r>
      <w:r w:rsidRPr="001478E1">
        <w:rPr>
          <w:rFonts w:ascii="Tms Rmn" w:eastAsia="Times New Roman" w:hAnsi="Tms Rmn" w:cs="Times New Roman"/>
          <w:sz w:val="24"/>
          <w:szCs w:val="20"/>
          <w:u w:val="single"/>
          <w:lang w:val="en-US"/>
        </w:rPr>
        <w:fldChar w:fldCharType="begin"/>
      </w:r>
      <w:r w:rsidRPr="001478E1">
        <w:rPr>
          <w:rFonts w:ascii="Tms Rmn" w:eastAsia="Times New Roman" w:hAnsi="Tms Rmn" w:cs="Times New Roman"/>
          <w:sz w:val="24"/>
          <w:szCs w:val="20"/>
          <w:u w:val="single"/>
          <w:lang w:val="en-US"/>
        </w:rPr>
        <w:instrText xml:space="preserve"> ASK to "TO ?" </w:instrText>
      </w:r>
      <w:r w:rsidRPr="001478E1">
        <w:rPr>
          <w:rFonts w:ascii="Tms Rmn" w:eastAsia="Times New Roman" w:hAnsi="Tms Rmn" w:cs="Times New Roman"/>
          <w:sz w:val="24"/>
          <w:szCs w:val="20"/>
          <w:u w:val="single"/>
          <w:lang w:val="en-US"/>
        </w:rPr>
        <w:fldChar w:fldCharType="separate"/>
      </w:r>
      <w:bookmarkStart w:id="1" w:name="to"/>
      <w:r w:rsidRPr="001478E1">
        <w:rPr>
          <w:rFonts w:ascii="Tms Rmn" w:eastAsia="Times New Roman" w:hAnsi="Tms Rmn" w:cs="Times New Roman"/>
          <w:sz w:val="24"/>
          <w:szCs w:val="20"/>
          <w:u w:val="single"/>
          <w:lang w:val="en-US"/>
        </w:rPr>
        <w:t>Hamlet, CLARC, HTO, RIA, Coop, and Northern</w:t>
      </w:r>
      <w:bookmarkEnd w:id="1"/>
      <w:r w:rsidRPr="001478E1">
        <w:rPr>
          <w:rFonts w:ascii="Tms Rmn" w:eastAsia="Times New Roman" w:hAnsi="Tms Rmn" w:cs="Times New Roman"/>
          <w:sz w:val="24"/>
          <w:szCs w:val="20"/>
          <w:u w:val="single"/>
          <w:lang w:val="en-US"/>
        </w:rPr>
        <w:fldChar w:fldCharType="end"/>
      </w:r>
      <w:r w:rsidRPr="001478E1">
        <w:rPr>
          <w:rFonts w:ascii="Tms Rmn" w:eastAsia="Times New Roman" w:hAnsi="Tms Rmn" w:cs="Times New Roman"/>
          <w:sz w:val="24"/>
          <w:szCs w:val="20"/>
          <w:u w:val="single"/>
          <w:lang w:val="en-US"/>
        </w:rPr>
        <w:t>Local Organizations – Request to Post Notices</w:t>
      </w:r>
    </w:p>
    <w:p w:rsidR="00304004" w:rsidRPr="001478E1" w:rsidRDefault="00304004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</w:p>
    <w:p w:rsidR="00304004" w:rsidRPr="001478E1" w:rsidRDefault="00304004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</w:p>
    <w:p w:rsidR="00304004" w:rsidRPr="00304004" w:rsidRDefault="00304004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  <w:r w:rsidRPr="001478E1">
        <w:rPr>
          <w:rFonts w:ascii="Tms Rmn" w:eastAsia="Times New Roman" w:hAnsi="Tms Rmn" w:cs="Times New Roman"/>
          <w:sz w:val="24"/>
          <w:szCs w:val="20"/>
          <w:lang w:val="en-US"/>
        </w:rPr>
        <w:t xml:space="preserve">The Nunavut Water Board requests that you post </w:t>
      </w:r>
      <w:r w:rsidRPr="001478E1">
        <w:rPr>
          <w:rFonts w:ascii="Tms Rmn" w:eastAsia="Times New Roman" w:hAnsi="Tms Rmn" w:cs="Times New Roman"/>
          <w:b/>
          <w:bCs/>
          <w:sz w:val="24"/>
          <w:szCs w:val="20"/>
          <w:u w:val="single"/>
          <w:lang w:val="en-US"/>
        </w:rPr>
        <w:t>on a bulletin board</w:t>
      </w:r>
      <w:r w:rsidRPr="001478E1">
        <w:rPr>
          <w:rFonts w:ascii="Tms Rmn" w:eastAsia="Times New Roman" w:hAnsi="Tms Rmn" w:cs="Times New Roman"/>
          <w:sz w:val="24"/>
          <w:szCs w:val="20"/>
          <w:lang w:val="en-US"/>
        </w:rPr>
        <w:t>, until</w:t>
      </w:r>
      <w:r w:rsidR="007F14C1" w:rsidRPr="001478E1">
        <w:rPr>
          <w:rFonts w:ascii="Tms Rmn" w:eastAsia="Times New Roman" w:hAnsi="Tms Rmn" w:cs="Times New Roman"/>
          <w:b/>
          <w:bCs/>
          <w:sz w:val="24"/>
          <w:szCs w:val="20"/>
          <w:lang w:val="en-US"/>
        </w:rPr>
        <w:t xml:space="preserve"> </w:t>
      </w:r>
      <w:r w:rsidR="00503DC7">
        <w:rPr>
          <w:rFonts w:ascii="Tms Rmn" w:eastAsia="Times New Roman" w:hAnsi="Tms Rmn" w:cs="Times New Roman"/>
          <w:b/>
          <w:bCs/>
          <w:sz w:val="24"/>
          <w:szCs w:val="20"/>
          <w:lang w:val="en-US"/>
        </w:rPr>
        <w:t>June 26, 2017</w:t>
      </w:r>
      <w:r w:rsidRPr="001478E1">
        <w:rPr>
          <w:rFonts w:ascii="Tms Rmn" w:eastAsia="Times New Roman" w:hAnsi="Tms Rmn" w:cs="Times New Roman"/>
          <w:sz w:val="24"/>
          <w:szCs w:val="20"/>
          <w:lang w:val="en-US"/>
        </w:rPr>
        <w:t>, the attached n</w:t>
      </w:r>
      <w:r w:rsidR="007F14C1" w:rsidRPr="001478E1">
        <w:rPr>
          <w:rFonts w:ascii="Tms Rmn" w:eastAsia="Times New Roman" w:hAnsi="Tms Rmn" w:cs="Times New Roman"/>
          <w:sz w:val="24"/>
          <w:szCs w:val="20"/>
          <w:lang w:val="en-US"/>
        </w:rPr>
        <w:t>otice</w:t>
      </w:r>
      <w:r w:rsidR="00EB5A5A" w:rsidRPr="001478E1">
        <w:rPr>
          <w:rFonts w:ascii="Tms Rmn" w:eastAsia="Times New Roman" w:hAnsi="Tms Rmn" w:cs="Times New Roman"/>
          <w:sz w:val="24"/>
          <w:szCs w:val="20"/>
          <w:lang w:val="en-US"/>
        </w:rPr>
        <w:t>s (in English and Inuktitut)</w:t>
      </w:r>
      <w:r w:rsidRPr="001478E1">
        <w:rPr>
          <w:rFonts w:ascii="Tms Rmn" w:eastAsia="Times New Roman" w:hAnsi="Tms Rmn" w:cs="Times New Roman"/>
          <w:sz w:val="24"/>
          <w:szCs w:val="20"/>
          <w:lang w:val="en-US"/>
        </w:rPr>
        <w:t xml:space="preserve">, </w:t>
      </w:r>
      <w:r w:rsidRPr="001478E1">
        <w:rPr>
          <w:rFonts w:ascii="Tms Rmn" w:eastAsia="Times New Roman" w:hAnsi="Tms Rmn" w:cs="Times New Roman"/>
          <w:b/>
          <w:bCs/>
          <w:sz w:val="24"/>
          <w:szCs w:val="20"/>
          <w:lang w:val="en-US"/>
        </w:rPr>
        <w:t>where they can be viewed by the public</w:t>
      </w:r>
      <w:r w:rsidRPr="001478E1">
        <w:rPr>
          <w:rFonts w:ascii="Tms Rmn" w:eastAsia="Times New Roman" w:hAnsi="Tms Rmn" w:cs="Times New Roman"/>
          <w:sz w:val="24"/>
          <w:szCs w:val="20"/>
          <w:lang w:val="en-US"/>
        </w:rPr>
        <w:t>.  The attached letter is for your information and does not require posting.</w:t>
      </w:r>
    </w:p>
    <w:p w:rsidR="00304004" w:rsidRPr="00304004" w:rsidRDefault="00304004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</w:p>
    <w:p w:rsidR="00304004" w:rsidRPr="00304004" w:rsidRDefault="00304004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  <w:r w:rsidRPr="00304004">
        <w:rPr>
          <w:rFonts w:ascii="Tms Rmn" w:eastAsia="Times New Roman" w:hAnsi="Tms Rmn" w:cs="Times New Roman"/>
          <w:sz w:val="24"/>
          <w:szCs w:val="20"/>
          <w:lang w:val="en-US"/>
        </w:rPr>
        <w:t>Your time and effort is greatly appreciated.</w:t>
      </w:r>
    </w:p>
    <w:p w:rsidR="00304004" w:rsidRPr="00304004" w:rsidRDefault="00304004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</w:p>
    <w:p w:rsidR="00304004" w:rsidRPr="00304004" w:rsidRDefault="00304004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  <w:r w:rsidRPr="00304004">
        <w:rPr>
          <w:rFonts w:ascii="Tms Rmn" w:eastAsia="Times New Roman" w:hAnsi="Tms Rmn" w:cs="Times New Roman"/>
          <w:sz w:val="24"/>
          <w:szCs w:val="20"/>
          <w:lang w:val="en-US"/>
        </w:rPr>
        <w:t>Sincerely,</w:t>
      </w:r>
      <w:bookmarkStart w:id="2" w:name="_GoBack"/>
      <w:bookmarkEnd w:id="2"/>
    </w:p>
    <w:p w:rsidR="00304004" w:rsidRPr="00304004" w:rsidRDefault="00304004" w:rsidP="00304004">
      <w:pPr>
        <w:spacing w:after="0" w:line="240" w:lineRule="auto"/>
        <w:rPr>
          <w:rFonts w:ascii="Tms Rmn" w:eastAsia="Times New Roman" w:hAnsi="Tms Rmn" w:cs="Times New Roman"/>
          <w:b/>
          <w:bCs/>
          <w:i/>
          <w:iCs/>
          <w:sz w:val="24"/>
          <w:szCs w:val="20"/>
          <w:lang w:val="en-US"/>
        </w:rPr>
      </w:pPr>
    </w:p>
    <w:p w:rsidR="00304004" w:rsidRPr="00304004" w:rsidRDefault="00304004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</w:p>
    <w:p w:rsidR="00304004" w:rsidRPr="00304004" w:rsidRDefault="00503DC7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  <w:r>
        <w:rPr>
          <w:rFonts w:ascii="Tms Rmn" w:eastAsia="Times New Roman" w:hAnsi="Tms Rmn" w:cs="Times New Roman"/>
          <w:sz w:val="24"/>
          <w:szCs w:val="20"/>
          <w:lang w:val="en-US"/>
        </w:rPr>
        <w:t>Licence Administrator</w:t>
      </w:r>
      <w:r w:rsidR="00304004" w:rsidRPr="00304004">
        <w:rPr>
          <w:rFonts w:ascii="Tms Rmn" w:eastAsia="Times New Roman" w:hAnsi="Tms Rmn" w:cs="Times New Roman"/>
          <w:sz w:val="24"/>
          <w:szCs w:val="20"/>
          <w:lang w:val="en-US"/>
        </w:rPr>
        <w:t xml:space="preserve"> </w:t>
      </w:r>
    </w:p>
    <w:p w:rsidR="00304004" w:rsidRPr="00304004" w:rsidRDefault="00304004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</w:p>
    <w:p w:rsidR="00230210" w:rsidRDefault="00CF1373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  <w:r>
        <w:rPr>
          <w:rFonts w:ascii="Tms Rmn" w:eastAsia="Times New Roman" w:hAnsi="Tms Rmn" w:cs="Times New Roman"/>
          <w:sz w:val="24"/>
          <w:szCs w:val="20"/>
          <w:lang w:val="en-US"/>
        </w:rPr>
        <w:t>Cc:</w:t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</w:r>
      <w:r w:rsidR="00230210">
        <w:rPr>
          <w:rFonts w:ascii="Tms Rmn" w:eastAsia="Times New Roman" w:hAnsi="Tms Rmn" w:cs="Times New Roman"/>
          <w:sz w:val="24"/>
          <w:szCs w:val="20"/>
          <w:lang w:val="en-US"/>
        </w:rPr>
        <w:t>Hamlet/Mayor Arviat</w:t>
      </w:r>
      <w:r w:rsidR="00230210">
        <w:rPr>
          <w:rFonts w:ascii="Tms Rmn" w:eastAsia="Times New Roman" w:hAnsi="Tms Rmn" w:cs="Times New Roman"/>
          <w:sz w:val="24"/>
          <w:szCs w:val="20"/>
          <w:lang w:val="en-US"/>
        </w:rPr>
        <w:tab/>
      </w:r>
      <w:r w:rsidR="00230210">
        <w:rPr>
          <w:rFonts w:ascii="Tms Rmn" w:eastAsia="Times New Roman" w:hAnsi="Tms Rmn" w:cs="Times New Roman"/>
          <w:sz w:val="24"/>
          <w:szCs w:val="20"/>
          <w:lang w:val="en-US"/>
        </w:rPr>
        <w:tab/>
        <w:t>(867) 857-2519</w:t>
      </w:r>
    </w:p>
    <w:p w:rsidR="00230210" w:rsidRDefault="00230210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  <w:r>
        <w:rPr>
          <w:rFonts w:ascii="Tms Rmn" w:eastAsia="Times New Roman" w:hAnsi="Tms Rmn" w:cs="Times New Roman"/>
          <w:sz w:val="24"/>
          <w:szCs w:val="20"/>
          <w:lang w:val="en-US"/>
        </w:rPr>
        <w:tab/>
        <w:t>Kivalliq-IA</w:t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  <w:t>(867) 857-2911</w:t>
      </w:r>
    </w:p>
    <w:p w:rsidR="00230210" w:rsidRDefault="00230210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  <w:r>
        <w:rPr>
          <w:rFonts w:ascii="Tms Rmn" w:eastAsia="Times New Roman" w:hAnsi="Tms Rmn" w:cs="Times New Roman"/>
          <w:sz w:val="24"/>
          <w:szCs w:val="20"/>
          <w:lang w:val="en-US"/>
        </w:rPr>
        <w:tab/>
        <w:t>Arviat HTO</w:t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  <w:t>(867) 857-2488</w:t>
      </w:r>
    </w:p>
    <w:p w:rsidR="00230210" w:rsidRDefault="00230210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  <w:r>
        <w:rPr>
          <w:rFonts w:ascii="Tms Rmn" w:eastAsia="Times New Roman" w:hAnsi="Tms Rmn" w:cs="Times New Roman"/>
          <w:sz w:val="24"/>
          <w:szCs w:val="20"/>
          <w:lang w:val="en-US"/>
        </w:rPr>
        <w:tab/>
        <w:t>Northern Store</w:t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  <w:t>(867) 857-2925</w:t>
      </w:r>
    </w:p>
    <w:p w:rsidR="00230210" w:rsidRDefault="00230210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  <w:r>
        <w:rPr>
          <w:rFonts w:ascii="Tms Rmn" w:eastAsia="Times New Roman" w:hAnsi="Tms Rmn" w:cs="Times New Roman"/>
          <w:sz w:val="24"/>
          <w:szCs w:val="20"/>
          <w:lang w:val="en-US"/>
        </w:rPr>
        <w:tab/>
        <w:t>Padlei Co-op</w:t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  <w:t>(867) 857-2762</w:t>
      </w:r>
    </w:p>
    <w:p w:rsidR="00304004" w:rsidRDefault="00230210" w:rsidP="00230210">
      <w:pPr>
        <w:spacing w:after="0" w:line="240" w:lineRule="auto"/>
        <w:ind w:firstLine="720"/>
        <w:rPr>
          <w:rFonts w:ascii="Tms Rmn" w:eastAsia="Times New Roman" w:hAnsi="Tms Rmn" w:cs="Times New Roman"/>
          <w:sz w:val="24"/>
          <w:szCs w:val="20"/>
          <w:lang w:val="en-US"/>
        </w:rPr>
      </w:pPr>
      <w:r>
        <w:rPr>
          <w:rFonts w:ascii="Tms Rmn" w:eastAsia="Times New Roman" w:hAnsi="Tms Rmn" w:cs="Times New Roman"/>
          <w:sz w:val="24"/>
          <w:szCs w:val="20"/>
          <w:lang w:val="en-US"/>
        </w:rPr>
        <w:t>Hamlet/Mayor</w:t>
      </w:r>
      <w:r w:rsidR="00CF1373">
        <w:rPr>
          <w:rFonts w:ascii="Tms Rmn" w:eastAsia="Times New Roman" w:hAnsi="Tms Rmn" w:cs="Times New Roman"/>
          <w:sz w:val="24"/>
          <w:szCs w:val="20"/>
          <w:lang w:val="en-US"/>
        </w:rPr>
        <w:t xml:space="preserve"> Baker</w:t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</w:r>
      <w:r w:rsidR="00CF1373">
        <w:rPr>
          <w:rFonts w:ascii="Tms Rmn" w:eastAsia="Times New Roman" w:hAnsi="Tms Rmn" w:cs="Times New Roman"/>
          <w:sz w:val="24"/>
          <w:szCs w:val="20"/>
          <w:lang w:val="en-US"/>
        </w:rPr>
        <w:tab/>
        <w:t>(867) 793-2509</w:t>
      </w:r>
    </w:p>
    <w:p w:rsidR="00304004" w:rsidRPr="00304004" w:rsidRDefault="00CF1373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  <w:r>
        <w:rPr>
          <w:rFonts w:ascii="Tms Rmn" w:eastAsia="Times New Roman" w:hAnsi="Tms Rmn" w:cs="Times New Roman"/>
          <w:sz w:val="24"/>
          <w:szCs w:val="20"/>
          <w:lang w:val="en-US"/>
        </w:rPr>
        <w:tab/>
        <w:t>Kivalliq-IA</w:t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</w:r>
      <w:r>
        <w:rPr>
          <w:rFonts w:ascii="Tms Rmn" w:eastAsia="Times New Roman" w:hAnsi="Tms Rmn" w:cs="Times New Roman"/>
          <w:sz w:val="24"/>
          <w:szCs w:val="20"/>
          <w:lang w:val="en-US"/>
        </w:rPr>
        <w:tab/>
        <w:t>(867) 793-2126</w:t>
      </w:r>
    </w:p>
    <w:p w:rsidR="00304004" w:rsidRPr="00304004" w:rsidRDefault="00CF1373" w:rsidP="00304004">
      <w:pPr>
        <w:spacing w:after="0" w:line="240" w:lineRule="auto"/>
        <w:rPr>
          <w:rFonts w:ascii="Tms Rmn" w:eastAsia="Times New Roman" w:hAnsi="Tms Rmn" w:cs="Times New Roman"/>
          <w:sz w:val="24"/>
          <w:szCs w:val="20"/>
          <w:lang w:val="en-US"/>
        </w:rPr>
      </w:pPr>
      <w:r>
        <w:rPr>
          <w:rFonts w:ascii="Tms Rmn" w:eastAsia="Times New Roman" w:hAnsi="Tms Rmn" w:cs="Times New Roman"/>
          <w:sz w:val="24"/>
          <w:szCs w:val="20"/>
          <w:lang w:val="en-US"/>
        </w:rPr>
        <w:tab/>
        <w:t>Baker Lake</w:t>
      </w:r>
      <w:r w:rsidR="00304004" w:rsidRPr="00304004">
        <w:rPr>
          <w:rFonts w:ascii="Tms Rmn" w:eastAsia="Times New Roman" w:hAnsi="Tms Rmn" w:cs="Times New Roman"/>
          <w:sz w:val="24"/>
          <w:szCs w:val="20"/>
          <w:lang w:val="en-US"/>
        </w:rPr>
        <w:t xml:space="preserve"> HTO</w:t>
      </w:r>
      <w:r w:rsidR="00304004" w:rsidRPr="00304004">
        <w:rPr>
          <w:rFonts w:ascii="Tms Rmn" w:eastAsia="Times New Roman" w:hAnsi="Tms Rmn" w:cs="Times New Roman"/>
          <w:sz w:val="24"/>
          <w:szCs w:val="20"/>
          <w:lang w:val="en-US"/>
        </w:rPr>
        <w:tab/>
      </w:r>
      <w:r w:rsidR="00304004" w:rsidRPr="00304004">
        <w:rPr>
          <w:rFonts w:ascii="Tms Rmn" w:eastAsia="Times New Roman" w:hAnsi="Tms Rmn" w:cs="Times New Roman"/>
          <w:sz w:val="24"/>
          <w:szCs w:val="20"/>
          <w:lang w:val="en-US"/>
        </w:rPr>
        <w:tab/>
      </w:r>
      <w:r>
        <w:rPr>
          <w:rFonts w:ascii="Tms Rmn" w:eastAsia="Times New Roman" w:hAnsi="Tms Rmn" w:cs="Times New Roman"/>
          <w:sz w:val="24"/>
          <w:szCs w:val="20"/>
          <w:lang w:val="en-US"/>
        </w:rPr>
        <w:t>(867) 793-2034</w:t>
      </w:r>
    </w:p>
    <w:p w:rsidR="00304004" w:rsidRDefault="00CF1373" w:rsidP="007F14C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A1C71">
        <w:rPr>
          <w:rFonts w:ascii="Times New Roman" w:hAnsi="Times New Roman" w:cs="Times New Roman"/>
          <w:sz w:val="24"/>
          <w:szCs w:val="24"/>
          <w:lang w:val="en-US"/>
        </w:rPr>
        <w:t>Northern Store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A1C7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A1C71">
        <w:rPr>
          <w:rFonts w:ascii="Times New Roman" w:hAnsi="Times New Roman" w:cs="Times New Roman"/>
          <w:sz w:val="24"/>
          <w:szCs w:val="24"/>
          <w:lang w:val="en-US"/>
        </w:rPr>
        <w:tab/>
        <w:t xml:space="preserve">(867) </w:t>
      </w:r>
      <w:r>
        <w:rPr>
          <w:rFonts w:ascii="Times New Roman" w:hAnsi="Times New Roman" w:cs="Times New Roman"/>
          <w:sz w:val="24"/>
          <w:szCs w:val="24"/>
          <w:lang w:val="en-US"/>
        </w:rPr>
        <w:t>793-2565</w:t>
      </w:r>
    </w:p>
    <w:p w:rsidR="000A1C71" w:rsidRDefault="00643FDC" w:rsidP="007F14C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Sanavik Co-op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(867) 793-2594</w:t>
      </w:r>
    </w:p>
    <w:p w:rsidR="007F14C1" w:rsidRDefault="00CF1373" w:rsidP="007F14C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Hamlet/Mayor Chesterfield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(867) 898-9108</w:t>
      </w:r>
    </w:p>
    <w:p w:rsidR="000A6448" w:rsidRDefault="00CF1373" w:rsidP="007F14C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Kivalliq-IA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(867) 898-9161</w:t>
      </w:r>
    </w:p>
    <w:p w:rsidR="007F14C1" w:rsidRDefault="00CF1373" w:rsidP="007F14C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Aqigiq HTO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(867) 898-9079</w:t>
      </w:r>
    </w:p>
    <w:p w:rsidR="00CF1373" w:rsidRDefault="00CF1373" w:rsidP="007F14C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Northern Store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(867) 898-9160</w:t>
      </w:r>
    </w:p>
    <w:p w:rsidR="00E02D0E" w:rsidRDefault="00E02D0E" w:rsidP="007F14C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Pitsiulak Co-op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(867) 898-9056</w:t>
      </w:r>
    </w:p>
    <w:p w:rsidR="00643FDC" w:rsidRDefault="00E02D0E" w:rsidP="007F14C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Ha</w:t>
      </w:r>
      <w:r w:rsidR="00643FDC">
        <w:rPr>
          <w:rFonts w:ascii="Times New Roman" w:hAnsi="Times New Roman" w:cs="Times New Roman"/>
          <w:sz w:val="24"/>
          <w:szCs w:val="24"/>
          <w:lang w:val="en-US"/>
        </w:rPr>
        <w:t>mlet</w:t>
      </w:r>
      <w:r w:rsidR="00A96340">
        <w:rPr>
          <w:rFonts w:ascii="Times New Roman" w:hAnsi="Times New Roman" w:cs="Times New Roman"/>
          <w:sz w:val="24"/>
          <w:szCs w:val="24"/>
          <w:lang w:val="en-US"/>
        </w:rPr>
        <w:t>/Mayor Rankin Inlet</w:t>
      </w:r>
      <w:r w:rsidR="00643FDC">
        <w:rPr>
          <w:rFonts w:ascii="Times New Roman" w:hAnsi="Times New Roman" w:cs="Times New Roman"/>
          <w:sz w:val="24"/>
          <w:szCs w:val="24"/>
          <w:lang w:val="en-US"/>
        </w:rPr>
        <w:tab/>
        <w:t>(867) 645-2148</w:t>
      </w:r>
    </w:p>
    <w:p w:rsidR="005573B1" w:rsidRDefault="005573B1" w:rsidP="007F14C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Kivalliq-IA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(867) 645-2348</w:t>
      </w:r>
    </w:p>
    <w:p w:rsidR="005573B1" w:rsidRDefault="005573B1" w:rsidP="00A96340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HTO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9634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96340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(867) 645-3257</w:t>
      </w:r>
    </w:p>
    <w:p w:rsidR="007F14C1" w:rsidRDefault="005573B1" w:rsidP="0023021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Kissarvik Co-op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(867) 645-2280</w:t>
      </w:r>
    </w:p>
    <w:p w:rsidR="00A96340" w:rsidRDefault="00A96340" w:rsidP="00230210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Northern Store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(867) 645-2082</w:t>
      </w:r>
    </w:p>
    <w:sectPr w:rsidR="00A96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600" w:rsidRDefault="000B4600" w:rsidP="00B17177">
      <w:pPr>
        <w:spacing w:after="0" w:line="240" w:lineRule="auto"/>
      </w:pPr>
      <w:r>
        <w:separator/>
      </w:r>
    </w:p>
  </w:endnote>
  <w:endnote w:type="continuationSeparator" w:id="0">
    <w:p w:rsidR="000B4600" w:rsidRDefault="000B4600" w:rsidP="00B1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600" w:rsidRDefault="000B4600" w:rsidP="00B17177">
      <w:pPr>
        <w:spacing w:after="0" w:line="240" w:lineRule="auto"/>
      </w:pPr>
      <w:r>
        <w:separator/>
      </w:r>
    </w:p>
  </w:footnote>
  <w:footnote w:type="continuationSeparator" w:id="0">
    <w:p w:rsidR="000B4600" w:rsidRDefault="000B4600" w:rsidP="00B17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44C3B"/>
    <w:multiLevelType w:val="hybridMultilevel"/>
    <w:tmpl w:val="E6F26A14"/>
    <w:lvl w:ilvl="0" w:tplc="8286C0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77"/>
    <w:rsid w:val="00032664"/>
    <w:rsid w:val="000A1C71"/>
    <w:rsid w:val="000A6448"/>
    <w:rsid w:val="000B4600"/>
    <w:rsid w:val="00111489"/>
    <w:rsid w:val="001478E1"/>
    <w:rsid w:val="00230210"/>
    <w:rsid w:val="00290B1D"/>
    <w:rsid w:val="002B39C0"/>
    <w:rsid w:val="00304004"/>
    <w:rsid w:val="00503DC7"/>
    <w:rsid w:val="005573B1"/>
    <w:rsid w:val="00583139"/>
    <w:rsid w:val="005D5AEE"/>
    <w:rsid w:val="00643FDC"/>
    <w:rsid w:val="00761651"/>
    <w:rsid w:val="007C2632"/>
    <w:rsid w:val="007F14C1"/>
    <w:rsid w:val="00832B85"/>
    <w:rsid w:val="008C30CF"/>
    <w:rsid w:val="009D7C01"/>
    <w:rsid w:val="00A32A24"/>
    <w:rsid w:val="00A510CB"/>
    <w:rsid w:val="00A96340"/>
    <w:rsid w:val="00B17177"/>
    <w:rsid w:val="00CC2E33"/>
    <w:rsid w:val="00CF1373"/>
    <w:rsid w:val="00E02D0E"/>
    <w:rsid w:val="00E75878"/>
    <w:rsid w:val="00EB5A5A"/>
    <w:rsid w:val="00F7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CCFB6"/>
  <w15:docId w15:val="{E8EFD834-D778-4909-AA81-B35106A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177"/>
  </w:style>
  <w:style w:type="paragraph" w:styleId="Footer">
    <w:name w:val="footer"/>
    <w:basedOn w:val="Normal"/>
    <w:link w:val="Foot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177"/>
  </w:style>
  <w:style w:type="paragraph" w:styleId="BalloonText">
    <w:name w:val="Balloon Text"/>
    <w:basedOn w:val="Normal"/>
    <w:link w:val="BalloonTextChar"/>
    <w:uiPriority w:val="99"/>
    <w:semiHidden/>
    <w:unhideWhenUsed/>
    <w:rsid w:val="00B17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1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A2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F14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Riel Fuller</dc:creator>
  <cp:lastModifiedBy>Ida Porter</cp:lastModifiedBy>
  <cp:revision>4</cp:revision>
  <dcterms:created xsi:type="dcterms:W3CDTF">2015-06-08T19:44:00Z</dcterms:created>
  <dcterms:modified xsi:type="dcterms:W3CDTF">2017-05-23T20:57:00Z</dcterms:modified>
</cp:coreProperties>
</file>