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8343B" w14:textId="77777777" w:rsidR="00DD6947" w:rsidRDefault="00DD6947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4F1C">
        <w:rPr>
          <w:noProof/>
        </w:rPr>
        <w:drawing>
          <wp:anchor distT="0" distB="0" distL="114300" distR="114300" simplePos="0" relativeHeight="251659264" behindDoc="0" locked="0" layoutInCell="1" allowOverlap="1" wp14:anchorId="12557142" wp14:editId="72E6A772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409">
        <w:rPr>
          <w:rFonts w:ascii="Times New Roman" w:hAnsi="Times New Roman" w:cs="Times New Roman"/>
          <w:b/>
          <w:sz w:val="24"/>
          <w:szCs w:val="24"/>
        </w:rPr>
        <w:t>LIST OF ISSUES</w:t>
      </w:r>
    </w:p>
    <w:p w14:paraId="4E4897D2" w14:textId="77777777" w:rsidR="00F10409" w:rsidRDefault="00F10409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F0836" w14:textId="77777777" w:rsidR="00BC616A" w:rsidRPr="00BC616A" w:rsidRDefault="00BC616A" w:rsidP="00BC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6A">
        <w:rPr>
          <w:rFonts w:ascii="Times New Roman" w:hAnsi="Times New Roman" w:cs="Times New Roman"/>
          <w:b/>
          <w:sz w:val="24"/>
          <w:szCs w:val="24"/>
        </w:rPr>
        <w:t>TECHNICAL MEETING AND PRE-HEARING CONFERENCE</w:t>
      </w:r>
    </w:p>
    <w:p w14:paraId="459A7F1E" w14:textId="45337E36" w:rsidR="00C05B52" w:rsidRDefault="00D44984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3AM-</w:t>
      </w:r>
      <w:r w:rsidR="00122677">
        <w:rPr>
          <w:rFonts w:ascii="Times New Roman" w:hAnsi="Times New Roman" w:cs="Times New Roman"/>
          <w:b/>
          <w:sz w:val="24"/>
          <w:szCs w:val="24"/>
        </w:rPr>
        <w:t>IQA1626</w:t>
      </w:r>
    </w:p>
    <w:p w14:paraId="530B7CDC" w14:textId="77777777" w:rsidR="00DD6947" w:rsidRDefault="00DD6947" w:rsidP="00DD6947">
      <w:pPr>
        <w:pBdr>
          <w:top w:val="single" w:sz="8" w:space="1" w:color="3C78F0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1F164" w14:textId="112B7FFD" w:rsidR="00DD6947" w:rsidRDefault="00B64729" w:rsidP="00C05B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Issues</w:t>
      </w:r>
      <w:r w:rsidR="00DD1089">
        <w:rPr>
          <w:rFonts w:ascii="Times New Roman" w:hAnsi="Times New Roman" w:cs="Times New Roman"/>
          <w:b/>
          <w:sz w:val="24"/>
          <w:szCs w:val="24"/>
        </w:rPr>
        <w:t xml:space="preserve"> (DRAFT)</w:t>
      </w:r>
      <w:r w:rsidR="00DD6947" w:rsidRPr="00ED7C42">
        <w:rPr>
          <w:rFonts w:ascii="Times New Roman" w:hAnsi="Times New Roman" w:cs="Times New Roman"/>
          <w:sz w:val="24"/>
          <w:szCs w:val="24"/>
        </w:rPr>
        <w:t>:</w:t>
      </w:r>
      <w:r w:rsidR="00122677" w:rsidRPr="001226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5671A0" w14:textId="77777777" w:rsidR="00C05B52" w:rsidRPr="00ED7C42" w:rsidRDefault="00C05B52" w:rsidP="00C05B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FC0018D" w14:textId="3D1EAED3" w:rsidR="00D75624" w:rsidRDefault="009434AD" w:rsidP="00DD108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Capacity of the Applicant to Carry Out the Amended Undertaking</w:t>
      </w:r>
    </w:p>
    <w:p w14:paraId="5D259AC9" w14:textId="088A3072" w:rsidR="009434AD" w:rsidRDefault="009434AD" w:rsidP="009434AD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and operational costs/feasibility study associated with carrying out the amended undertaking as proposed in the Application</w:t>
      </w:r>
    </w:p>
    <w:p w14:paraId="38713C43" w14:textId="77777777" w:rsidR="009434AD" w:rsidRPr="009434AD" w:rsidRDefault="009434AD" w:rsidP="009434AD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78520154" w14:textId="1D222F62" w:rsidR="00322D7D" w:rsidRDefault="00322D7D" w:rsidP="00DD108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Scope of </w:t>
      </w:r>
      <w:r w:rsidR="00122677">
        <w:rPr>
          <w:rFonts w:ascii="Times New Roman" w:hAnsi="Times New Roman" w:cs="Times New Roman"/>
          <w:sz w:val="24"/>
          <w:szCs w:val="24"/>
        </w:rPr>
        <w:t>Amendments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115">
        <w:rPr>
          <w:rFonts w:ascii="Times New Roman" w:hAnsi="Times New Roman" w:cs="Times New Roman"/>
          <w:sz w:val="24"/>
          <w:szCs w:val="24"/>
        </w:rPr>
        <w:t xml:space="preserve">the </w:t>
      </w:r>
      <w:r w:rsidR="00204108">
        <w:rPr>
          <w:rFonts w:ascii="Times New Roman" w:hAnsi="Times New Roman" w:cs="Times New Roman"/>
          <w:sz w:val="24"/>
          <w:szCs w:val="24"/>
        </w:rPr>
        <w:t>E</w:t>
      </w:r>
      <w:r w:rsidR="00D13115">
        <w:rPr>
          <w:rFonts w:ascii="Times New Roman" w:hAnsi="Times New Roman" w:cs="Times New Roman"/>
          <w:sz w:val="24"/>
          <w:szCs w:val="24"/>
        </w:rPr>
        <w:t xml:space="preserve">xisting </w:t>
      </w:r>
      <w:r>
        <w:rPr>
          <w:rFonts w:ascii="Times New Roman" w:hAnsi="Times New Roman" w:cs="Times New Roman"/>
          <w:sz w:val="24"/>
          <w:szCs w:val="24"/>
        </w:rPr>
        <w:t>Licence</w:t>
      </w:r>
    </w:p>
    <w:p w14:paraId="7D09FD9B" w14:textId="298E6881" w:rsidR="00F10409" w:rsidRDefault="00D13115" w:rsidP="00F1040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terms and conditions applicable to design, construction, operation reclamation and closure of proposed new infrastructure</w:t>
      </w:r>
      <w:r w:rsidR="00943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31A86" w14:textId="38B5DD20" w:rsidR="000D6682" w:rsidRDefault="00D13115" w:rsidP="00F1040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Amendments to existing terms and conditions to allow for </w:t>
      </w:r>
      <w:r w:rsidR="00BC616A">
        <w:rPr>
          <w:rFonts w:ascii="Times New Roman" w:hAnsi="Times New Roman" w:cs="Times New Roman"/>
          <w:sz w:val="24"/>
          <w:szCs w:val="24"/>
        </w:rPr>
        <w:t xml:space="preserve">closure and </w:t>
      </w:r>
      <w:r>
        <w:rPr>
          <w:rFonts w:ascii="Times New Roman" w:hAnsi="Times New Roman" w:cs="Times New Roman"/>
          <w:sz w:val="24"/>
          <w:szCs w:val="24"/>
        </w:rPr>
        <w:t xml:space="preserve">reclamation of </w:t>
      </w:r>
      <w:r w:rsidR="00204108">
        <w:rPr>
          <w:rFonts w:ascii="Times New Roman" w:hAnsi="Times New Roman" w:cs="Times New Roman"/>
          <w:sz w:val="24"/>
          <w:szCs w:val="24"/>
        </w:rPr>
        <w:t>West 40 landfill</w:t>
      </w:r>
    </w:p>
    <w:p w14:paraId="2C779BB9" w14:textId="77777777" w:rsidR="005916C1" w:rsidRPr="00D13115" w:rsidRDefault="005916C1" w:rsidP="00D13115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581B98E1" w14:textId="6F9F69CE" w:rsidR="005916C1" w:rsidRDefault="005916C1" w:rsidP="00D131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 New Facilities</w:t>
      </w:r>
    </w:p>
    <w:p w14:paraId="51AAFDAB" w14:textId="73AC560B" w:rsidR="005916C1" w:rsidRDefault="005916C1" w:rsidP="005916C1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terms and conditions to govern construction of proposed new infrastructure</w:t>
      </w:r>
      <w:r w:rsidR="00941EB0">
        <w:rPr>
          <w:rFonts w:ascii="Times New Roman" w:hAnsi="Times New Roman" w:cs="Times New Roman"/>
          <w:sz w:val="24"/>
          <w:szCs w:val="24"/>
        </w:rPr>
        <w:t xml:space="preserve"> addressing topics such as:</w:t>
      </w:r>
    </w:p>
    <w:p w14:paraId="356DDF54" w14:textId="185BAB73" w:rsidR="00941EB0" w:rsidRDefault="00941EB0" w:rsidP="00941EB0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Sediment and erosion control measures during construction</w:t>
      </w:r>
    </w:p>
    <w:p w14:paraId="7127A116" w14:textId="463D74A3" w:rsidR="00941EB0" w:rsidRDefault="00941EB0" w:rsidP="00941EB0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Mitigation of impacts to permafrost</w:t>
      </w:r>
    </w:p>
    <w:p w14:paraId="3EB06450" w14:textId="5095D2DF" w:rsidR="00941EB0" w:rsidRDefault="00941EB0" w:rsidP="00941EB0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Geotechnical and other siting considerations</w:t>
      </w:r>
    </w:p>
    <w:p w14:paraId="7B68546C" w14:textId="77777777" w:rsidR="005916C1" w:rsidRPr="00110557" w:rsidRDefault="005916C1" w:rsidP="00110557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3A5B1552" w14:textId="039DCF05" w:rsidR="00D13115" w:rsidRDefault="00D13115" w:rsidP="00D1311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</w:t>
      </w:r>
      <w:r w:rsidR="005916C1">
        <w:rPr>
          <w:rFonts w:ascii="Times New Roman" w:hAnsi="Times New Roman" w:cs="Times New Roman"/>
          <w:sz w:val="24"/>
          <w:szCs w:val="24"/>
        </w:rPr>
        <w:t xml:space="preserve"> Management</w:t>
      </w:r>
    </w:p>
    <w:p w14:paraId="081E4257" w14:textId="491E21AA" w:rsidR="00234A0B" w:rsidRDefault="00234A0B" w:rsidP="0069581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Listing of waste types proposed to be accepted for treatment and disposal at new facilities (e.g. household hazardous waste, wastes that will not be accepted, etc.)</w:t>
      </w:r>
    </w:p>
    <w:p w14:paraId="6E0B4EA8" w14:textId="23BCEDA6" w:rsidR="00953AA1" w:rsidRDefault="005916C1" w:rsidP="00695819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53AA1">
        <w:rPr>
          <w:rFonts w:ascii="Times New Roman" w:hAnsi="Times New Roman" w:cs="Times New Roman"/>
          <w:sz w:val="24"/>
          <w:szCs w:val="24"/>
        </w:rPr>
        <w:t>ffluent qualit</w:t>
      </w:r>
      <w:r>
        <w:rPr>
          <w:rFonts w:ascii="Times New Roman" w:hAnsi="Times New Roman" w:cs="Times New Roman"/>
          <w:sz w:val="24"/>
          <w:szCs w:val="24"/>
        </w:rPr>
        <w:t>y (characterization and establishment of discharge criteria</w:t>
      </w:r>
      <w:r w:rsidR="001F2DB7">
        <w:rPr>
          <w:rFonts w:ascii="Times New Roman" w:hAnsi="Times New Roman" w:cs="Times New Roman"/>
          <w:sz w:val="24"/>
          <w:szCs w:val="24"/>
        </w:rPr>
        <w:t xml:space="preserve"> for treated effluent</w:t>
      </w:r>
      <w:r>
        <w:rPr>
          <w:rFonts w:ascii="Times New Roman" w:hAnsi="Times New Roman" w:cs="Times New Roman"/>
          <w:sz w:val="24"/>
          <w:szCs w:val="24"/>
        </w:rPr>
        <w:t>) for new waste</w:t>
      </w:r>
      <w:r w:rsidR="004E7667">
        <w:rPr>
          <w:rFonts w:ascii="Times New Roman" w:hAnsi="Times New Roman" w:cs="Times New Roman"/>
          <w:sz w:val="24"/>
          <w:szCs w:val="24"/>
        </w:rPr>
        <w:t xml:space="preserve"> facilities</w:t>
      </w:r>
      <w:r>
        <w:rPr>
          <w:rFonts w:ascii="Times New Roman" w:hAnsi="Times New Roman" w:cs="Times New Roman"/>
          <w:sz w:val="24"/>
          <w:szCs w:val="24"/>
        </w:rPr>
        <w:t xml:space="preserve"> (Waste Transfer Station, </w:t>
      </w:r>
      <w:r w:rsidR="009434AD">
        <w:rPr>
          <w:rFonts w:ascii="Times New Roman" w:hAnsi="Times New Roman" w:cs="Times New Roman"/>
          <w:sz w:val="24"/>
          <w:szCs w:val="24"/>
        </w:rPr>
        <w:t xml:space="preserve">Bailing Facility, </w:t>
      </w:r>
      <w:r>
        <w:rPr>
          <w:rFonts w:ascii="Times New Roman" w:hAnsi="Times New Roman" w:cs="Times New Roman"/>
          <w:sz w:val="24"/>
          <w:szCs w:val="24"/>
        </w:rPr>
        <w:t>new Landfill)</w:t>
      </w:r>
    </w:p>
    <w:p w14:paraId="27A0778C" w14:textId="5021C62F" w:rsidR="00234A0B" w:rsidRDefault="00234A0B" w:rsidP="00941EB0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Leachate management (including collection, containment</w:t>
      </w:r>
      <w:r w:rsidR="00941EB0">
        <w:rPr>
          <w:rFonts w:ascii="Times New Roman" w:hAnsi="Times New Roman" w:cs="Times New Roman"/>
          <w:sz w:val="24"/>
          <w:szCs w:val="24"/>
        </w:rPr>
        <w:t xml:space="preserve"> ponds</w:t>
      </w:r>
      <w:r>
        <w:rPr>
          <w:rFonts w:ascii="Times New Roman" w:hAnsi="Times New Roman" w:cs="Times New Roman"/>
          <w:sz w:val="24"/>
          <w:szCs w:val="24"/>
        </w:rPr>
        <w:t xml:space="preserve">, treatment, </w:t>
      </w:r>
      <w:r w:rsidR="00204108">
        <w:rPr>
          <w:rFonts w:ascii="Times New Roman" w:hAnsi="Times New Roman" w:cs="Times New Roman"/>
          <w:sz w:val="24"/>
          <w:szCs w:val="24"/>
        </w:rPr>
        <w:t>disposal,</w:t>
      </w:r>
      <w:r>
        <w:rPr>
          <w:rFonts w:ascii="Times New Roman" w:hAnsi="Times New Roman" w:cs="Times New Roman"/>
          <w:sz w:val="24"/>
          <w:szCs w:val="24"/>
        </w:rPr>
        <w:t xml:space="preserve"> and monitoring)</w:t>
      </w:r>
    </w:p>
    <w:p w14:paraId="485D7EFA" w14:textId="77777777" w:rsidR="00941EB0" w:rsidRPr="00941EB0" w:rsidRDefault="00941EB0" w:rsidP="00941EB0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2B09D7EF" w14:textId="6BDD827B" w:rsidR="00941EB0" w:rsidRDefault="00941EB0" w:rsidP="00941E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Management</w:t>
      </w:r>
    </w:p>
    <w:p w14:paraId="2BE3A5D1" w14:textId="31FA6AAF" w:rsidR="00941EB0" w:rsidRDefault="00941EB0" w:rsidP="00941EB0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Additions/changes to surface water management plans for the sites to reflect </w:t>
      </w:r>
      <w:r w:rsidR="0020410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addition of new infrastructure and eventual closure and reclamation of existing landfill cells</w:t>
      </w:r>
    </w:p>
    <w:p w14:paraId="1B67348D" w14:textId="77777777" w:rsidR="00941EB0" w:rsidRPr="009434AD" w:rsidRDefault="00941EB0" w:rsidP="009434AD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0B6144F5" w14:textId="2EDD2E39" w:rsidR="00FB5560" w:rsidRDefault="00FB5560" w:rsidP="00DD694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Plans</w:t>
      </w:r>
      <w:r w:rsidR="00234A0B">
        <w:rPr>
          <w:rFonts w:ascii="Times New Roman" w:hAnsi="Times New Roman" w:cs="Times New Roman"/>
          <w:sz w:val="24"/>
          <w:szCs w:val="24"/>
        </w:rPr>
        <w:t>, Manuals</w:t>
      </w:r>
      <w:r w:rsidR="00AD4DE4">
        <w:rPr>
          <w:rFonts w:ascii="Times New Roman" w:hAnsi="Times New Roman" w:cs="Times New Roman"/>
          <w:sz w:val="24"/>
          <w:szCs w:val="24"/>
        </w:rPr>
        <w:t xml:space="preserve"> and Reports</w:t>
      </w:r>
    </w:p>
    <w:p w14:paraId="281ACCD7" w14:textId="04D2056D" w:rsidR="00941EB0" w:rsidRDefault="00FB5560" w:rsidP="00682EC3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0B">
        <w:rPr>
          <w:rFonts w:ascii="Times New Roman" w:hAnsi="Times New Roman" w:cs="Times New Roman"/>
          <w:sz w:val="24"/>
          <w:szCs w:val="24"/>
        </w:rPr>
        <w:t>Updates</w:t>
      </w:r>
      <w:r w:rsidR="00234A0B" w:rsidRPr="00234A0B">
        <w:rPr>
          <w:rFonts w:ascii="Times New Roman" w:hAnsi="Times New Roman" w:cs="Times New Roman"/>
          <w:sz w:val="24"/>
          <w:szCs w:val="24"/>
        </w:rPr>
        <w:t xml:space="preserve"> and additions</w:t>
      </w:r>
      <w:r w:rsidRPr="00234A0B">
        <w:rPr>
          <w:rFonts w:ascii="Times New Roman" w:hAnsi="Times New Roman" w:cs="Times New Roman"/>
          <w:sz w:val="24"/>
          <w:szCs w:val="24"/>
        </w:rPr>
        <w:t xml:space="preserve"> </w:t>
      </w:r>
      <w:r w:rsidR="00D13115" w:rsidRPr="00234A0B">
        <w:rPr>
          <w:rFonts w:ascii="Times New Roman" w:hAnsi="Times New Roman" w:cs="Times New Roman"/>
          <w:sz w:val="24"/>
          <w:szCs w:val="24"/>
        </w:rPr>
        <w:t xml:space="preserve">to </w:t>
      </w:r>
      <w:r w:rsidR="005916C1" w:rsidRPr="00234A0B">
        <w:rPr>
          <w:rFonts w:ascii="Times New Roman" w:hAnsi="Times New Roman" w:cs="Times New Roman"/>
          <w:sz w:val="24"/>
          <w:szCs w:val="24"/>
        </w:rPr>
        <w:t>existing management plans and reports to reflect new infrastructure</w:t>
      </w:r>
      <w:r w:rsidR="00204108">
        <w:rPr>
          <w:rFonts w:ascii="Times New Roman" w:hAnsi="Times New Roman" w:cs="Times New Roman"/>
          <w:sz w:val="24"/>
          <w:szCs w:val="24"/>
        </w:rPr>
        <w:t xml:space="preserve"> and closure of existing infrastructure</w:t>
      </w:r>
      <w:r w:rsidR="00941EB0">
        <w:rPr>
          <w:rFonts w:ascii="Times New Roman" w:hAnsi="Times New Roman" w:cs="Times New Roman"/>
          <w:sz w:val="24"/>
          <w:szCs w:val="24"/>
        </w:rPr>
        <w:t>, including:</w:t>
      </w:r>
    </w:p>
    <w:p w14:paraId="51F7A446" w14:textId="16487125" w:rsidR="00941EB0" w:rsidRDefault="00D13115" w:rsidP="00941EB0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0B">
        <w:rPr>
          <w:rFonts w:ascii="Times New Roman" w:hAnsi="Times New Roman" w:cs="Times New Roman"/>
          <w:sz w:val="24"/>
          <w:szCs w:val="24"/>
        </w:rPr>
        <w:t>Operations and Maintenance</w:t>
      </w:r>
      <w:r w:rsidR="005916C1" w:rsidRPr="00234A0B">
        <w:rPr>
          <w:rFonts w:ascii="Times New Roman" w:hAnsi="Times New Roman" w:cs="Times New Roman"/>
          <w:sz w:val="24"/>
          <w:szCs w:val="24"/>
        </w:rPr>
        <w:t xml:space="preserve"> Manual</w:t>
      </w:r>
    </w:p>
    <w:p w14:paraId="71D62B12" w14:textId="77777777" w:rsidR="00941EB0" w:rsidRDefault="00234A0B" w:rsidP="00941EB0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A0B">
        <w:rPr>
          <w:rFonts w:ascii="Times New Roman" w:hAnsi="Times New Roman" w:cs="Times New Roman"/>
          <w:sz w:val="24"/>
          <w:szCs w:val="24"/>
        </w:rPr>
        <w:lastRenderedPageBreak/>
        <w:t xml:space="preserve">Environmental Protection Plans </w:t>
      </w:r>
      <w:r>
        <w:rPr>
          <w:rFonts w:ascii="Times New Roman" w:hAnsi="Times New Roman" w:cs="Times New Roman"/>
          <w:sz w:val="24"/>
          <w:szCs w:val="24"/>
        </w:rPr>
        <w:t>for Construction</w:t>
      </w:r>
      <w:r w:rsidRPr="00234A0B">
        <w:rPr>
          <w:rFonts w:ascii="Times New Roman" w:hAnsi="Times New Roman" w:cs="Times New Roman"/>
          <w:sz w:val="24"/>
          <w:szCs w:val="24"/>
        </w:rPr>
        <w:t xml:space="preserve"> Phase and Operations, Closure and Post-Closure Phases</w:t>
      </w:r>
    </w:p>
    <w:p w14:paraId="4CEE0005" w14:textId="4E6B66E7" w:rsidR="00FB5560" w:rsidRDefault="00234A0B" w:rsidP="00941EB0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Erosion and Sediment Control Plan</w:t>
      </w:r>
    </w:p>
    <w:p w14:paraId="095783BD" w14:textId="14EC2EDF" w:rsidR="00941EB0" w:rsidRPr="00234A0B" w:rsidRDefault="00941EB0" w:rsidP="00941EB0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Thermal Compensation Plan</w:t>
      </w:r>
    </w:p>
    <w:p w14:paraId="61838F17" w14:textId="2B25F18B" w:rsidR="00DA70A1" w:rsidRPr="00C9317A" w:rsidRDefault="00275790" w:rsidP="0036563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7A">
        <w:rPr>
          <w:rFonts w:ascii="Times New Roman" w:hAnsi="Times New Roman" w:cs="Times New Roman"/>
          <w:sz w:val="24"/>
          <w:szCs w:val="24"/>
        </w:rPr>
        <w:t xml:space="preserve">Timing of </w:t>
      </w:r>
      <w:r w:rsidR="005916C1">
        <w:rPr>
          <w:rFonts w:ascii="Times New Roman" w:hAnsi="Times New Roman" w:cs="Times New Roman"/>
          <w:sz w:val="24"/>
          <w:szCs w:val="24"/>
        </w:rPr>
        <w:t xml:space="preserve">submission, review and approval of updated </w:t>
      </w:r>
      <w:r w:rsidR="00234A0B">
        <w:rPr>
          <w:rFonts w:ascii="Times New Roman" w:hAnsi="Times New Roman" w:cs="Times New Roman"/>
          <w:sz w:val="24"/>
          <w:szCs w:val="24"/>
        </w:rPr>
        <w:t xml:space="preserve">plans, </w:t>
      </w:r>
      <w:r w:rsidR="00941EB0">
        <w:rPr>
          <w:rFonts w:ascii="Times New Roman" w:hAnsi="Times New Roman" w:cs="Times New Roman"/>
          <w:sz w:val="24"/>
          <w:szCs w:val="24"/>
        </w:rPr>
        <w:t>manuals,</w:t>
      </w:r>
      <w:r w:rsidR="00234A0B">
        <w:rPr>
          <w:rFonts w:ascii="Times New Roman" w:hAnsi="Times New Roman" w:cs="Times New Roman"/>
          <w:sz w:val="24"/>
          <w:szCs w:val="24"/>
        </w:rPr>
        <w:t xml:space="preserve"> and reports</w:t>
      </w:r>
    </w:p>
    <w:p w14:paraId="0F1545F1" w14:textId="77777777" w:rsidR="00C05B52" w:rsidRPr="00C05B52" w:rsidRDefault="00C05B52" w:rsidP="00C05B52">
      <w:pPr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3E28E732" w14:textId="77777777" w:rsidR="003435D9" w:rsidRPr="00ED7C42" w:rsidRDefault="00ED7C42" w:rsidP="00DD694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C42">
        <w:rPr>
          <w:rFonts w:ascii="Times New Roman" w:hAnsi="Times New Roman" w:cs="Times New Roman"/>
          <w:sz w:val="24"/>
          <w:szCs w:val="24"/>
        </w:rPr>
        <w:t>Monitoring</w:t>
      </w:r>
      <w:r w:rsidR="00077D49">
        <w:rPr>
          <w:rFonts w:ascii="Times New Roman" w:hAnsi="Times New Roman" w:cs="Times New Roman"/>
          <w:sz w:val="24"/>
          <w:szCs w:val="24"/>
        </w:rPr>
        <w:t xml:space="preserve"> Program</w:t>
      </w:r>
      <w:r w:rsidR="00B64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0B9D3" w14:textId="3C668380" w:rsidR="00DD1089" w:rsidRDefault="00D717EA" w:rsidP="005A3230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Modifications and required updates to sampling methods, sampling points</w:t>
      </w:r>
      <w:r w:rsidR="009434AD">
        <w:rPr>
          <w:rFonts w:ascii="Times New Roman" w:hAnsi="Times New Roman" w:cs="Times New Roman"/>
          <w:sz w:val="24"/>
          <w:szCs w:val="24"/>
        </w:rPr>
        <w:t xml:space="preserve"> and criteria to</w:t>
      </w:r>
      <w:r w:rsidR="00A86672">
        <w:rPr>
          <w:rFonts w:ascii="Times New Roman" w:hAnsi="Times New Roman" w:cs="Times New Roman"/>
          <w:sz w:val="24"/>
          <w:szCs w:val="24"/>
        </w:rPr>
        <w:t xml:space="preserve"> </w:t>
      </w:r>
      <w:r w:rsidR="009434AD">
        <w:rPr>
          <w:rFonts w:ascii="Times New Roman" w:hAnsi="Times New Roman" w:cs="Times New Roman"/>
          <w:sz w:val="24"/>
          <w:szCs w:val="24"/>
        </w:rPr>
        <w:t xml:space="preserve">reflect construction and operation of new infrastructure and </w:t>
      </w:r>
      <w:r w:rsidR="00BC616A">
        <w:rPr>
          <w:rFonts w:ascii="Times New Roman" w:hAnsi="Times New Roman" w:cs="Times New Roman"/>
          <w:sz w:val="24"/>
          <w:szCs w:val="24"/>
        </w:rPr>
        <w:t xml:space="preserve">closure and </w:t>
      </w:r>
      <w:r w:rsidR="009434AD">
        <w:rPr>
          <w:rFonts w:ascii="Times New Roman" w:hAnsi="Times New Roman" w:cs="Times New Roman"/>
          <w:sz w:val="24"/>
          <w:szCs w:val="24"/>
        </w:rPr>
        <w:t xml:space="preserve">reclamation of existing </w:t>
      </w:r>
      <w:r w:rsidR="00A86672">
        <w:rPr>
          <w:rFonts w:ascii="Times New Roman" w:hAnsi="Times New Roman" w:cs="Times New Roman"/>
          <w:sz w:val="24"/>
          <w:szCs w:val="24"/>
        </w:rPr>
        <w:t>landfill</w:t>
      </w:r>
      <w:r w:rsidR="00BC616A">
        <w:rPr>
          <w:rFonts w:ascii="Times New Roman" w:hAnsi="Times New Roman" w:cs="Times New Roman"/>
          <w:sz w:val="24"/>
          <w:szCs w:val="24"/>
        </w:rPr>
        <w:t>, including</w:t>
      </w:r>
    </w:p>
    <w:p w14:paraId="21BF4FAE" w14:textId="45F37AAE" w:rsidR="00BC616A" w:rsidRDefault="00BC616A" w:rsidP="00E961C3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Surface water </w:t>
      </w:r>
    </w:p>
    <w:p w14:paraId="06D52D40" w14:textId="4609EB58" w:rsidR="00BC616A" w:rsidRDefault="00BC616A" w:rsidP="00E961C3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Groundwater and</w:t>
      </w:r>
    </w:p>
    <w:p w14:paraId="05966A03" w14:textId="5FB9828F" w:rsidR="00BC616A" w:rsidRDefault="00BC616A" w:rsidP="00E961C3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Thermal conditions within and below new landfill</w:t>
      </w:r>
    </w:p>
    <w:p w14:paraId="23B1A117" w14:textId="77777777" w:rsidR="00C05B52" w:rsidRDefault="00C05B52" w:rsidP="00E96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DB8C8" w14:textId="77777777" w:rsidR="00DD6947" w:rsidRDefault="00F7145A" w:rsidP="00ED7C4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D6947" w:rsidRPr="00ED7C42">
        <w:rPr>
          <w:rFonts w:ascii="Times New Roman" w:hAnsi="Times New Roman" w:cs="Times New Roman"/>
          <w:sz w:val="24"/>
          <w:szCs w:val="24"/>
        </w:rPr>
        <w:t>losure and Reclama</w:t>
      </w:r>
      <w:r w:rsidR="00991874" w:rsidRPr="00ED7C42">
        <w:rPr>
          <w:rFonts w:ascii="Times New Roman" w:hAnsi="Times New Roman" w:cs="Times New Roman"/>
          <w:sz w:val="24"/>
          <w:szCs w:val="24"/>
        </w:rPr>
        <w:t>tion Planning</w:t>
      </w:r>
    </w:p>
    <w:p w14:paraId="5AB23D11" w14:textId="32CBB9FE" w:rsidR="00D13115" w:rsidRDefault="0042253D" w:rsidP="00A8667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Closure and r</w:t>
      </w:r>
      <w:r w:rsidR="00D717EA">
        <w:rPr>
          <w:rFonts w:ascii="Times New Roman" w:hAnsi="Times New Roman" w:cs="Times New Roman"/>
          <w:sz w:val="24"/>
          <w:szCs w:val="24"/>
        </w:rPr>
        <w:t>eclamation</w:t>
      </w:r>
      <w:r w:rsidR="00D13115">
        <w:rPr>
          <w:rFonts w:ascii="Times New Roman" w:hAnsi="Times New Roman" w:cs="Times New Roman"/>
          <w:sz w:val="24"/>
          <w:szCs w:val="24"/>
        </w:rPr>
        <w:t xml:space="preserve"> </w:t>
      </w:r>
      <w:r w:rsidR="00204108">
        <w:rPr>
          <w:rFonts w:ascii="Times New Roman" w:hAnsi="Times New Roman" w:cs="Times New Roman"/>
          <w:sz w:val="24"/>
          <w:szCs w:val="24"/>
        </w:rPr>
        <w:t>plans and schedule for</w:t>
      </w:r>
      <w:r w:rsidR="00A86672">
        <w:rPr>
          <w:rFonts w:ascii="Times New Roman" w:hAnsi="Times New Roman" w:cs="Times New Roman"/>
          <w:sz w:val="24"/>
          <w:szCs w:val="24"/>
        </w:rPr>
        <w:t xml:space="preserve"> West </w:t>
      </w:r>
      <w:r w:rsidR="00204108">
        <w:rPr>
          <w:rFonts w:ascii="Times New Roman" w:hAnsi="Times New Roman" w:cs="Times New Roman"/>
          <w:sz w:val="24"/>
          <w:szCs w:val="24"/>
        </w:rPr>
        <w:t>40 Landfill</w:t>
      </w:r>
      <w:r>
        <w:rPr>
          <w:rFonts w:ascii="Times New Roman" w:hAnsi="Times New Roman" w:cs="Times New Roman"/>
          <w:sz w:val="24"/>
          <w:szCs w:val="24"/>
        </w:rPr>
        <w:t>, and timeline for submission of Closure and Reclamation Plan to reflect construction of new waste management facilities</w:t>
      </w:r>
    </w:p>
    <w:p w14:paraId="766EC3AB" w14:textId="77777777" w:rsidR="00F7145A" w:rsidRDefault="00F7145A" w:rsidP="00F7145A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sectPr w:rsidR="00F714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EF64" w14:textId="77777777" w:rsidR="00072C92" w:rsidRDefault="00072C92">
      <w:pPr>
        <w:spacing w:after="0" w:line="240" w:lineRule="auto"/>
      </w:pPr>
      <w:r>
        <w:separator/>
      </w:r>
    </w:p>
  </w:endnote>
  <w:endnote w:type="continuationSeparator" w:id="0">
    <w:p w14:paraId="16DDD3C0" w14:textId="77777777" w:rsidR="00072C92" w:rsidRDefault="0007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1C6C7" w14:textId="77777777" w:rsidR="00072C92" w:rsidRDefault="00072C92">
      <w:pPr>
        <w:spacing w:after="0" w:line="240" w:lineRule="auto"/>
      </w:pPr>
      <w:r>
        <w:separator/>
      </w:r>
    </w:p>
  </w:footnote>
  <w:footnote w:type="continuationSeparator" w:id="0">
    <w:p w14:paraId="6C1EAE54" w14:textId="77777777" w:rsidR="00072C92" w:rsidRDefault="0007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A8DEC" w14:textId="77777777" w:rsidR="00376CDA" w:rsidRDefault="00FD0827">
    <w:pPr>
      <w:pStyle w:val="Header"/>
    </w:pPr>
    <w:r w:rsidRPr="002E71E3">
      <w:rPr>
        <w:noProof/>
      </w:rPr>
      <w:drawing>
        <wp:anchor distT="0" distB="0" distL="114300" distR="114300" simplePos="0" relativeHeight="251659264" behindDoc="1" locked="0" layoutInCell="1" allowOverlap="1" wp14:anchorId="43753881" wp14:editId="03057F23">
          <wp:simplePos x="914400" y="457200"/>
          <wp:positionH relativeFrom="page">
            <wp:align>center</wp:align>
          </wp:positionH>
          <wp:positionV relativeFrom="page">
            <wp:align>top</wp:align>
          </wp:positionV>
          <wp:extent cx="905256" cy="914400"/>
          <wp:effectExtent l="0" t="0" r="9525" b="0"/>
          <wp:wrapNone/>
          <wp:docPr id="3" name="Picture 3" descr="cid:990730D8-378B-4F4F-8FE5-0A7D229E4A0F@vs.shawcable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22eef3-b993-4ea6-b5cf-2720ab7fca4f" descr="cid:990730D8-378B-4F4F-8FE5-0A7D229E4A0F@vs.shawcable.net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5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1A"/>
    <w:multiLevelType w:val="hybridMultilevel"/>
    <w:tmpl w:val="305CC75E"/>
    <w:lvl w:ilvl="0" w:tplc="6234EDE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10B"/>
    <w:multiLevelType w:val="hybridMultilevel"/>
    <w:tmpl w:val="1E9EE28C"/>
    <w:lvl w:ilvl="0" w:tplc="16868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92FE1"/>
    <w:multiLevelType w:val="hybridMultilevel"/>
    <w:tmpl w:val="01E03EEE"/>
    <w:lvl w:ilvl="0" w:tplc="5692B71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9E603A"/>
    <w:multiLevelType w:val="hybridMultilevel"/>
    <w:tmpl w:val="D68AF592"/>
    <w:lvl w:ilvl="0" w:tplc="C3485A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82CA5"/>
    <w:multiLevelType w:val="hybridMultilevel"/>
    <w:tmpl w:val="FEC2DD7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177812"/>
    <w:multiLevelType w:val="hybridMultilevel"/>
    <w:tmpl w:val="1CE61A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6E6FFB"/>
    <w:multiLevelType w:val="hybridMultilevel"/>
    <w:tmpl w:val="DBE460FA"/>
    <w:lvl w:ilvl="0" w:tplc="34DC3FC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6D5866"/>
    <w:multiLevelType w:val="hybridMultilevel"/>
    <w:tmpl w:val="25266D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6F4F0C"/>
    <w:multiLevelType w:val="hybridMultilevel"/>
    <w:tmpl w:val="8C900102"/>
    <w:lvl w:ilvl="0" w:tplc="34DC3FC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5692B71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0D665F"/>
    <w:multiLevelType w:val="hybridMultilevel"/>
    <w:tmpl w:val="26060E34"/>
    <w:lvl w:ilvl="0" w:tplc="647C75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47"/>
    <w:rsid w:val="00001AA8"/>
    <w:rsid w:val="000132D2"/>
    <w:rsid w:val="00072C92"/>
    <w:rsid w:val="00077D49"/>
    <w:rsid w:val="000D6682"/>
    <w:rsid w:val="00110557"/>
    <w:rsid w:val="00122677"/>
    <w:rsid w:val="00155AB0"/>
    <w:rsid w:val="001570B6"/>
    <w:rsid w:val="00162833"/>
    <w:rsid w:val="00162FC9"/>
    <w:rsid w:val="00164256"/>
    <w:rsid w:val="001B2AEB"/>
    <w:rsid w:val="001F2DB7"/>
    <w:rsid w:val="00204108"/>
    <w:rsid w:val="0021011A"/>
    <w:rsid w:val="00234A0B"/>
    <w:rsid w:val="00240C36"/>
    <w:rsid w:val="00275790"/>
    <w:rsid w:val="002D292B"/>
    <w:rsid w:val="002D54B6"/>
    <w:rsid w:val="00315B2A"/>
    <w:rsid w:val="00322D7D"/>
    <w:rsid w:val="003435D9"/>
    <w:rsid w:val="00376CDA"/>
    <w:rsid w:val="003E508C"/>
    <w:rsid w:val="00416EB1"/>
    <w:rsid w:val="0042253D"/>
    <w:rsid w:val="00427013"/>
    <w:rsid w:val="004277FD"/>
    <w:rsid w:val="004871DD"/>
    <w:rsid w:val="004E7667"/>
    <w:rsid w:val="00510359"/>
    <w:rsid w:val="005916C1"/>
    <w:rsid w:val="005A3230"/>
    <w:rsid w:val="00695819"/>
    <w:rsid w:val="007139DD"/>
    <w:rsid w:val="00763D5C"/>
    <w:rsid w:val="007D3877"/>
    <w:rsid w:val="00924F43"/>
    <w:rsid w:val="00941EB0"/>
    <w:rsid w:val="009434AD"/>
    <w:rsid w:val="00953AA1"/>
    <w:rsid w:val="00963414"/>
    <w:rsid w:val="00991874"/>
    <w:rsid w:val="009E4F2E"/>
    <w:rsid w:val="00A72873"/>
    <w:rsid w:val="00A75529"/>
    <w:rsid w:val="00A86672"/>
    <w:rsid w:val="00AD4DE4"/>
    <w:rsid w:val="00AD647F"/>
    <w:rsid w:val="00AE088E"/>
    <w:rsid w:val="00B0039F"/>
    <w:rsid w:val="00B36954"/>
    <w:rsid w:val="00B64729"/>
    <w:rsid w:val="00BA01F7"/>
    <w:rsid w:val="00BC616A"/>
    <w:rsid w:val="00BD4272"/>
    <w:rsid w:val="00C05B52"/>
    <w:rsid w:val="00C639FD"/>
    <w:rsid w:val="00C9317A"/>
    <w:rsid w:val="00D021A1"/>
    <w:rsid w:val="00D13115"/>
    <w:rsid w:val="00D13BF8"/>
    <w:rsid w:val="00D44984"/>
    <w:rsid w:val="00D717EA"/>
    <w:rsid w:val="00D75624"/>
    <w:rsid w:val="00DA70A1"/>
    <w:rsid w:val="00DD1089"/>
    <w:rsid w:val="00DD6947"/>
    <w:rsid w:val="00DE1DE5"/>
    <w:rsid w:val="00E2702B"/>
    <w:rsid w:val="00E8742D"/>
    <w:rsid w:val="00E961C3"/>
    <w:rsid w:val="00ED7C42"/>
    <w:rsid w:val="00F10409"/>
    <w:rsid w:val="00F4556A"/>
    <w:rsid w:val="00F7145A"/>
    <w:rsid w:val="00F93EF6"/>
    <w:rsid w:val="00FB5560"/>
    <w:rsid w:val="00FD082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6D3F"/>
  <w15:docId w15:val="{14B18E21-580E-48F9-8E33-2386C04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47"/>
  </w:style>
  <w:style w:type="paragraph" w:styleId="BalloonText">
    <w:name w:val="Balloon Text"/>
    <w:basedOn w:val="Normal"/>
    <w:link w:val="BalloonTextChar"/>
    <w:uiPriority w:val="99"/>
    <w:semiHidden/>
    <w:unhideWhenUsed/>
    <w:rsid w:val="0042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990730D8-378B-4F4F-8FE5-0A7D229E4A0F@vs.shawcable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B9D5-94E7-4DE5-8D24-A98D3721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Richard Dwyer.</cp:lastModifiedBy>
  <cp:revision>2</cp:revision>
  <dcterms:created xsi:type="dcterms:W3CDTF">2020-09-23T15:43:00Z</dcterms:created>
  <dcterms:modified xsi:type="dcterms:W3CDTF">2020-09-23T15:43:00Z</dcterms:modified>
</cp:coreProperties>
</file>