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CF" w:rsidRDefault="00036FDD" w:rsidP="00036FDD">
      <w:pPr>
        <w:jc w:val="center"/>
        <w:rPr>
          <w:b/>
          <w:u w:val="single"/>
        </w:rPr>
      </w:pPr>
      <w:bookmarkStart w:id="0" w:name="_GoBack"/>
      <w:bookmarkEnd w:id="0"/>
      <w:r w:rsidRPr="00036FDD">
        <w:rPr>
          <w:b/>
          <w:u w:val="single"/>
        </w:rPr>
        <w:t>Agenda</w:t>
      </w:r>
    </w:p>
    <w:p w:rsidR="00036FDD" w:rsidRDefault="00036FDD" w:rsidP="00036FDD">
      <w:pPr>
        <w:jc w:val="center"/>
        <w:rPr>
          <w:b/>
          <w:u w:val="single"/>
        </w:rPr>
      </w:pPr>
    </w:p>
    <w:p w:rsidR="00036FDD" w:rsidRPr="00036FDD" w:rsidRDefault="00036FDD" w:rsidP="00036FDD">
      <w:pPr>
        <w:jc w:val="center"/>
        <w:rPr>
          <w:b/>
        </w:rPr>
      </w:pPr>
      <w:r w:rsidRPr="00036FDD">
        <w:rPr>
          <w:b/>
        </w:rPr>
        <w:t>Teleconference With NWB – May 1, 2013</w:t>
      </w:r>
    </w:p>
    <w:p w:rsidR="00036FDD" w:rsidRDefault="00036FDD" w:rsidP="00036FDD">
      <w:pPr>
        <w:rPr>
          <w:b/>
          <w:u w:val="single"/>
        </w:rPr>
      </w:pPr>
    </w:p>
    <w:p w:rsidR="00036FDD" w:rsidRDefault="00036FDD" w:rsidP="00036FDD">
      <w:pPr>
        <w:rPr>
          <w:b/>
          <w:u w:val="single"/>
        </w:rPr>
      </w:pPr>
    </w:p>
    <w:p w:rsidR="00036FDD" w:rsidRDefault="00036FDD" w:rsidP="00036FDD">
      <w:pPr>
        <w:pStyle w:val="ListParagraph"/>
        <w:numPr>
          <w:ilvl w:val="0"/>
          <w:numId w:val="2"/>
        </w:numPr>
        <w:rPr>
          <w:b/>
        </w:rPr>
      </w:pPr>
      <w:r w:rsidRPr="00036FDD">
        <w:rPr>
          <w:b/>
        </w:rPr>
        <w:t>Introduction</w:t>
      </w:r>
    </w:p>
    <w:p w:rsidR="00036FDD" w:rsidRDefault="00036FDD" w:rsidP="00036FDD">
      <w:pPr>
        <w:pStyle w:val="ListParagraph"/>
        <w:ind w:firstLine="0"/>
        <w:rPr>
          <w:b/>
        </w:rPr>
      </w:pPr>
    </w:p>
    <w:p w:rsidR="00036FDD" w:rsidRDefault="00036FDD" w:rsidP="00036FDD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Project Overview</w:t>
      </w:r>
    </w:p>
    <w:p w:rsidR="00036FDD" w:rsidRPr="00036FDD" w:rsidRDefault="00036FDD" w:rsidP="00036FDD">
      <w:pPr>
        <w:pStyle w:val="ListParagraph"/>
        <w:numPr>
          <w:ilvl w:val="1"/>
          <w:numId w:val="2"/>
        </w:numPr>
      </w:pPr>
      <w:proofErr w:type="spellStart"/>
      <w:r w:rsidRPr="00036FDD">
        <w:t>Hydrotechnical</w:t>
      </w:r>
      <w:proofErr w:type="spellEnd"/>
      <w:r w:rsidRPr="00036FDD">
        <w:t xml:space="preserve"> assessment</w:t>
      </w:r>
    </w:p>
    <w:p w:rsidR="00036FDD" w:rsidRPr="00036FDD" w:rsidRDefault="00036FDD" w:rsidP="00036FDD">
      <w:pPr>
        <w:pStyle w:val="ListParagraph"/>
        <w:numPr>
          <w:ilvl w:val="1"/>
          <w:numId w:val="2"/>
        </w:numPr>
      </w:pPr>
      <w:r w:rsidRPr="00036FDD">
        <w:t>Water quality screening</w:t>
      </w:r>
    </w:p>
    <w:p w:rsidR="00036FDD" w:rsidRDefault="00036FDD" w:rsidP="00036FDD">
      <w:pPr>
        <w:pStyle w:val="ListParagraph"/>
        <w:numPr>
          <w:ilvl w:val="1"/>
          <w:numId w:val="2"/>
        </w:numPr>
      </w:pPr>
      <w:r w:rsidRPr="00036FDD">
        <w:t>Lake Geraldine Water Balance - complementary study</w:t>
      </w:r>
    </w:p>
    <w:p w:rsidR="00036FDD" w:rsidRDefault="00036FDD" w:rsidP="00036FDD">
      <w:pPr>
        <w:pStyle w:val="ListParagraph"/>
        <w:ind w:left="1440" w:firstLine="0"/>
      </w:pPr>
    </w:p>
    <w:p w:rsidR="00036FDD" w:rsidRPr="00036FDD" w:rsidRDefault="00036FDD" w:rsidP="00036FDD">
      <w:pPr>
        <w:pStyle w:val="ListParagraph"/>
        <w:numPr>
          <w:ilvl w:val="0"/>
          <w:numId w:val="2"/>
        </w:numPr>
        <w:rPr>
          <w:b/>
        </w:rPr>
      </w:pPr>
      <w:r w:rsidRPr="00036FDD">
        <w:rPr>
          <w:b/>
        </w:rPr>
        <w:t>Regulatory Approvals</w:t>
      </w:r>
      <w:r>
        <w:rPr>
          <w:b/>
        </w:rPr>
        <w:t>/ Permitting</w:t>
      </w:r>
      <w:r w:rsidRPr="00036FDD">
        <w:rPr>
          <w:b/>
        </w:rPr>
        <w:t xml:space="preserve"> Process</w:t>
      </w:r>
    </w:p>
    <w:p w:rsidR="00036FDD" w:rsidRDefault="00036FDD" w:rsidP="00036FDD">
      <w:pPr>
        <w:pStyle w:val="ListParagraph"/>
        <w:numPr>
          <w:ilvl w:val="1"/>
          <w:numId w:val="2"/>
        </w:numPr>
      </w:pPr>
      <w:proofErr w:type="spellStart"/>
      <w:r>
        <w:t>Jursidiction</w:t>
      </w:r>
      <w:proofErr w:type="spellEnd"/>
    </w:p>
    <w:p w:rsidR="00036FDD" w:rsidRDefault="00036FDD" w:rsidP="00036FDD">
      <w:pPr>
        <w:pStyle w:val="ListParagraph"/>
        <w:numPr>
          <w:ilvl w:val="2"/>
          <w:numId w:val="2"/>
        </w:numPr>
      </w:pPr>
      <w:proofErr w:type="spellStart"/>
      <w:r>
        <w:t>Heirarchy</w:t>
      </w:r>
      <w:proofErr w:type="spellEnd"/>
      <w:r>
        <w:t>/ roles/ responsibilities</w:t>
      </w:r>
    </w:p>
    <w:p w:rsidR="00036FDD" w:rsidRDefault="00036FDD" w:rsidP="00036FDD">
      <w:pPr>
        <w:pStyle w:val="ListParagraph"/>
        <w:numPr>
          <w:ilvl w:val="2"/>
          <w:numId w:val="2"/>
        </w:numPr>
      </w:pPr>
      <w:r>
        <w:t>Government of Nunavut</w:t>
      </w:r>
    </w:p>
    <w:p w:rsidR="00036FDD" w:rsidRDefault="00036FDD" w:rsidP="00036FDD">
      <w:pPr>
        <w:pStyle w:val="ListParagraph"/>
        <w:numPr>
          <w:ilvl w:val="2"/>
          <w:numId w:val="2"/>
        </w:numPr>
      </w:pPr>
      <w:r>
        <w:t>Federal (INA/ AANDC, EC, CEAA, DFO, other)</w:t>
      </w:r>
    </w:p>
    <w:p w:rsidR="00A716D5" w:rsidRDefault="00A716D5" w:rsidP="00036FDD">
      <w:pPr>
        <w:pStyle w:val="ListParagraph"/>
        <w:numPr>
          <w:ilvl w:val="2"/>
          <w:numId w:val="2"/>
        </w:numPr>
      </w:pPr>
      <w:r>
        <w:t>City of Iqaluit (e.g. land use planning)</w:t>
      </w:r>
    </w:p>
    <w:p w:rsidR="00A716D5" w:rsidRDefault="00A716D5" w:rsidP="00036FDD">
      <w:pPr>
        <w:pStyle w:val="ListParagraph"/>
        <w:numPr>
          <w:ilvl w:val="2"/>
          <w:numId w:val="2"/>
        </w:numPr>
      </w:pPr>
      <w:r>
        <w:t>Land portions inside and outside municipal limits</w:t>
      </w:r>
    </w:p>
    <w:p w:rsidR="00036FDD" w:rsidRDefault="00036FDD" w:rsidP="00036FDD">
      <w:pPr>
        <w:pStyle w:val="ListParagraph"/>
        <w:numPr>
          <w:ilvl w:val="1"/>
          <w:numId w:val="2"/>
        </w:numPr>
      </w:pPr>
      <w:r>
        <w:t>Government of Nunavut</w:t>
      </w:r>
    </w:p>
    <w:p w:rsidR="00036FDD" w:rsidRDefault="00036FDD" w:rsidP="00036FDD">
      <w:pPr>
        <w:pStyle w:val="ListParagraph"/>
        <w:numPr>
          <w:ilvl w:val="2"/>
          <w:numId w:val="2"/>
        </w:numPr>
      </w:pPr>
      <w:r>
        <w:t>NIRB</w:t>
      </w:r>
    </w:p>
    <w:p w:rsidR="00036FDD" w:rsidRDefault="00036FDD" w:rsidP="00036FDD">
      <w:pPr>
        <w:pStyle w:val="ListParagraph"/>
        <w:numPr>
          <w:ilvl w:val="2"/>
          <w:numId w:val="2"/>
        </w:numPr>
      </w:pPr>
      <w:r>
        <w:t>NWB</w:t>
      </w:r>
    </w:p>
    <w:p w:rsidR="00036FDD" w:rsidRDefault="00036FDD" w:rsidP="00036FDD">
      <w:pPr>
        <w:pStyle w:val="ListParagraph"/>
        <w:numPr>
          <w:ilvl w:val="2"/>
          <w:numId w:val="2"/>
        </w:numPr>
      </w:pPr>
      <w:proofErr w:type="spellStart"/>
      <w:r>
        <w:t>Commisioner</w:t>
      </w:r>
      <w:proofErr w:type="spellEnd"/>
    </w:p>
    <w:p w:rsidR="00036FDD" w:rsidRDefault="00036FDD" w:rsidP="00036FDD">
      <w:pPr>
        <w:pStyle w:val="ListParagraph"/>
        <w:numPr>
          <w:ilvl w:val="2"/>
          <w:numId w:val="2"/>
        </w:numPr>
      </w:pPr>
      <w:r>
        <w:t>IOL</w:t>
      </w:r>
    </w:p>
    <w:p w:rsidR="00A716D5" w:rsidRDefault="00A716D5" w:rsidP="00A716D5">
      <w:pPr>
        <w:pStyle w:val="ListParagraph"/>
        <w:numPr>
          <w:ilvl w:val="1"/>
          <w:numId w:val="2"/>
        </w:numPr>
      </w:pPr>
      <w:r>
        <w:t>Water rights</w:t>
      </w:r>
    </w:p>
    <w:p w:rsidR="00D66EB1" w:rsidRDefault="00D66EB1" w:rsidP="00D66EB1">
      <w:pPr>
        <w:pStyle w:val="ListParagraph"/>
        <w:numPr>
          <w:ilvl w:val="1"/>
          <w:numId w:val="2"/>
        </w:numPr>
      </w:pPr>
      <w:r>
        <w:t>Surface and Subsurface Rights</w:t>
      </w:r>
    </w:p>
    <w:p w:rsidR="00036FDD" w:rsidRDefault="00036FDD" w:rsidP="00036FDD">
      <w:pPr>
        <w:pStyle w:val="ListParagraph"/>
        <w:numPr>
          <w:ilvl w:val="1"/>
          <w:numId w:val="2"/>
        </w:numPr>
      </w:pPr>
      <w:r>
        <w:t>NWB Permitting Process/ Steps</w:t>
      </w:r>
    </w:p>
    <w:p w:rsidR="00036FDD" w:rsidRDefault="00036FDD" w:rsidP="00036FDD">
      <w:pPr>
        <w:pStyle w:val="ListParagraph"/>
        <w:ind w:left="2160" w:firstLine="0"/>
      </w:pPr>
    </w:p>
    <w:p w:rsidR="00036FDD" w:rsidRPr="00036FDD" w:rsidRDefault="00036FDD" w:rsidP="00036FDD">
      <w:pPr>
        <w:pStyle w:val="ListParagraph"/>
        <w:numPr>
          <w:ilvl w:val="0"/>
          <w:numId w:val="2"/>
        </w:numPr>
        <w:rPr>
          <w:b/>
        </w:rPr>
      </w:pPr>
      <w:r w:rsidRPr="00036FDD">
        <w:rPr>
          <w:b/>
        </w:rPr>
        <w:t>Information Requirements</w:t>
      </w:r>
    </w:p>
    <w:p w:rsidR="00036FDD" w:rsidRDefault="00036FDD" w:rsidP="00036FDD">
      <w:pPr>
        <w:pStyle w:val="ListParagraph"/>
        <w:numPr>
          <w:ilvl w:val="1"/>
          <w:numId w:val="2"/>
        </w:numPr>
      </w:pPr>
      <w:r>
        <w:t>NWB</w:t>
      </w:r>
    </w:p>
    <w:p w:rsidR="00036FDD" w:rsidRDefault="00036FDD" w:rsidP="00036FDD">
      <w:pPr>
        <w:pStyle w:val="ListParagraph"/>
        <w:numPr>
          <w:ilvl w:val="2"/>
          <w:numId w:val="2"/>
        </w:numPr>
      </w:pPr>
      <w:r>
        <w:t>Amendment to Water Licence</w:t>
      </w:r>
    </w:p>
    <w:p w:rsidR="00036FDD" w:rsidRDefault="00036FDD" w:rsidP="00036FDD">
      <w:pPr>
        <w:pStyle w:val="ListParagraph"/>
        <w:numPr>
          <w:ilvl w:val="2"/>
          <w:numId w:val="2"/>
        </w:numPr>
      </w:pPr>
      <w:r>
        <w:t>SIG</w:t>
      </w:r>
    </w:p>
    <w:p w:rsidR="00036FDD" w:rsidRDefault="00036FDD" w:rsidP="00036FDD">
      <w:pPr>
        <w:pStyle w:val="ListParagraph"/>
        <w:numPr>
          <w:ilvl w:val="2"/>
          <w:numId w:val="2"/>
        </w:numPr>
      </w:pPr>
      <w:r>
        <w:t>Other</w:t>
      </w:r>
    </w:p>
    <w:p w:rsidR="00D66EB1" w:rsidRDefault="00D66EB1" w:rsidP="00D66EB1">
      <w:pPr>
        <w:pStyle w:val="ListParagraph"/>
        <w:ind w:left="2160" w:firstLine="0"/>
      </w:pPr>
    </w:p>
    <w:p w:rsidR="00036FDD" w:rsidRPr="00D66EB1" w:rsidRDefault="00036FDD" w:rsidP="00036FDD">
      <w:pPr>
        <w:pStyle w:val="ListParagraph"/>
        <w:numPr>
          <w:ilvl w:val="0"/>
          <w:numId w:val="2"/>
        </w:numPr>
        <w:rPr>
          <w:b/>
        </w:rPr>
      </w:pPr>
      <w:r w:rsidRPr="00D66EB1">
        <w:rPr>
          <w:b/>
        </w:rPr>
        <w:t>Stakeholders</w:t>
      </w:r>
    </w:p>
    <w:p w:rsidR="00036FDD" w:rsidRDefault="00036FDD" w:rsidP="00036FDD">
      <w:pPr>
        <w:pStyle w:val="ListParagraph"/>
        <w:numPr>
          <w:ilvl w:val="1"/>
          <w:numId w:val="2"/>
        </w:numPr>
      </w:pPr>
      <w:r>
        <w:t>Regulatory bodies (NWB, NIRB, Feds)</w:t>
      </w:r>
    </w:p>
    <w:p w:rsidR="00036FDD" w:rsidRDefault="00036FDD" w:rsidP="00036FDD">
      <w:pPr>
        <w:pStyle w:val="ListParagraph"/>
        <w:numPr>
          <w:ilvl w:val="1"/>
          <w:numId w:val="2"/>
        </w:numPr>
      </w:pPr>
      <w:r>
        <w:t>City of Iqaluit (Engineering, Planning)</w:t>
      </w:r>
    </w:p>
    <w:p w:rsidR="00036FDD" w:rsidRDefault="00036FDD" w:rsidP="00036FDD">
      <w:pPr>
        <w:pStyle w:val="ListParagraph"/>
        <w:numPr>
          <w:ilvl w:val="1"/>
          <w:numId w:val="2"/>
        </w:numPr>
      </w:pPr>
      <w:r>
        <w:t>Apex River Watershed</w:t>
      </w:r>
    </w:p>
    <w:p w:rsidR="00036FDD" w:rsidRDefault="00036FDD" w:rsidP="00036FDD">
      <w:pPr>
        <w:pStyle w:val="ListParagraph"/>
        <w:numPr>
          <w:ilvl w:val="2"/>
          <w:numId w:val="2"/>
        </w:numPr>
      </w:pPr>
      <w:r>
        <w:t>Fishing/ hunting use and groups</w:t>
      </w:r>
    </w:p>
    <w:p w:rsidR="00036FDD" w:rsidRDefault="00036FDD" w:rsidP="00036FDD">
      <w:pPr>
        <w:pStyle w:val="ListParagraph"/>
        <w:numPr>
          <w:ilvl w:val="2"/>
          <w:numId w:val="2"/>
        </w:numPr>
      </w:pPr>
      <w:r>
        <w:t>Communities</w:t>
      </w:r>
    </w:p>
    <w:p w:rsidR="00D66EB1" w:rsidRDefault="00D66EB1" w:rsidP="00036FDD">
      <w:pPr>
        <w:pStyle w:val="ListParagraph"/>
        <w:numPr>
          <w:ilvl w:val="2"/>
          <w:numId w:val="2"/>
        </w:numPr>
      </w:pPr>
      <w:r>
        <w:t>Aggregate resources</w:t>
      </w:r>
    </w:p>
    <w:p w:rsidR="00D66EB1" w:rsidRDefault="00D66EB1" w:rsidP="00036FDD">
      <w:pPr>
        <w:pStyle w:val="ListParagraph"/>
        <w:numPr>
          <w:ilvl w:val="2"/>
          <w:numId w:val="2"/>
        </w:numPr>
      </w:pPr>
      <w:r>
        <w:t>Mineral Resources</w:t>
      </w:r>
    </w:p>
    <w:p w:rsidR="00D66EB1" w:rsidRDefault="00D66EB1" w:rsidP="00D66EB1">
      <w:pPr>
        <w:pStyle w:val="ListParagraph"/>
        <w:numPr>
          <w:ilvl w:val="1"/>
          <w:numId w:val="2"/>
        </w:numPr>
      </w:pPr>
      <w:r>
        <w:t>Other</w:t>
      </w:r>
    </w:p>
    <w:p w:rsidR="003A3B36" w:rsidRDefault="003A3B36" w:rsidP="003A3B36">
      <w:pPr>
        <w:pStyle w:val="ListParagraph"/>
        <w:ind w:left="1440" w:firstLine="0"/>
      </w:pPr>
    </w:p>
    <w:p w:rsidR="003A3B36" w:rsidRPr="003A3B36" w:rsidRDefault="003A3B36" w:rsidP="003A3B36">
      <w:pPr>
        <w:pStyle w:val="ListParagraph"/>
        <w:numPr>
          <w:ilvl w:val="0"/>
          <w:numId w:val="2"/>
        </w:numPr>
        <w:rPr>
          <w:b/>
        </w:rPr>
      </w:pPr>
      <w:r w:rsidRPr="003A3B36">
        <w:rPr>
          <w:b/>
        </w:rPr>
        <w:t>Other Items?</w:t>
      </w:r>
    </w:p>
    <w:p w:rsidR="00036FDD" w:rsidRDefault="00036FDD" w:rsidP="00036FDD">
      <w:pPr>
        <w:rPr>
          <w:b/>
        </w:rPr>
      </w:pPr>
    </w:p>
    <w:p w:rsidR="00036FDD" w:rsidRDefault="00036FDD" w:rsidP="00036FDD">
      <w:pPr>
        <w:rPr>
          <w:b/>
        </w:rPr>
      </w:pPr>
    </w:p>
    <w:p w:rsidR="00036FDD" w:rsidRPr="00036FDD" w:rsidRDefault="00036FDD" w:rsidP="00036FDD">
      <w:pPr>
        <w:ind w:left="0" w:firstLine="0"/>
        <w:rPr>
          <w:b/>
        </w:rPr>
      </w:pPr>
    </w:p>
    <w:sectPr w:rsidR="00036FDD" w:rsidRPr="00036FDD" w:rsidSect="00AD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13C76"/>
    <w:multiLevelType w:val="hybridMultilevel"/>
    <w:tmpl w:val="721E88F0"/>
    <w:lvl w:ilvl="0" w:tplc="9BE2A5A0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007FF"/>
    <w:multiLevelType w:val="hybridMultilevel"/>
    <w:tmpl w:val="EDE8771E"/>
    <w:lvl w:ilvl="0" w:tplc="C3A88B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D"/>
    <w:rsid w:val="00036FDD"/>
    <w:rsid w:val="003A3B36"/>
    <w:rsid w:val="0057394E"/>
    <w:rsid w:val="00683964"/>
    <w:rsid w:val="008142EB"/>
    <w:rsid w:val="008236D6"/>
    <w:rsid w:val="008921C3"/>
    <w:rsid w:val="009658DC"/>
    <w:rsid w:val="009F380D"/>
    <w:rsid w:val="00A716D5"/>
    <w:rsid w:val="00A93A80"/>
    <w:rsid w:val="00AD60CF"/>
    <w:rsid w:val="00B70864"/>
    <w:rsid w:val="00CC082E"/>
    <w:rsid w:val="00D6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8" w:hanging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8" w:hanging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Sims</dc:creator>
  <cp:lastModifiedBy>Licence Administrator Assistant</cp:lastModifiedBy>
  <cp:revision>2</cp:revision>
  <dcterms:created xsi:type="dcterms:W3CDTF">2013-05-23T16:02:00Z</dcterms:created>
  <dcterms:modified xsi:type="dcterms:W3CDTF">2013-05-23T16:02:00Z</dcterms:modified>
</cp:coreProperties>
</file>