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64FB" w14:textId="77777777"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2C957BF" wp14:editId="2138010C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C8CE7D9" wp14:editId="44A75C67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DA901" w14:textId="7912799F" w:rsidR="00A32A24" w:rsidRPr="00A32A24" w:rsidRDefault="0068773F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January 16</w:t>
      </w:r>
      <w:r w:rsidR="007841A2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, 202</w:t>
      </w: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3</w:t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841A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3BC-EAS1214</w:t>
      </w:r>
    </w:p>
    <w:p w14:paraId="4E197191" w14:textId="77777777" w:rsidR="00A32A24" w:rsidRPr="00A32A24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14:paraId="2CC7110A" w14:textId="77777777" w:rsidR="0068773F" w:rsidRDefault="0068773F" w:rsidP="0068773F">
      <w:pPr>
        <w:pStyle w:val="Default"/>
      </w:pPr>
    </w:p>
    <w:p w14:paraId="6BE581E6" w14:textId="6351272D" w:rsidR="0068773F" w:rsidRPr="0068773F" w:rsidRDefault="0068773F" w:rsidP="0068773F">
      <w:pPr>
        <w:pStyle w:val="Default"/>
      </w:pPr>
      <w:r w:rsidRPr="0068773F">
        <w:t xml:space="preserve">Dr. Grant Gilchrist/Amie Black </w:t>
      </w:r>
    </w:p>
    <w:p w14:paraId="5EB54984" w14:textId="77777777" w:rsidR="0068773F" w:rsidRPr="0068773F" w:rsidRDefault="0068773F" w:rsidP="0068773F">
      <w:pPr>
        <w:pStyle w:val="Default"/>
      </w:pPr>
      <w:r w:rsidRPr="0068773F">
        <w:t xml:space="preserve">Notional Wildlife Research Centre </w:t>
      </w:r>
    </w:p>
    <w:p w14:paraId="6BD23B9F" w14:textId="77777777" w:rsidR="0068773F" w:rsidRPr="0068773F" w:rsidRDefault="0068773F" w:rsidP="0068773F">
      <w:pPr>
        <w:pStyle w:val="Default"/>
      </w:pPr>
      <w:r w:rsidRPr="0068773F">
        <w:t xml:space="preserve">1125 Colonel </w:t>
      </w:r>
      <w:proofErr w:type="gramStart"/>
      <w:r w:rsidRPr="0068773F">
        <w:t>By</w:t>
      </w:r>
      <w:proofErr w:type="gramEnd"/>
      <w:r w:rsidRPr="0068773F">
        <w:t xml:space="preserve"> Drive </w:t>
      </w:r>
    </w:p>
    <w:p w14:paraId="7B462776" w14:textId="77777777" w:rsidR="0068773F" w:rsidRPr="0068773F" w:rsidRDefault="0068773F" w:rsidP="0068773F">
      <w:pPr>
        <w:pStyle w:val="Default"/>
      </w:pPr>
      <w:r w:rsidRPr="0068773F">
        <w:t xml:space="preserve">Ottawa, Ontario </w:t>
      </w:r>
    </w:p>
    <w:p w14:paraId="4D64DEDD" w14:textId="77777777" w:rsidR="0068773F" w:rsidRPr="0068773F" w:rsidRDefault="0068773F" w:rsidP="0068773F">
      <w:pPr>
        <w:pStyle w:val="Default"/>
      </w:pPr>
      <w:r w:rsidRPr="0068773F">
        <w:t xml:space="preserve">K1A 0H3 </w:t>
      </w:r>
    </w:p>
    <w:p w14:paraId="21A36F61" w14:textId="6227488F" w:rsidR="007841A2" w:rsidRPr="0068773F" w:rsidRDefault="0068773F" w:rsidP="0068773F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gramStart"/>
      <w:r w:rsidRPr="0068773F">
        <w:rPr>
          <w:rFonts w:ascii="Times New Roman" w:hAnsi="Times New Roman" w:cs="Times New Roman"/>
          <w:sz w:val="24"/>
          <w:szCs w:val="24"/>
        </w:rPr>
        <w:t>E:mail</w:t>
      </w:r>
      <w:proofErr w:type="gramEnd"/>
      <w:r w:rsidRPr="0068773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68773F">
          <w:rPr>
            <w:rStyle w:val="Hyperlink"/>
            <w:rFonts w:ascii="Times New Roman" w:hAnsi="Times New Roman" w:cs="Times New Roman"/>
            <w:sz w:val="24"/>
            <w:szCs w:val="24"/>
          </w:rPr>
          <w:t>grant.gilchrist@ec.gc.ca</w:t>
        </w:r>
      </w:hyperlink>
      <w:r w:rsidRPr="0068773F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1817763C" w14:textId="77777777" w:rsidR="0068773F" w:rsidRPr="00517219" w:rsidRDefault="0068773F" w:rsidP="0068773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C7274C2" w14:textId="0817D729" w:rsidR="00A32A24" w:rsidRP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–Closure of NWB File</w:t>
      </w:r>
    </w:p>
    <w:p w14:paraId="2DF60CA5" w14:textId="77777777"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534FEB6F" w14:textId="28AACA22"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841A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7841A2" w:rsidRPr="007841A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>Gilchrist, Ms. Black</w:t>
      </w:r>
      <w:r w:rsidRPr="007841A2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3C07E4D4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5E27B40" w14:textId="5E7DD764" w:rsidR="00A32A24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 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>March</w:t>
      </w:r>
      <w:r w:rsidR="007841A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>14</w:t>
      </w:r>
      <w:r w:rsidR="007841A2">
        <w:rPr>
          <w:rFonts w:ascii="Times New Roman" w:eastAsia="Times New Roman" w:hAnsi="Times New Roman" w:cs="Times New Roman"/>
          <w:sz w:val="24"/>
          <w:szCs w:val="20"/>
          <w:lang w:val="en-US"/>
        </w:rPr>
        <w:t>, 20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>14</w:t>
      </w:r>
      <w:r w:rsidR="007841A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the Nunavut Water Board (NWB) received a final</w:t>
      </w:r>
      <w:r w:rsidR="001E578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>CIRNAC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covering the above noted file.  The report indicates there are no outstanding reclamation issues associated with the 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14:paraId="2C9EFEBF" w14:textId="77777777"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A9FBD93" w14:textId="77777777"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accordance with section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43.(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)(c) of the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NWNSRTA), the Board may cancel 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certain specific cases.</w:t>
      </w:r>
    </w:p>
    <w:p w14:paraId="0D38A897" w14:textId="77777777"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1A869D1" w14:textId="15A5E596" w:rsidR="00A42F3A" w:rsidRP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now considered closed.  </w:t>
      </w:r>
      <w:r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Any future relevant activities on this site will requir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 new Water </w:t>
      </w:r>
      <w:proofErr w:type="spellStart"/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or A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pprova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 W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ithout 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 </w:t>
      </w:r>
      <w:proofErr w:type="spellStart"/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icence</w:t>
      </w:r>
      <w:proofErr w:type="spellEnd"/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44F06346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51D40EE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5E50D5C2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5E255183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14:paraId="58B4E6DB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72119B7" w14:textId="77777777" w:rsidR="0068773F" w:rsidRDefault="0068773F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F09385A" w14:textId="7D502825" w:rsidR="00A32A24" w:rsidRPr="007841A2" w:rsidRDefault="007841A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841A2">
        <w:rPr>
          <w:rFonts w:ascii="Times New Roman" w:eastAsia="Times New Roman" w:hAnsi="Times New Roman" w:cs="Times New Roman"/>
          <w:sz w:val="24"/>
          <w:szCs w:val="20"/>
          <w:lang w:val="en-US"/>
        </w:rPr>
        <w:t>R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>obert Hunter</w:t>
      </w:r>
    </w:p>
    <w:p w14:paraId="0FC3918A" w14:textId="2E93F5F9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841A2">
        <w:rPr>
          <w:rFonts w:ascii="Times New Roman" w:eastAsia="Times New Roman" w:hAnsi="Times New Roman" w:cs="Times New Roman"/>
          <w:sz w:val="24"/>
          <w:szCs w:val="20"/>
          <w:lang w:val="en-US"/>
        </w:rPr>
        <w:t>Licensing</w:t>
      </w:r>
      <w:r w:rsidR="0068773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Administrator</w:t>
      </w:r>
    </w:p>
    <w:p w14:paraId="5CB3217D" w14:textId="77777777"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F18A7C1" w14:textId="69C82FFA" w:rsidR="00A32A24" w:rsidRPr="00A32A24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7841A2">
        <w:rPr>
          <w:rFonts w:ascii="Times New Roman" w:eastAsia="Times New Roman" w:hAnsi="Times New Roman" w:cs="Times New Roman"/>
          <w:sz w:val="24"/>
          <w:szCs w:val="24"/>
          <w:lang w:val="en-US"/>
        </w:rPr>
        <w:t>Kivalliq</w:t>
      </w:r>
      <w:r w:rsidR="00A42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Distribution List</w:t>
      </w:r>
    </w:p>
    <w:p w14:paraId="4FE86DCE" w14:textId="77777777" w:rsidR="003E1500" w:rsidRDefault="00A32A24" w:rsidP="00126E53">
      <w:pPr>
        <w:spacing w:after="0" w:line="240" w:lineRule="auto"/>
        <w:jc w:val="both"/>
      </w:pPr>
      <w:r w:rsidRPr="00A32A2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92C43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  <w:r w:rsidR="00A42F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A738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5C8EB72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BCE6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4E90C88B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8216B"/>
    <w:rsid w:val="001E5786"/>
    <w:rsid w:val="001F06A1"/>
    <w:rsid w:val="002B39C0"/>
    <w:rsid w:val="00354B1E"/>
    <w:rsid w:val="00392C43"/>
    <w:rsid w:val="003E1500"/>
    <w:rsid w:val="00517219"/>
    <w:rsid w:val="0068773F"/>
    <w:rsid w:val="006B2B61"/>
    <w:rsid w:val="00761651"/>
    <w:rsid w:val="007841A2"/>
    <w:rsid w:val="00832B85"/>
    <w:rsid w:val="00A32A24"/>
    <w:rsid w:val="00A42F3A"/>
    <w:rsid w:val="00A510CB"/>
    <w:rsid w:val="00A77ECC"/>
    <w:rsid w:val="00A94645"/>
    <w:rsid w:val="00B17177"/>
    <w:rsid w:val="00CC2E33"/>
    <w:rsid w:val="00CE2385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BF88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1A2"/>
    <w:rPr>
      <w:color w:val="605E5C"/>
      <w:shd w:val="clear" w:color="auto" w:fill="E1DFDD"/>
    </w:rPr>
  </w:style>
  <w:style w:type="paragraph" w:customStyle="1" w:styleId="Default">
    <w:name w:val="Default"/>
    <w:rsid w:val="00687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nt.gilchrist@ec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Administrator</cp:lastModifiedBy>
  <cp:revision>2</cp:revision>
  <dcterms:created xsi:type="dcterms:W3CDTF">2023-01-16T17:06:00Z</dcterms:created>
  <dcterms:modified xsi:type="dcterms:W3CDTF">2023-01-16T17:06:00Z</dcterms:modified>
</cp:coreProperties>
</file>