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A4" w:rsidRDefault="003509A4">
      <w:pPr>
        <w:rPr>
          <w:rFonts w:ascii="Arial" w:hAnsi="Arial" w:cs="Arial"/>
          <w:sz w:val="24"/>
          <w:szCs w:val="24"/>
        </w:rPr>
      </w:pPr>
    </w:p>
    <w:p w:rsidR="00A70A3D" w:rsidRPr="003B469F" w:rsidRDefault="00A70A3D" w:rsidP="00A70A3D">
      <w:pPr>
        <w:rPr>
          <w:rFonts w:ascii="Arial" w:hAnsi="Arial" w:cs="Arial"/>
        </w:rPr>
      </w:pPr>
      <w:r w:rsidRPr="003B469F">
        <w:rPr>
          <w:rFonts w:ascii="Arial" w:hAnsi="Arial" w:cs="Arial"/>
        </w:rPr>
        <w:t>September 26, 2011</w:t>
      </w:r>
    </w:p>
    <w:p w:rsidR="00A70A3D" w:rsidRPr="003B469F" w:rsidRDefault="00A70A3D" w:rsidP="00A70A3D">
      <w:pPr>
        <w:rPr>
          <w:rFonts w:ascii="Arial" w:hAnsi="Arial" w:cs="Arial"/>
        </w:rPr>
      </w:pPr>
    </w:p>
    <w:p w:rsidR="00A70A3D" w:rsidRPr="003B469F" w:rsidRDefault="00A70A3D" w:rsidP="00A70A3D">
      <w:pPr>
        <w:rPr>
          <w:rFonts w:ascii="Arial" w:hAnsi="Arial" w:cs="Arial"/>
        </w:rPr>
      </w:pPr>
    </w:p>
    <w:p w:rsidR="00A70A3D" w:rsidRPr="003B469F" w:rsidRDefault="00A70A3D" w:rsidP="00A70A3D">
      <w:pPr>
        <w:rPr>
          <w:rFonts w:ascii="Arial" w:hAnsi="Arial" w:cs="Arial"/>
        </w:rPr>
      </w:pPr>
      <w:r w:rsidRPr="003B469F">
        <w:rPr>
          <w:rFonts w:ascii="Arial" w:hAnsi="Arial" w:cs="Arial"/>
        </w:rPr>
        <w:t>Dionne Filiatrault</w:t>
      </w:r>
    </w:p>
    <w:p w:rsidR="00A70A3D" w:rsidRPr="003B469F" w:rsidRDefault="00A70A3D" w:rsidP="00A70A3D">
      <w:pPr>
        <w:rPr>
          <w:rFonts w:ascii="Arial" w:hAnsi="Arial" w:cs="Arial"/>
        </w:rPr>
      </w:pPr>
      <w:r w:rsidRPr="003B469F">
        <w:rPr>
          <w:rFonts w:ascii="Arial" w:hAnsi="Arial" w:cs="Arial"/>
        </w:rPr>
        <w:t>Executive Director</w:t>
      </w:r>
    </w:p>
    <w:p w:rsidR="00A70A3D" w:rsidRPr="003B469F" w:rsidRDefault="00A70A3D" w:rsidP="00A70A3D">
      <w:pPr>
        <w:rPr>
          <w:rFonts w:ascii="Arial" w:hAnsi="Arial" w:cs="Arial"/>
        </w:rPr>
      </w:pPr>
      <w:r w:rsidRPr="003B469F">
        <w:rPr>
          <w:rFonts w:ascii="Arial" w:hAnsi="Arial" w:cs="Arial"/>
        </w:rPr>
        <w:t>Nunavut Water Board</w:t>
      </w:r>
    </w:p>
    <w:p w:rsidR="00A70A3D" w:rsidRPr="003B469F" w:rsidRDefault="00A70A3D" w:rsidP="00A70A3D">
      <w:pPr>
        <w:rPr>
          <w:rFonts w:ascii="Arial" w:hAnsi="Arial" w:cs="Arial"/>
        </w:rPr>
      </w:pPr>
      <w:r w:rsidRPr="003B469F">
        <w:rPr>
          <w:rFonts w:ascii="Arial" w:hAnsi="Arial" w:cs="Arial"/>
        </w:rPr>
        <w:t>PO Box 19</w:t>
      </w:r>
    </w:p>
    <w:p w:rsidR="00A70A3D" w:rsidRPr="003B469F" w:rsidRDefault="00A70A3D" w:rsidP="00A70A3D">
      <w:pPr>
        <w:rPr>
          <w:rFonts w:ascii="Arial" w:hAnsi="Arial" w:cs="Arial"/>
        </w:rPr>
      </w:pPr>
      <w:r w:rsidRPr="003B469F">
        <w:rPr>
          <w:rFonts w:ascii="Arial" w:hAnsi="Arial" w:cs="Arial"/>
        </w:rPr>
        <w:t>Gjoa Haven NU</w:t>
      </w:r>
    </w:p>
    <w:p w:rsidR="00A70A3D" w:rsidRPr="003B469F" w:rsidRDefault="00A70A3D" w:rsidP="00A70A3D">
      <w:pPr>
        <w:rPr>
          <w:rFonts w:ascii="Arial" w:hAnsi="Arial" w:cs="Arial"/>
        </w:rPr>
      </w:pPr>
      <w:r w:rsidRPr="003B469F">
        <w:rPr>
          <w:rFonts w:ascii="Arial" w:hAnsi="Arial" w:cs="Arial"/>
        </w:rPr>
        <w:t>X0B 1J0</w:t>
      </w:r>
    </w:p>
    <w:p w:rsidR="00A70A3D" w:rsidRPr="003B469F" w:rsidRDefault="00A70A3D" w:rsidP="00A70A3D">
      <w:pPr>
        <w:rPr>
          <w:rFonts w:ascii="Arial" w:hAnsi="Arial" w:cs="Arial"/>
        </w:rPr>
      </w:pPr>
    </w:p>
    <w:p w:rsidR="00A70A3D" w:rsidRPr="003B469F" w:rsidRDefault="00A70A3D" w:rsidP="00A70A3D">
      <w:pPr>
        <w:rPr>
          <w:rFonts w:ascii="Arial" w:hAnsi="Arial" w:cs="Arial"/>
        </w:rPr>
      </w:pPr>
    </w:p>
    <w:p w:rsidR="00A70A3D" w:rsidRPr="003B469F" w:rsidRDefault="00A70A3D" w:rsidP="00A70A3D">
      <w:pPr>
        <w:rPr>
          <w:rFonts w:ascii="Arial" w:hAnsi="Arial" w:cs="Arial"/>
        </w:rPr>
      </w:pPr>
      <w:r w:rsidRPr="003B469F">
        <w:rPr>
          <w:rFonts w:ascii="Arial" w:hAnsi="Arial" w:cs="Arial"/>
        </w:rPr>
        <w:t>Dear Ms Filiatrault:</w:t>
      </w:r>
    </w:p>
    <w:p w:rsidR="00A70A3D" w:rsidRPr="003B469F" w:rsidRDefault="00A70A3D" w:rsidP="00A70A3D">
      <w:pPr>
        <w:rPr>
          <w:rFonts w:ascii="Arial" w:hAnsi="Arial" w:cs="Arial"/>
          <w:b/>
        </w:rPr>
      </w:pPr>
    </w:p>
    <w:p w:rsidR="00A70A3D" w:rsidRPr="003B469F" w:rsidRDefault="00A70A3D" w:rsidP="00A70A3D">
      <w:pPr>
        <w:tabs>
          <w:tab w:val="left" w:pos="1152"/>
        </w:tabs>
        <w:ind w:left="1152" w:hanging="1152"/>
        <w:rPr>
          <w:rFonts w:ascii="Arial" w:hAnsi="Arial" w:cs="Arial"/>
          <w:b/>
        </w:rPr>
      </w:pPr>
      <w:r w:rsidRPr="003B469F">
        <w:rPr>
          <w:rFonts w:ascii="Arial" w:hAnsi="Arial" w:cs="Arial"/>
          <w:b/>
        </w:rPr>
        <w:t>Regarding:</w:t>
      </w:r>
      <w:r w:rsidRPr="003B469F">
        <w:rPr>
          <w:rFonts w:ascii="Arial" w:hAnsi="Arial" w:cs="Arial"/>
          <w:b/>
        </w:rPr>
        <w:tab/>
        <w:t xml:space="preserve">Cambridge Bay Sewage Lagoon </w:t>
      </w:r>
    </w:p>
    <w:p w:rsidR="00A70A3D" w:rsidRPr="003B469F" w:rsidRDefault="00A70A3D" w:rsidP="00A70A3D">
      <w:pPr>
        <w:tabs>
          <w:tab w:val="left" w:pos="1152"/>
        </w:tabs>
        <w:ind w:left="1152" w:hanging="1152"/>
        <w:rPr>
          <w:rFonts w:ascii="Arial" w:hAnsi="Arial" w:cs="Arial"/>
          <w:b/>
        </w:rPr>
      </w:pPr>
      <w:r w:rsidRPr="003B469F">
        <w:rPr>
          <w:rFonts w:ascii="Arial" w:hAnsi="Arial" w:cs="Arial"/>
          <w:b/>
        </w:rPr>
        <w:tab/>
        <w:t xml:space="preserve">2011 Fall Discharge </w:t>
      </w:r>
    </w:p>
    <w:p w:rsidR="00A70A3D" w:rsidRPr="003B469F" w:rsidRDefault="00A70A3D" w:rsidP="00A70A3D">
      <w:pPr>
        <w:tabs>
          <w:tab w:val="left" w:pos="1152"/>
        </w:tabs>
        <w:ind w:left="1152" w:hanging="1152"/>
        <w:rPr>
          <w:rFonts w:ascii="Arial" w:hAnsi="Arial" w:cs="Arial"/>
          <w:b/>
        </w:rPr>
      </w:pPr>
      <w:r w:rsidRPr="003B469F">
        <w:rPr>
          <w:rFonts w:ascii="Arial" w:hAnsi="Arial" w:cs="Arial"/>
          <w:b/>
        </w:rPr>
        <w:tab/>
        <w:t>Water Licence Number 3BM-CAM0914</w:t>
      </w:r>
    </w:p>
    <w:p w:rsidR="00A70A3D" w:rsidRPr="003B469F" w:rsidRDefault="00A70A3D" w:rsidP="00A70A3D">
      <w:pPr>
        <w:tabs>
          <w:tab w:val="left" w:pos="1152"/>
        </w:tabs>
        <w:ind w:left="1152" w:hanging="1152"/>
        <w:rPr>
          <w:rFonts w:ascii="Arial" w:hAnsi="Arial" w:cs="Arial"/>
          <w:b/>
        </w:rPr>
      </w:pPr>
    </w:p>
    <w:p w:rsidR="00A70A3D" w:rsidRPr="003B469F" w:rsidRDefault="00A70A3D" w:rsidP="00A70A3D">
      <w:pPr>
        <w:jc w:val="both"/>
        <w:rPr>
          <w:rFonts w:ascii="Arial" w:hAnsi="Arial" w:cs="Arial"/>
        </w:rPr>
      </w:pPr>
      <w:r w:rsidRPr="003B469F">
        <w:rPr>
          <w:rFonts w:ascii="Arial" w:hAnsi="Arial" w:cs="Arial"/>
        </w:rPr>
        <w:t xml:space="preserve">The purpose for this letter is to advise the Nunavut Water Board of the Hamlet’s plan to discharge from the sewage lagoon in late September, 2011. </w:t>
      </w:r>
    </w:p>
    <w:p w:rsidR="00A70A3D" w:rsidRPr="003B469F" w:rsidRDefault="00A70A3D" w:rsidP="00A70A3D">
      <w:pPr>
        <w:jc w:val="both"/>
        <w:rPr>
          <w:rFonts w:ascii="Arial" w:hAnsi="Arial" w:cs="Arial"/>
        </w:rPr>
      </w:pPr>
    </w:p>
    <w:p w:rsidR="00A70A3D" w:rsidRPr="003B469F" w:rsidRDefault="00A70A3D" w:rsidP="00A70A3D">
      <w:pPr>
        <w:jc w:val="both"/>
        <w:rPr>
          <w:rFonts w:ascii="Arial" w:hAnsi="Arial" w:cs="Arial"/>
        </w:rPr>
      </w:pPr>
      <w:r w:rsidRPr="003B469F">
        <w:rPr>
          <w:rFonts w:ascii="Arial" w:hAnsi="Arial" w:cs="Arial"/>
        </w:rPr>
        <w:t xml:space="preserve">The construction work on the retention pond portion of the sewage lagoon is nearing completion.  During the construction over the past year, there were no discharges, therefore </w:t>
      </w:r>
      <w:proofErr w:type="gramStart"/>
      <w:r w:rsidRPr="003B469F">
        <w:rPr>
          <w:rFonts w:ascii="Arial" w:hAnsi="Arial" w:cs="Arial"/>
        </w:rPr>
        <w:t>a decant</w:t>
      </w:r>
      <w:proofErr w:type="gramEnd"/>
      <w:r w:rsidRPr="003B469F">
        <w:rPr>
          <w:rFonts w:ascii="Arial" w:hAnsi="Arial" w:cs="Arial"/>
        </w:rPr>
        <w:t xml:space="preserve"> from the lagoon is required to provide capacity for the </w:t>
      </w:r>
      <w:proofErr w:type="spellStart"/>
      <w:r w:rsidRPr="003B469F">
        <w:rPr>
          <w:rFonts w:ascii="Arial" w:hAnsi="Arial" w:cs="Arial"/>
        </w:rPr>
        <w:t>pumpout</w:t>
      </w:r>
      <w:proofErr w:type="spellEnd"/>
      <w:r w:rsidRPr="003B469F">
        <w:rPr>
          <w:rFonts w:ascii="Arial" w:hAnsi="Arial" w:cs="Arial"/>
        </w:rPr>
        <w:t xml:space="preserve"> sewage over the course of the winter, as well as part of the annual operation of the facility.  </w:t>
      </w:r>
    </w:p>
    <w:p w:rsidR="00A70A3D" w:rsidRPr="003B469F" w:rsidRDefault="00A70A3D" w:rsidP="00A70A3D">
      <w:pPr>
        <w:jc w:val="both"/>
        <w:rPr>
          <w:rFonts w:ascii="Arial" w:hAnsi="Arial" w:cs="Arial"/>
        </w:rPr>
      </w:pPr>
    </w:p>
    <w:p w:rsidR="00A70A3D" w:rsidRPr="003B469F" w:rsidRDefault="00A70A3D" w:rsidP="00A70A3D">
      <w:pPr>
        <w:jc w:val="both"/>
        <w:rPr>
          <w:rFonts w:ascii="Arial" w:hAnsi="Arial" w:cs="Arial"/>
        </w:rPr>
      </w:pPr>
      <w:r w:rsidRPr="003B469F">
        <w:rPr>
          <w:rFonts w:ascii="Arial" w:hAnsi="Arial" w:cs="Arial"/>
        </w:rPr>
        <w:t xml:space="preserve">A sample of the discharge will be taken and tested for BOD5, Total Suspended Solid, </w:t>
      </w:r>
      <w:proofErr w:type="spellStart"/>
      <w:r w:rsidRPr="003B469F">
        <w:rPr>
          <w:rFonts w:ascii="Arial" w:hAnsi="Arial" w:cs="Arial"/>
        </w:rPr>
        <w:t>Fecal</w:t>
      </w:r>
      <w:proofErr w:type="spellEnd"/>
      <w:r w:rsidRPr="003B469F">
        <w:rPr>
          <w:rFonts w:ascii="Arial" w:hAnsi="Arial" w:cs="Arial"/>
        </w:rPr>
        <w:t xml:space="preserve"> </w:t>
      </w:r>
      <w:proofErr w:type="spellStart"/>
      <w:r w:rsidRPr="003B469F">
        <w:rPr>
          <w:rFonts w:ascii="Arial" w:hAnsi="Arial" w:cs="Arial"/>
        </w:rPr>
        <w:t>Coliforms</w:t>
      </w:r>
      <w:proofErr w:type="spellEnd"/>
      <w:r w:rsidRPr="003B469F">
        <w:rPr>
          <w:rFonts w:ascii="Arial" w:hAnsi="Arial" w:cs="Arial"/>
        </w:rPr>
        <w:t xml:space="preserve">, and pH in accordance with the water licence. </w:t>
      </w:r>
    </w:p>
    <w:p w:rsidR="00A70A3D" w:rsidRPr="003B469F" w:rsidRDefault="00A70A3D" w:rsidP="00A70A3D">
      <w:pPr>
        <w:jc w:val="both"/>
        <w:rPr>
          <w:rFonts w:ascii="Arial" w:hAnsi="Arial" w:cs="Arial"/>
        </w:rPr>
      </w:pPr>
    </w:p>
    <w:p w:rsidR="00A70A3D" w:rsidRPr="003B469F" w:rsidRDefault="00A70A3D" w:rsidP="00A70A3D">
      <w:pPr>
        <w:jc w:val="both"/>
        <w:rPr>
          <w:rFonts w:ascii="Arial" w:hAnsi="Arial" w:cs="Arial"/>
        </w:rPr>
      </w:pPr>
      <w:r w:rsidRPr="003B469F">
        <w:rPr>
          <w:rFonts w:ascii="Arial" w:hAnsi="Arial" w:cs="Arial"/>
        </w:rPr>
        <w:t>We will inform you of the actual date as the construction season draws to a close.</w:t>
      </w:r>
    </w:p>
    <w:p w:rsidR="00A70A3D" w:rsidRPr="003B469F" w:rsidRDefault="00A70A3D" w:rsidP="00A70A3D">
      <w:pPr>
        <w:jc w:val="both"/>
        <w:rPr>
          <w:rFonts w:ascii="Arial" w:hAnsi="Arial" w:cs="Arial"/>
        </w:rPr>
      </w:pPr>
    </w:p>
    <w:p w:rsidR="00A70A3D" w:rsidRPr="003B469F" w:rsidRDefault="00A70A3D" w:rsidP="00A70A3D">
      <w:pPr>
        <w:jc w:val="both"/>
        <w:rPr>
          <w:rFonts w:ascii="Arial" w:hAnsi="Arial" w:cs="Arial"/>
        </w:rPr>
      </w:pPr>
      <w:r w:rsidRPr="003B469F">
        <w:rPr>
          <w:rFonts w:ascii="Arial" w:hAnsi="Arial" w:cs="Arial"/>
        </w:rPr>
        <w:t xml:space="preserve">Please do not hesitate to contact the undersigned should you require further information. </w:t>
      </w:r>
    </w:p>
    <w:p w:rsidR="00A70A3D" w:rsidRPr="003B469F" w:rsidRDefault="00A70A3D" w:rsidP="00A70A3D">
      <w:pPr>
        <w:rPr>
          <w:rFonts w:ascii="Arial" w:hAnsi="Arial" w:cs="Arial"/>
        </w:rPr>
      </w:pPr>
    </w:p>
    <w:p w:rsidR="00A70A3D" w:rsidRPr="003B469F" w:rsidRDefault="00A70A3D" w:rsidP="00A70A3D">
      <w:pPr>
        <w:rPr>
          <w:rFonts w:ascii="Arial" w:hAnsi="Arial" w:cs="Arial"/>
        </w:rPr>
      </w:pPr>
    </w:p>
    <w:p w:rsidR="00A70A3D" w:rsidRPr="003B469F" w:rsidRDefault="00A70A3D" w:rsidP="00A70A3D">
      <w:pPr>
        <w:rPr>
          <w:rFonts w:ascii="Arial" w:hAnsi="Arial" w:cs="Arial"/>
        </w:rPr>
      </w:pPr>
    </w:p>
    <w:p w:rsidR="00A70A3D" w:rsidRPr="003B469F" w:rsidRDefault="00A70A3D" w:rsidP="00A70A3D">
      <w:pPr>
        <w:rPr>
          <w:rFonts w:ascii="Arial" w:hAnsi="Arial" w:cs="Arial"/>
        </w:rPr>
      </w:pPr>
      <w:r w:rsidRPr="003B469F">
        <w:rPr>
          <w:rFonts w:ascii="Arial" w:hAnsi="Arial" w:cs="Arial"/>
        </w:rPr>
        <w:t>Sincerely,</w:t>
      </w:r>
    </w:p>
    <w:p w:rsidR="00A70A3D" w:rsidRPr="003B469F" w:rsidRDefault="00A70A3D" w:rsidP="00A70A3D">
      <w:pPr>
        <w:rPr>
          <w:rFonts w:ascii="Arial" w:hAnsi="Arial" w:cs="Arial"/>
        </w:rPr>
      </w:pPr>
      <w:r w:rsidRPr="003B469F">
        <w:rPr>
          <w:rFonts w:ascii="Arial" w:hAnsi="Arial" w:cs="Arial"/>
        </w:rPr>
        <w:t>Stephen King</w:t>
      </w:r>
    </w:p>
    <w:p w:rsidR="00A70A3D" w:rsidRPr="003B469F" w:rsidRDefault="00A70A3D" w:rsidP="00A70A3D">
      <w:pPr>
        <w:rPr>
          <w:rFonts w:ascii="Arial" w:hAnsi="Arial" w:cs="Arial"/>
        </w:rPr>
      </w:pPr>
      <w:r w:rsidRPr="003B469F">
        <w:rPr>
          <w:rFonts w:ascii="Arial" w:hAnsi="Arial" w:cs="Arial"/>
        </w:rPr>
        <w:t>Senior Administrative Officer</w:t>
      </w:r>
    </w:p>
    <w:p w:rsidR="00A70A3D" w:rsidRPr="003B469F" w:rsidRDefault="00A70A3D" w:rsidP="00A70A3D">
      <w:pPr>
        <w:rPr>
          <w:rFonts w:ascii="Arial" w:hAnsi="Arial" w:cs="Arial"/>
        </w:rPr>
      </w:pPr>
    </w:p>
    <w:p w:rsidR="00A70A3D" w:rsidRPr="003B469F" w:rsidRDefault="00A70A3D" w:rsidP="00A70A3D">
      <w:pPr>
        <w:tabs>
          <w:tab w:val="left" w:pos="288"/>
        </w:tabs>
        <w:spacing w:before="360" w:line="180" w:lineRule="exact"/>
        <w:rPr>
          <w:rFonts w:ascii="Arial" w:hAnsi="Arial" w:cs="Arial"/>
          <w:sz w:val="16"/>
        </w:rPr>
      </w:pPr>
      <w:r w:rsidRPr="003B469F">
        <w:rPr>
          <w:rFonts w:ascii="Arial" w:hAnsi="Arial" w:cs="Arial"/>
          <w:sz w:val="16"/>
        </w:rPr>
        <w:t xml:space="preserve">cc:  Stuart </w:t>
      </w:r>
      <w:proofErr w:type="spellStart"/>
      <w:r w:rsidRPr="003B469F">
        <w:rPr>
          <w:rFonts w:ascii="Arial" w:hAnsi="Arial" w:cs="Arial"/>
          <w:sz w:val="16"/>
        </w:rPr>
        <w:t>Rostant</w:t>
      </w:r>
      <w:proofErr w:type="spellEnd"/>
      <w:r w:rsidRPr="003B469F">
        <w:rPr>
          <w:rFonts w:ascii="Arial" w:hAnsi="Arial" w:cs="Arial"/>
          <w:sz w:val="16"/>
        </w:rPr>
        <w:t xml:space="preserve"> – CGS, Government of Nunavut</w:t>
      </w:r>
      <w:r w:rsidRPr="003B469F">
        <w:rPr>
          <w:rFonts w:ascii="Arial" w:hAnsi="Arial" w:cs="Arial"/>
          <w:sz w:val="16"/>
        </w:rPr>
        <w:tab/>
      </w:r>
    </w:p>
    <w:p w:rsidR="00EF0761" w:rsidRPr="003B469F" w:rsidRDefault="00EF0761">
      <w:pPr>
        <w:rPr>
          <w:rFonts w:ascii="Arial" w:hAnsi="Arial" w:cs="Arial"/>
          <w:sz w:val="24"/>
          <w:szCs w:val="24"/>
        </w:rPr>
      </w:pPr>
    </w:p>
    <w:sectPr w:rsidR="00EF0761" w:rsidRPr="003B469F" w:rsidSect="0032000E">
      <w:footerReference w:type="even" r:id="rId6"/>
      <w:footerReference w:type="default" r:id="rId7"/>
      <w:headerReference w:type="first" r:id="rId8"/>
      <w:pgSz w:w="12240" w:h="15840" w:code="1"/>
      <w:pgMar w:top="2347" w:right="1080" w:bottom="1080" w:left="1080" w:header="108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34E" w:rsidRDefault="00AE534E">
      <w:r>
        <w:separator/>
      </w:r>
    </w:p>
  </w:endnote>
  <w:endnote w:type="continuationSeparator" w:id="0">
    <w:p w:rsidR="00AE534E" w:rsidRDefault="00AE5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87E" w:rsidRDefault="00AF31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587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587E" w:rsidRDefault="0019587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87E" w:rsidRDefault="00AF31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587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7B73">
      <w:rPr>
        <w:rStyle w:val="PageNumber"/>
        <w:noProof/>
      </w:rPr>
      <w:t>2</w:t>
    </w:r>
    <w:r>
      <w:rPr>
        <w:rStyle w:val="PageNumber"/>
      </w:rPr>
      <w:fldChar w:fldCharType="end"/>
    </w:r>
  </w:p>
  <w:p w:rsidR="0019587E" w:rsidRDefault="0019587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34E" w:rsidRDefault="00AE534E">
      <w:r>
        <w:separator/>
      </w:r>
    </w:p>
  </w:footnote>
  <w:footnote w:type="continuationSeparator" w:id="0">
    <w:p w:rsidR="00AE534E" w:rsidRDefault="00AE53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573" w:rsidRDefault="00AF312A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5pt;margin-top:3.6pt;width:246.6pt;height:90pt;z-index:251657728" filled="f" stroked="f">
          <v:textbox style="mso-next-textbox:#_x0000_s2049" inset="0,0,0,0">
            <w:txbxContent>
              <w:p w:rsidR="00046573" w:rsidRPr="00046573" w:rsidRDefault="00542D23" w:rsidP="00046573">
                <w:pPr>
                  <w:rPr>
                    <w:rFonts w:ascii="Tahoma" w:hAnsi="Tahoma" w:cs="Tahoma"/>
                    <w:b/>
                    <w:sz w:val="28"/>
                    <w:szCs w:val="28"/>
                  </w:rPr>
                </w:pPr>
                <w:r>
                  <w:rPr>
                    <w:rFonts w:ascii="Tahoma" w:hAnsi="Tahoma" w:cs="Tahoma"/>
                    <w:b/>
                    <w:sz w:val="28"/>
                    <w:szCs w:val="28"/>
                  </w:rPr>
                  <w:t>Municipality</w:t>
                </w:r>
                <w:r w:rsidR="00046573" w:rsidRPr="00046573">
                  <w:rPr>
                    <w:rFonts w:ascii="Tahoma" w:hAnsi="Tahoma" w:cs="Tahoma"/>
                    <w:b/>
                    <w:sz w:val="28"/>
                    <w:szCs w:val="28"/>
                  </w:rPr>
                  <w:t xml:space="preserve"> of Cambridge Bay</w:t>
                </w:r>
              </w:p>
              <w:p w:rsidR="00046573" w:rsidRDefault="00046573" w:rsidP="00046573">
                <w:pPr>
                  <w:rPr>
                    <w:rFonts w:ascii="Tahoma" w:hAnsi="Tahoma" w:cs="Tahoma"/>
                    <w:b/>
                    <w:sz w:val="24"/>
                  </w:rPr>
                </w:pPr>
                <w:smartTag w:uri="urn:schemas-microsoft-com:office:smarttags" w:element="address">
                  <w:smartTag w:uri="urn:schemas-microsoft-com:office:smarttags" w:element="Street">
                    <w:smartTag w:uri="urn:schemas-microsoft-com:office:smarttags" w:element="Street">
                      <w:r w:rsidRPr="00046573">
                        <w:rPr>
                          <w:rFonts w:ascii="Tahoma" w:hAnsi="Tahoma" w:cs="Tahoma"/>
                          <w:b/>
                          <w:sz w:val="24"/>
                        </w:rPr>
                        <w:t>P.O. Box</w:t>
                      </w:r>
                    </w:smartTag>
                    <w:r w:rsidRPr="00046573">
                      <w:rPr>
                        <w:rFonts w:ascii="Tahoma" w:hAnsi="Tahoma" w:cs="Tahoma"/>
                        <w:b/>
                        <w:sz w:val="24"/>
                      </w:rPr>
                      <w:t xml:space="preserve"> 16</w:t>
                    </w:r>
                  </w:smartTag>
                </w:smartTag>
                <w:r w:rsidRPr="00046573">
                  <w:rPr>
                    <w:rFonts w:ascii="Tahoma" w:hAnsi="Tahoma" w:cs="Tahoma"/>
                    <w:b/>
                    <w:sz w:val="24"/>
                  </w:rPr>
                  <w:t xml:space="preserve"> </w:t>
                </w:r>
              </w:p>
              <w:p w:rsidR="00046573" w:rsidRPr="00046573" w:rsidRDefault="00046573" w:rsidP="00046573">
                <w:pPr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smartTag w:uri="urn:schemas-microsoft-com:office:smarttags" w:element="place">
                  <w:smartTag w:uri="urn:schemas-microsoft-com:office:smarttags" w:element="City">
                    <w:r w:rsidRPr="00046573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Cambridge Bay</w:t>
                    </w:r>
                  </w:smartTag>
                  <w:r w:rsidRPr="00046573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,</w:t>
                  </w: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</w:t>
                  </w:r>
                  <w:smartTag w:uri="urn:schemas-microsoft-com:office:smarttags" w:element="State">
                    <w:r w:rsidRPr="00046573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unavut</w:t>
                    </w:r>
                  </w:smartTag>
                  <w:r w:rsidRPr="00046573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</w:t>
                  </w:r>
                  <w:smartTag w:uri="urn:schemas-microsoft-com:office:smarttags" w:element="PostalCode">
                    <w:r w:rsidRPr="00046573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X0B 0C0</w:t>
                    </w:r>
                  </w:smartTag>
                </w:smartTag>
              </w:p>
              <w:p w:rsidR="00046573" w:rsidRPr="00046573" w:rsidRDefault="00046573" w:rsidP="00046573">
                <w:pPr>
                  <w:rPr>
                    <w:rFonts w:ascii="Tahoma" w:hAnsi="Tahoma" w:cs="Tahoma"/>
                    <w:b/>
                    <w:sz w:val="24"/>
                  </w:rPr>
                </w:pPr>
                <w:r w:rsidRPr="00046573">
                  <w:rPr>
                    <w:rFonts w:ascii="Tahoma" w:hAnsi="Tahoma" w:cs="Tahoma"/>
                    <w:b/>
                    <w:sz w:val="24"/>
                  </w:rPr>
                  <w:t>Phone:   (867) 983-4650</w:t>
                </w:r>
              </w:p>
              <w:p w:rsidR="00046573" w:rsidRPr="00046573" w:rsidRDefault="00046573" w:rsidP="00046573">
                <w:pPr>
                  <w:rPr>
                    <w:rFonts w:ascii="Tahoma" w:hAnsi="Tahoma" w:cs="Tahoma"/>
                    <w:b/>
                    <w:sz w:val="24"/>
                  </w:rPr>
                </w:pPr>
                <w:r w:rsidRPr="00046573">
                  <w:rPr>
                    <w:rFonts w:ascii="Tahoma" w:hAnsi="Tahoma" w:cs="Tahoma"/>
                    <w:b/>
                    <w:sz w:val="24"/>
                  </w:rPr>
                  <w:t xml:space="preserve">Fax:       </w:t>
                </w:r>
                <w:r w:rsidR="000B1AFD">
                  <w:rPr>
                    <w:rFonts w:ascii="Tahoma" w:hAnsi="Tahoma" w:cs="Tahoma"/>
                    <w:b/>
                    <w:sz w:val="24"/>
                  </w:rPr>
                  <w:t xml:space="preserve"> </w:t>
                </w:r>
                <w:r w:rsidRPr="00046573">
                  <w:rPr>
                    <w:rFonts w:ascii="Tahoma" w:hAnsi="Tahoma" w:cs="Tahoma"/>
                    <w:b/>
                    <w:sz w:val="24"/>
                  </w:rPr>
                  <w:t>(867) 983-2193</w:t>
                </w:r>
              </w:p>
              <w:p w:rsidR="00046573" w:rsidRPr="00046573" w:rsidRDefault="00046573" w:rsidP="00046573">
                <w:pPr>
                  <w:rPr>
                    <w:b/>
                  </w:rPr>
                </w:pPr>
                <w:r w:rsidRPr="00046573">
                  <w:rPr>
                    <w:rFonts w:ascii="Tahoma" w:hAnsi="Tahoma" w:cs="Tahoma"/>
                    <w:b/>
                    <w:sz w:val="24"/>
                  </w:rPr>
                  <w:t>Web:      www.cambridgebay.ca</w:t>
                </w:r>
              </w:p>
            </w:txbxContent>
          </v:textbox>
          <w10:wrap type="square"/>
        </v:shape>
      </w:pict>
    </w:r>
    <w:r w:rsidR="00A70A3D">
      <w:rPr>
        <w:noProof/>
        <w:lang w:val="en-US"/>
      </w:rPr>
      <w:drawing>
        <wp:inline distT="0" distB="0" distL="0" distR="0">
          <wp:extent cx="1332865" cy="1290320"/>
          <wp:effectExtent l="1905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865" cy="1290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0BDC"/>
    <w:rsid w:val="00015535"/>
    <w:rsid w:val="00046573"/>
    <w:rsid w:val="000551A4"/>
    <w:rsid w:val="000564E8"/>
    <w:rsid w:val="00057B73"/>
    <w:rsid w:val="00084DF3"/>
    <w:rsid w:val="00091D51"/>
    <w:rsid w:val="0009426F"/>
    <w:rsid w:val="000B1AFD"/>
    <w:rsid w:val="000D4FB1"/>
    <w:rsid w:val="0013780A"/>
    <w:rsid w:val="0019587E"/>
    <w:rsid w:val="001A769A"/>
    <w:rsid w:val="001D2906"/>
    <w:rsid w:val="00250B17"/>
    <w:rsid w:val="002C1910"/>
    <w:rsid w:val="0032000E"/>
    <w:rsid w:val="003509A4"/>
    <w:rsid w:val="00357204"/>
    <w:rsid w:val="003B469F"/>
    <w:rsid w:val="003E7D05"/>
    <w:rsid w:val="004B483C"/>
    <w:rsid w:val="004D2D92"/>
    <w:rsid w:val="005025DD"/>
    <w:rsid w:val="00542D23"/>
    <w:rsid w:val="0067551F"/>
    <w:rsid w:val="006E5F5E"/>
    <w:rsid w:val="006F0281"/>
    <w:rsid w:val="00793CA6"/>
    <w:rsid w:val="00823956"/>
    <w:rsid w:val="009304AC"/>
    <w:rsid w:val="00957DE7"/>
    <w:rsid w:val="009D60BF"/>
    <w:rsid w:val="009F0FCE"/>
    <w:rsid w:val="00A70A3D"/>
    <w:rsid w:val="00AC5BC1"/>
    <w:rsid w:val="00AE534E"/>
    <w:rsid w:val="00AF312A"/>
    <w:rsid w:val="00BE01D4"/>
    <w:rsid w:val="00C06033"/>
    <w:rsid w:val="00C61718"/>
    <w:rsid w:val="00CA0782"/>
    <w:rsid w:val="00DD0BDC"/>
    <w:rsid w:val="00DD164E"/>
    <w:rsid w:val="00DE396C"/>
    <w:rsid w:val="00E94397"/>
    <w:rsid w:val="00EF0761"/>
    <w:rsid w:val="00F6072E"/>
    <w:rsid w:val="00FA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312A"/>
    <w:rPr>
      <w:lang w:val="en-GB" w:eastAsia="en-US"/>
    </w:rPr>
  </w:style>
  <w:style w:type="paragraph" w:styleId="Heading1">
    <w:name w:val="heading 1"/>
    <w:basedOn w:val="Normal"/>
    <w:next w:val="Normal"/>
    <w:qFormat/>
    <w:rsid w:val="00AF312A"/>
    <w:pPr>
      <w:keepNext/>
      <w:jc w:val="center"/>
      <w:outlineLvl w:val="0"/>
    </w:pPr>
    <w:rPr>
      <w:b/>
      <w:bCs/>
      <w:sz w:val="40"/>
      <w:u w:val="single"/>
    </w:rPr>
  </w:style>
  <w:style w:type="paragraph" w:styleId="Heading2">
    <w:name w:val="heading 2"/>
    <w:basedOn w:val="Normal"/>
    <w:next w:val="Normal"/>
    <w:qFormat/>
    <w:rsid w:val="00AF312A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F312A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AF312A"/>
    <w:pPr>
      <w:keepNext/>
      <w:outlineLvl w:val="3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basedOn w:val="Normal"/>
    <w:rsid w:val="00AF312A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character" w:styleId="Hyperlink">
    <w:name w:val="Hyperlink"/>
    <w:basedOn w:val="DefaultParagraphFont"/>
    <w:rsid w:val="00AF312A"/>
    <w:rPr>
      <w:color w:val="0000FF"/>
      <w:u w:val="single"/>
    </w:rPr>
  </w:style>
  <w:style w:type="character" w:styleId="FollowedHyperlink">
    <w:name w:val="FollowedHyperlink"/>
    <w:basedOn w:val="DefaultParagraphFont"/>
    <w:rsid w:val="00AF312A"/>
    <w:rPr>
      <w:color w:val="800080"/>
      <w:u w:val="single"/>
    </w:rPr>
  </w:style>
  <w:style w:type="paragraph" w:styleId="Footer">
    <w:name w:val="footer"/>
    <w:basedOn w:val="Normal"/>
    <w:rsid w:val="00AF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312A"/>
  </w:style>
  <w:style w:type="paragraph" w:styleId="Header">
    <w:name w:val="header"/>
    <w:basedOn w:val="Normal"/>
    <w:rsid w:val="00AF31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D2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2906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buckle\Application%20Data\Microsoft\Templates\HAMLET%20LETTERHead%20FORM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HAMLET LETTERHead FORMAT</Template>
  <TotalTime>1</TotalTime>
  <Pages>1</Pages>
  <Words>184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Hamlet of Cabridge Bay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bbuckle</dc:creator>
  <cp:lastModifiedBy>licensing</cp:lastModifiedBy>
  <cp:revision>2</cp:revision>
  <cp:lastPrinted>2007-02-02T21:05:00Z</cp:lastPrinted>
  <dcterms:created xsi:type="dcterms:W3CDTF">2011-10-05T17:12:00Z</dcterms:created>
  <dcterms:modified xsi:type="dcterms:W3CDTF">2011-10-05T17:12:00Z</dcterms:modified>
</cp:coreProperties>
</file>