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40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tblGrid>
      <w:tr w:rsidR="00A51BDF" w:rsidRPr="001352C9" w14:paraId="785C617D" w14:textId="77777777" w:rsidTr="00A51BDF">
        <w:trPr>
          <w:trHeight w:val="720"/>
        </w:trPr>
        <w:tc>
          <w:tcPr>
            <w:tcW w:w="6930" w:type="dxa"/>
          </w:tcPr>
          <w:p w14:paraId="0B6FEC07" w14:textId="580D7BEA" w:rsidR="00705B2B" w:rsidRPr="00C767B2" w:rsidRDefault="00705B2B" w:rsidP="00705B2B">
            <w:pPr>
              <w:rPr>
                <w:color w:val="E58925" w:themeColor="accent2"/>
                <w:sz w:val="40"/>
                <w:szCs w:val="40"/>
              </w:rPr>
            </w:pPr>
            <w:bookmarkStart w:id="0" w:name="_GoBack"/>
            <w:bookmarkEnd w:id="0"/>
            <w:r w:rsidRPr="00C767B2">
              <w:rPr>
                <w:color w:val="E58925" w:themeColor="accent2"/>
                <w:sz w:val="40"/>
                <w:szCs w:val="40"/>
              </w:rPr>
              <w:t>Spill Contingency Plan</w:t>
            </w:r>
          </w:p>
          <w:p w14:paraId="5FBE8023" w14:textId="77777777" w:rsidR="00705B2B" w:rsidRPr="00C767B2" w:rsidRDefault="00705B2B" w:rsidP="00705B2B">
            <w:pPr>
              <w:rPr>
                <w:color w:val="E58925" w:themeColor="accent2"/>
                <w:sz w:val="40"/>
                <w:szCs w:val="40"/>
              </w:rPr>
            </w:pPr>
          </w:p>
          <w:p w14:paraId="75CF5DC8" w14:textId="7A8C8D69" w:rsidR="00705B2B" w:rsidRPr="00C767B2" w:rsidRDefault="00630E10" w:rsidP="00705B2B">
            <w:pPr>
              <w:rPr>
                <w:color w:val="E58925" w:themeColor="accent2"/>
                <w:sz w:val="40"/>
                <w:szCs w:val="40"/>
              </w:rPr>
            </w:pPr>
            <w:r w:rsidRPr="00C767B2">
              <w:rPr>
                <w:color w:val="E58925" w:themeColor="accent2"/>
                <w:sz w:val="40"/>
                <w:szCs w:val="40"/>
              </w:rPr>
              <w:t>Municipality</w:t>
            </w:r>
            <w:r w:rsidR="00705B2B" w:rsidRPr="00C767B2">
              <w:rPr>
                <w:color w:val="E58925" w:themeColor="accent2"/>
                <w:sz w:val="40"/>
                <w:szCs w:val="40"/>
              </w:rPr>
              <w:t xml:space="preserve"> of </w:t>
            </w:r>
            <w:r w:rsidR="00427A0F" w:rsidRPr="00C767B2">
              <w:rPr>
                <w:color w:val="E58925" w:themeColor="accent2"/>
                <w:sz w:val="40"/>
                <w:szCs w:val="40"/>
              </w:rPr>
              <w:t>Grise Fiord</w:t>
            </w:r>
            <w:r w:rsidR="00705B2B" w:rsidRPr="00C767B2">
              <w:rPr>
                <w:color w:val="E58925" w:themeColor="accent2"/>
                <w:sz w:val="40"/>
                <w:szCs w:val="40"/>
              </w:rPr>
              <w:t>, Nunavut</w:t>
            </w:r>
          </w:p>
          <w:p w14:paraId="30EC67F1" w14:textId="77777777" w:rsidR="00A51BDF" w:rsidRPr="00C767B2" w:rsidRDefault="00A51BDF" w:rsidP="00A51BDF">
            <w:pPr>
              <w:pStyle w:val="Title"/>
              <w:framePr w:hSpace="0" w:wrap="auto" w:vAnchor="margin" w:hAnchor="text" w:xAlign="left" w:yAlign="inline"/>
              <w:rPr>
                <w:sz w:val="40"/>
                <w:szCs w:val="40"/>
              </w:rPr>
            </w:pPr>
          </w:p>
        </w:tc>
      </w:tr>
      <w:tr w:rsidR="00A51BDF" w:rsidRPr="001352C9" w14:paraId="3C50AADA" w14:textId="77777777" w:rsidTr="00F46E68">
        <w:trPr>
          <w:trHeight w:val="1392"/>
        </w:trPr>
        <w:tc>
          <w:tcPr>
            <w:tcW w:w="6930" w:type="dxa"/>
          </w:tcPr>
          <w:p w14:paraId="6B7F8456" w14:textId="77777777" w:rsidR="0002710D" w:rsidRDefault="0002710D" w:rsidP="0067200E">
            <w:pPr>
              <w:pStyle w:val="Bodycopy0"/>
              <w:spacing w:after="0"/>
            </w:pPr>
          </w:p>
          <w:p w14:paraId="4DA85D56" w14:textId="77777777" w:rsidR="00C767B2" w:rsidRDefault="00C767B2" w:rsidP="0067200E">
            <w:pPr>
              <w:pStyle w:val="Bodycopy0"/>
              <w:spacing w:after="0"/>
            </w:pPr>
          </w:p>
          <w:p w14:paraId="70DE27F1" w14:textId="77777777" w:rsidR="00C767B2" w:rsidRDefault="00C767B2" w:rsidP="0067200E">
            <w:pPr>
              <w:pStyle w:val="Bodycopy0"/>
              <w:spacing w:after="0"/>
            </w:pPr>
          </w:p>
          <w:p w14:paraId="7E3F6009" w14:textId="3F51C3CE" w:rsidR="00C767B2" w:rsidRPr="00C767B2" w:rsidRDefault="00C767B2" w:rsidP="0067200E">
            <w:pPr>
              <w:pStyle w:val="Bodycopy0"/>
              <w:spacing w:after="0"/>
              <w:rPr>
                <w:sz w:val="40"/>
                <w:szCs w:val="40"/>
              </w:rPr>
            </w:pPr>
            <w:r>
              <w:t xml:space="preserve">                      </w:t>
            </w:r>
            <w:r w:rsidRPr="00C767B2">
              <w:rPr>
                <w:sz w:val="40"/>
                <w:szCs w:val="40"/>
              </w:rPr>
              <w:t xml:space="preserve">October 2020 </w:t>
            </w:r>
          </w:p>
          <w:p w14:paraId="18FFD65C" w14:textId="77777777" w:rsidR="00C767B2" w:rsidRDefault="00C767B2" w:rsidP="0067200E">
            <w:pPr>
              <w:pStyle w:val="Bodycopy0"/>
              <w:spacing w:after="0"/>
            </w:pPr>
          </w:p>
          <w:p w14:paraId="11B3D175" w14:textId="77777777" w:rsidR="00C767B2" w:rsidRDefault="00C767B2" w:rsidP="0067200E">
            <w:pPr>
              <w:pStyle w:val="Bodycopy0"/>
              <w:spacing w:after="0"/>
            </w:pPr>
          </w:p>
          <w:p w14:paraId="0A184397" w14:textId="77777777" w:rsidR="00C767B2" w:rsidRDefault="00C767B2" w:rsidP="0067200E">
            <w:pPr>
              <w:pStyle w:val="Bodycopy0"/>
              <w:spacing w:after="0"/>
            </w:pPr>
          </w:p>
          <w:p w14:paraId="08D0CEB8" w14:textId="77777777" w:rsidR="00C767B2" w:rsidRDefault="00C767B2" w:rsidP="0067200E">
            <w:pPr>
              <w:pStyle w:val="Bodycopy0"/>
              <w:spacing w:after="0"/>
            </w:pPr>
          </w:p>
          <w:p w14:paraId="38E42A70" w14:textId="77777777" w:rsidR="00C767B2" w:rsidRDefault="00C767B2" w:rsidP="0067200E">
            <w:pPr>
              <w:pStyle w:val="Bodycopy0"/>
              <w:spacing w:after="0"/>
            </w:pPr>
          </w:p>
          <w:p w14:paraId="0B14E98E" w14:textId="4D971A98" w:rsidR="00C767B2" w:rsidRPr="006D210F" w:rsidRDefault="00C767B2" w:rsidP="0067200E">
            <w:pPr>
              <w:pStyle w:val="Bodycopy0"/>
              <w:spacing w:after="0"/>
            </w:pPr>
          </w:p>
        </w:tc>
      </w:tr>
      <w:tr w:rsidR="00A51BDF" w:rsidRPr="001352C9" w14:paraId="6C3AD01B" w14:textId="77777777" w:rsidTr="00427A0F">
        <w:trPr>
          <w:trHeight w:val="1817"/>
        </w:trPr>
        <w:tc>
          <w:tcPr>
            <w:tcW w:w="6930" w:type="dxa"/>
          </w:tcPr>
          <w:p w14:paraId="2D9FB449" w14:textId="77777777" w:rsidR="00316278" w:rsidRPr="00C767B2" w:rsidRDefault="005C77B4" w:rsidP="005C77B4">
            <w:pPr>
              <w:pStyle w:val="Bodycopy0"/>
              <w:spacing w:after="0"/>
              <w:rPr>
                <w:b/>
                <w:sz w:val="40"/>
                <w:szCs w:val="40"/>
              </w:rPr>
            </w:pPr>
            <w:r w:rsidRPr="00C767B2">
              <w:rPr>
                <w:b/>
                <w:sz w:val="40"/>
                <w:szCs w:val="40"/>
              </w:rPr>
              <w:t>Prepared</w:t>
            </w:r>
            <w:r w:rsidR="00316278" w:rsidRPr="00C767B2">
              <w:rPr>
                <w:b/>
                <w:sz w:val="40"/>
                <w:szCs w:val="40"/>
              </w:rPr>
              <w:t xml:space="preserve"> </w:t>
            </w:r>
            <w:r w:rsidRPr="00C767B2">
              <w:rPr>
                <w:b/>
                <w:sz w:val="40"/>
                <w:szCs w:val="40"/>
              </w:rPr>
              <w:t>for:</w:t>
            </w:r>
          </w:p>
          <w:p w14:paraId="550986FE" w14:textId="698CAD51" w:rsidR="002E6449" w:rsidRPr="00C767B2" w:rsidRDefault="00630E10" w:rsidP="005C77B4">
            <w:pPr>
              <w:pStyle w:val="Bodycopy0"/>
              <w:spacing w:after="0"/>
              <w:rPr>
                <w:sz w:val="40"/>
                <w:szCs w:val="40"/>
              </w:rPr>
            </w:pPr>
            <w:r w:rsidRPr="00C767B2">
              <w:rPr>
                <w:sz w:val="40"/>
                <w:szCs w:val="40"/>
              </w:rPr>
              <w:t>Municipality</w:t>
            </w:r>
            <w:r w:rsidR="005C77B4" w:rsidRPr="00C767B2">
              <w:rPr>
                <w:sz w:val="40"/>
                <w:szCs w:val="40"/>
              </w:rPr>
              <w:t xml:space="preserve"> of </w:t>
            </w:r>
            <w:r w:rsidR="002E6449" w:rsidRPr="00C767B2">
              <w:rPr>
                <w:sz w:val="40"/>
                <w:szCs w:val="40"/>
              </w:rPr>
              <w:t>Grise Fiord</w:t>
            </w:r>
          </w:p>
          <w:p w14:paraId="74DAC6D6" w14:textId="77777777" w:rsidR="005C77B4" w:rsidRPr="00C767B2" w:rsidRDefault="005C77B4" w:rsidP="005C77B4">
            <w:pPr>
              <w:pStyle w:val="Bodycopy0"/>
              <w:spacing w:after="0"/>
              <w:rPr>
                <w:sz w:val="40"/>
                <w:szCs w:val="40"/>
              </w:rPr>
            </w:pPr>
            <w:r w:rsidRPr="00C767B2">
              <w:rPr>
                <w:sz w:val="40"/>
                <w:szCs w:val="40"/>
              </w:rPr>
              <w:t>BOX 30</w:t>
            </w:r>
          </w:p>
          <w:p w14:paraId="080AF097" w14:textId="0B10EB63" w:rsidR="005C77B4" w:rsidRPr="00C767B2" w:rsidRDefault="002E6449" w:rsidP="005C77B4">
            <w:pPr>
              <w:pStyle w:val="Bodycopy0"/>
              <w:spacing w:after="0"/>
              <w:rPr>
                <w:sz w:val="40"/>
                <w:szCs w:val="40"/>
              </w:rPr>
            </w:pPr>
            <w:r w:rsidRPr="00C767B2">
              <w:rPr>
                <w:sz w:val="40"/>
                <w:szCs w:val="40"/>
              </w:rPr>
              <w:t>Grise Fiord</w:t>
            </w:r>
            <w:r w:rsidR="005C77B4" w:rsidRPr="00C767B2">
              <w:rPr>
                <w:sz w:val="40"/>
                <w:szCs w:val="40"/>
              </w:rPr>
              <w:t xml:space="preserve">, </w:t>
            </w:r>
            <w:r w:rsidR="00BE2FBA" w:rsidRPr="00C767B2">
              <w:rPr>
                <w:sz w:val="40"/>
                <w:szCs w:val="40"/>
              </w:rPr>
              <w:t>Nunavut, X</w:t>
            </w:r>
            <w:r w:rsidR="005C77B4" w:rsidRPr="00C767B2">
              <w:rPr>
                <w:sz w:val="40"/>
                <w:szCs w:val="40"/>
              </w:rPr>
              <w:t>0A 0L0</w:t>
            </w:r>
          </w:p>
          <w:p w14:paraId="130970D8" w14:textId="080578A8" w:rsidR="00A51BDF" w:rsidRPr="004E4203" w:rsidRDefault="00A51BDF" w:rsidP="00135B98">
            <w:pPr>
              <w:pStyle w:val="Bodycopy0"/>
              <w:spacing w:after="0"/>
              <w:rPr>
                <w:b/>
                <w:szCs w:val="24"/>
              </w:rPr>
            </w:pPr>
          </w:p>
        </w:tc>
      </w:tr>
      <w:tr w:rsidR="00A51BDF" w:rsidRPr="001352C9" w14:paraId="7CA82B84" w14:textId="77777777" w:rsidTr="00A51BDF">
        <w:trPr>
          <w:trHeight w:val="747"/>
        </w:trPr>
        <w:tc>
          <w:tcPr>
            <w:tcW w:w="6930" w:type="dxa"/>
          </w:tcPr>
          <w:p w14:paraId="08B0AB4C" w14:textId="100230BF" w:rsidR="00A51BDF" w:rsidRPr="004E4203" w:rsidRDefault="00A51BDF" w:rsidP="007B0180">
            <w:pPr>
              <w:rPr>
                <w:b/>
                <w:color w:val="58595B"/>
                <w:szCs w:val="24"/>
              </w:rPr>
            </w:pPr>
          </w:p>
        </w:tc>
      </w:tr>
      <w:tr w:rsidR="00A51BDF" w:rsidRPr="001352C9" w14:paraId="4C53D720" w14:textId="77777777" w:rsidTr="00A51BDF">
        <w:trPr>
          <w:trHeight w:val="747"/>
        </w:trPr>
        <w:tc>
          <w:tcPr>
            <w:tcW w:w="6930" w:type="dxa"/>
          </w:tcPr>
          <w:p w14:paraId="6C77D5D9" w14:textId="77777777" w:rsidR="00A51BDF" w:rsidRPr="004E4203" w:rsidRDefault="00A51BDF" w:rsidP="00A51BDF">
            <w:pPr>
              <w:rPr>
                <w:b/>
                <w:color w:val="58595B"/>
                <w:szCs w:val="24"/>
              </w:rPr>
            </w:pPr>
          </w:p>
        </w:tc>
      </w:tr>
      <w:tr w:rsidR="00A51BDF" w:rsidRPr="001352C9" w14:paraId="54A0696D" w14:textId="77777777" w:rsidTr="00A51BDF">
        <w:trPr>
          <w:trHeight w:val="747"/>
        </w:trPr>
        <w:tc>
          <w:tcPr>
            <w:tcW w:w="6930" w:type="dxa"/>
          </w:tcPr>
          <w:p w14:paraId="49837EB3" w14:textId="3F14D9A4" w:rsidR="00A51BDF" w:rsidRPr="004E4203" w:rsidRDefault="00A51BDF" w:rsidP="00A51BDF">
            <w:pPr>
              <w:rPr>
                <w:b/>
                <w:color w:val="58595B"/>
                <w:szCs w:val="24"/>
              </w:rPr>
            </w:pPr>
          </w:p>
        </w:tc>
      </w:tr>
      <w:tr w:rsidR="00A51BDF" w:rsidRPr="001352C9" w14:paraId="1D1F6799" w14:textId="77777777" w:rsidTr="00A51BDF">
        <w:trPr>
          <w:trHeight w:val="747"/>
        </w:trPr>
        <w:tc>
          <w:tcPr>
            <w:tcW w:w="6930" w:type="dxa"/>
          </w:tcPr>
          <w:p w14:paraId="4C777063" w14:textId="1EBCF737" w:rsidR="00A51BDF" w:rsidRPr="004E4203" w:rsidRDefault="00A51BDF" w:rsidP="00B30239">
            <w:pPr>
              <w:rPr>
                <w:bCs/>
                <w:color w:val="58595B"/>
                <w:szCs w:val="24"/>
              </w:rPr>
            </w:pPr>
          </w:p>
        </w:tc>
      </w:tr>
      <w:tr w:rsidR="00A51BDF" w:rsidRPr="001352C9" w14:paraId="2A7EE03F" w14:textId="77777777" w:rsidTr="00A51BDF">
        <w:trPr>
          <w:trHeight w:val="747"/>
        </w:trPr>
        <w:tc>
          <w:tcPr>
            <w:tcW w:w="6930" w:type="dxa"/>
          </w:tcPr>
          <w:p w14:paraId="58D6260F" w14:textId="12D166B8" w:rsidR="00A51BDF" w:rsidRPr="004E4203" w:rsidRDefault="00C767B2" w:rsidP="00A51BDF">
            <w:pPr>
              <w:rPr>
                <w:b/>
                <w:color w:val="58595B"/>
                <w:szCs w:val="24"/>
              </w:rPr>
            </w:pPr>
            <w:r>
              <w:rPr>
                <w:b/>
                <w:color w:val="58595B"/>
                <w:szCs w:val="24"/>
              </w:rPr>
              <w:t xml:space="preserve">                                                              Table of Contents                                                                                                                                </w:t>
            </w:r>
          </w:p>
        </w:tc>
      </w:tr>
    </w:tbl>
    <w:p w14:paraId="1421B699" w14:textId="205F3EE0" w:rsidR="005F6747" w:rsidRPr="00677870" w:rsidRDefault="00C767B2" w:rsidP="00677870">
      <w:pPr>
        <w:rPr>
          <w:sz w:val="36"/>
          <w:szCs w:val="36"/>
        </w:rPr>
      </w:pPr>
      <w:bookmarkStart w:id="1" w:name="_Hlk48055870"/>
      <w:r>
        <w:rPr>
          <w:sz w:val="36"/>
          <w:szCs w:val="36"/>
        </w:rPr>
        <w:t xml:space="preserve">                                                                      </w:t>
      </w:r>
    </w:p>
    <w:p w14:paraId="7840E972" w14:textId="00FBE1C8" w:rsidR="00C767B2" w:rsidRPr="00C767B2" w:rsidRDefault="00C767B2">
      <w:pPr>
        <w:pStyle w:val="TOC1"/>
        <w:rPr>
          <w:lang w:val="en-CA"/>
        </w:rPr>
      </w:pPr>
    </w:p>
    <w:p w14:paraId="5A11774B" w14:textId="77777777" w:rsidR="00C767B2" w:rsidRPr="00C767B2" w:rsidRDefault="00C767B2" w:rsidP="00C767B2">
      <w:pPr>
        <w:pStyle w:val="Calibri11"/>
        <w:rPr>
          <w:lang w:val="en-CA"/>
        </w:rPr>
      </w:pPr>
    </w:p>
    <w:p w14:paraId="671EADD9" w14:textId="1435F3FA" w:rsidR="00C767B2" w:rsidRPr="00C767B2" w:rsidRDefault="00C767B2" w:rsidP="00C767B2">
      <w:pPr>
        <w:pStyle w:val="Calibri11"/>
        <w:rPr>
          <w:lang w:val="en-CA"/>
        </w:rPr>
      </w:pPr>
      <w:r>
        <w:rPr>
          <w:lang w:val="en-CA"/>
        </w:rPr>
        <w:t xml:space="preserve">                                       Page No</w:t>
      </w:r>
    </w:p>
    <w:p w14:paraId="569FEC4D" w14:textId="3F248CF8" w:rsidR="00CD0E23" w:rsidRDefault="00D0212F">
      <w:pPr>
        <w:pStyle w:val="TOC1"/>
        <w:rPr>
          <w:rFonts w:eastAsiaTheme="minorEastAsia" w:cstheme="minorBidi"/>
          <w:b w:val="0"/>
          <w:sz w:val="22"/>
          <w:szCs w:val="22"/>
          <w:lang w:val="en-US"/>
        </w:rPr>
      </w:pPr>
      <w:r>
        <w:fldChar w:fldCharType="begin"/>
      </w:r>
      <w:r>
        <w:instrText xml:space="preserve"> TOC \o "1-3" \h \z \u </w:instrText>
      </w:r>
      <w:r>
        <w:fldChar w:fldCharType="separate"/>
      </w:r>
      <w:hyperlink w:anchor="_Toc50907412" w:history="1">
        <w:r w:rsidR="00CD0E23" w:rsidRPr="0065289E">
          <w:rPr>
            <w:rStyle w:val="Hyperlink"/>
            <w:lang w:val="en-CA"/>
          </w:rPr>
          <w:t>1</w:t>
        </w:r>
        <w:r w:rsidR="00CD0E23">
          <w:rPr>
            <w:rFonts w:eastAsiaTheme="minorEastAsia" w:cstheme="minorBidi"/>
            <w:b w:val="0"/>
            <w:sz w:val="22"/>
            <w:szCs w:val="22"/>
            <w:lang w:val="en-US"/>
          </w:rPr>
          <w:tab/>
        </w:r>
        <w:r w:rsidR="00CD0E23" w:rsidRPr="0065289E">
          <w:rPr>
            <w:rStyle w:val="Hyperlink"/>
            <w:lang w:val="en-CA"/>
          </w:rPr>
          <w:t>Introduction and Project Details</w:t>
        </w:r>
        <w:r w:rsidR="00CD0E23">
          <w:rPr>
            <w:webHidden/>
          </w:rPr>
          <w:tab/>
        </w:r>
        <w:r w:rsidR="00CD0E23">
          <w:rPr>
            <w:webHidden/>
          </w:rPr>
          <w:fldChar w:fldCharType="begin"/>
        </w:r>
        <w:r w:rsidR="00CD0E23">
          <w:rPr>
            <w:webHidden/>
          </w:rPr>
          <w:instrText xml:space="preserve"> PAGEREF _Toc50907412 \h </w:instrText>
        </w:r>
        <w:r w:rsidR="00CD0E23">
          <w:rPr>
            <w:webHidden/>
          </w:rPr>
        </w:r>
        <w:r w:rsidR="00CD0E23">
          <w:rPr>
            <w:webHidden/>
          </w:rPr>
          <w:fldChar w:fldCharType="separate"/>
        </w:r>
        <w:r w:rsidR="00692EB7">
          <w:rPr>
            <w:webHidden/>
          </w:rPr>
          <w:t>1</w:t>
        </w:r>
        <w:r w:rsidR="00CD0E23">
          <w:rPr>
            <w:webHidden/>
          </w:rPr>
          <w:fldChar w:fldCharType="end"/>
        </w:r>
      </w:hyperlink>
    </w:p>
    <w:p w14:paraId="50392C8C" w14:textId="3739961C" w:rsidR="00CD0E23" w:rsidRDefault="005103DE">
      <w:pPr>
        <w:pStyle w:val="TOC2"/>
        <w:rPr>
          <w:rFonts w:eastAsiaTheme="minorEastAsia" w:cstheme="minorBidi"/>
          <w:sz w:val="22"/>
          <w:szCs w:val="22"/>
          <w:lang w:val="en-US"/>
        </w:rPr>
      </w:pPr>
      <w:hyperlink w:anchor="_Toc50907413" w:history="1">
        <w:r w:rsidR="00CD0E23" w:rsidRPr="0065289E">
          <w:rPr>
            <w:rStyle w:val="Hyperlink"/>
          </w:rPr>
          <w:t>1.1</w:t>
        </w:r>
        <w:r w:rsidR="00CD0E23">
          <w:rPr>
            <w:rFonts w:eastAsiaTheme="minorEastAsia" w:cstheme="minorBidi"/>
            <w:sz w:val="22"/>
            <w:szCs w:val="22"/>
            <w:lang w:val="en-US"/>
          </w:rPr>
          <w:tab/>
        </w:r>
        <w:r w:rsidR="00CD0E23" w:rsidRPr="0065289E">
          <w:rPr>
            <w:rStyle w:val="Hyperlink"/>
          </w:rPr>
          <w:t>Purpose</w:t>
        </w:r>
        <w:r w:rsidR="00CD0E23">
          <w:rPr>
            <w:webHidden/>
          </w:rPr>
          <w:tab/>
        </w:r>
        <w:r w:rsidR="00CD0E23">
          <w:rPr>
            <w:webHidden/>
          </w:rPr>
          <w:fldChar w:fldCharType="begin"/>
        </w:r>
        <w:r w:rsidR="00CD0E23">
          <w:rPr>
            <w:webHidden/>
          </w:rPr>
          <w:instrText xml:space="preserve"> PAGEREF _Toc50907413 \h </w:instrText>
        </w:r>
        <w:r w:rsidR="00CD0E23">
          <w:rPr>
            <w:webHidden/>
          </w:rPr>
        </w:r>
        <w:r w:rsidR="00CD0E23">
          <w:rPr>
            <w:webHidden/>
          </w:rPr>
          <w:fldChar w:fldCharType="separate"/>
        </w:r>
        <w:r w:rsidR="00692EB7">
          <w:rPr>
            <w:webHidden/>
          </w:rPr>
          <w:t>1</w:t>
        </w:r>
        <w:r w:rsidR="00CD0E23">
          <w:rPr>
            <w:webHidden/>
          </w:rPr>
          <w:fldChar w:fldCharType="end"/>
        </w:r>
      </w:hyperlink>
    </w:p>
    <w:p w14:paraId="3C6EEA40" w14:textId="423D83CA" w:rsidR="00CD0E23" w:rsidRDefault="005103DE">
      <w:pPr>
        <w:pStyle w:val="TOC2"/>
        <w:rPr>
          <w:rFonts w:eastAsiaTheme="minorEastAsia" w:cstheme="minorBidi"/>
          <w:sz w:val="22"/>
          <w:szCs w:val="22"/>
          <w:lang w:val="en-US"/>
        </w:rPr>
      </w:pPr>
      <w:hyperlink w:anchor="_Toc50907414" w:history="1">
        <w:r w:rsidR="00CD0E23" w:rsidRPr="0065289E">
          <w:rPr>
            <w:rStyle w:val="Hyperlink"/>
          </w:rPr>
          <w:t>1.2</w:t>
        </w:r>
        <w:r w:rsidR="00CD0E23">
          <w:rPr>
            <w:rFonts w:eastAsiaTheme="minorEastAsia" w:cstheme="minorBidi"/>
            <w:sz w:val="22"/>
            <w:szCs w:val="22"/>
            <w:lang w:val="en-US"/>
          </w:rPr>
          <w:tab/>
        </w:r>
        <w:r w:rsidR="00CD0E23" w:rsidRPr="0065289E">
          <w:rPr>
            <w:rStyle w:val="Hyperlink"/>
          </w:rPr>
          <w:t>Regulatory</w:t>
        </w:r>
        <w:r w:rsidR="00CD0E23">
          <w:rPr>
            <w:webHidden/>
          </w:rPr>
          <w:tab/>
        </w:r>
        <w:r w:rsidR="00CD0E23">
          <w:rPr>
            <w:webHidden/>
          </w:rPr>
          <w:fldChar w:fldCharType="begin"/>
        </w:r>
        <w:r w:rsidR="00CD0E23">
          <w:rPr>
            <w:webHidden/>
          </w:rPr>
          <w:instrText xml:space="preserve"> PAGEREF _Toc50907414 \h </w:instrText>
        </w:r>
        <w:r w:rsidR="00CD0E23">
          <w:rPr>
            <w:webHidden/>
          </w:rPr>
        </w:r>
        <w:r w:rsidR="00CD0E23">
          <w:rPr>
            <w:webHidden/>
          </w:rPr>
          <w:fldChar w:fldCharType="separate"/>
        </w:r>
        <w:r w:rsidR="00692EB7">
          <w:rPr>
            <w:webHidden/>
          </w:rPr>
          <w:t>1</w:t>
        </w:r>
        <w:r w:rsidR="00CD0E23">
          <w:rPr>
            <w:webHidden/>
          </w:rPr>
          <w:fldChar w:fldCharType="end"/>
        </w:r>
      </w:hyperlink>
    </w:p>
    <w:p w14:paraId="061D689A" w14:textId="06967A54" w:rsidR="00CD0E23" w:rsidRDefault="005103DE">
      <w:pPr>
        <w:pStyle w:val="TOC2"/>
        <w:rPr>
          <w:rFonts w:eastAsiaTheme="minorEastAsia" w:cstheme="minorBidi"/>
          <w:sz w:val="22"/>
          <w:szCs w:val="22"/>
          <w:lang w:val="en-US"/>
        </w:rPr>
      </w:pPr>
      <w:hyperlink w:anchor="_Toc50907415" w:history="1">
        <w:r w:rsidR="00CD0E23" w:rsidRPr="0065289E">
          <w:rPr>
            <w:rStyle w:val="Hyperlink"/>
          </w:rPr>
          <w:t>1.3</w:t>
        </w:r>
        <w:r w:rsidR="00CD0E23">
          <w:rPr>
            <w:rFonts w:eastAsiaTheme="minorEastAsia" w:cstheme="minorBidi"/>
            <w:sz w:val="22"/>
            <w:szCs w:val="22"/>
            <w:lang w:val="en-US"/>
          </w:rPr>
          <w:tab/>
        </w:r>
        <w:r w:rsidR="00CD0E23" w:rsidRPr="0065289E">
          <w:rPr>
            <w:rStyle w:val="Hyperlink"/>
          </w:rPr>
          <w:t>Communication</w:t>
        </w:r>
        <w:r w:rsidR="00CD0E23">
          <w:rPr>
            <w:webHidden/>
          </w:rPr>
          <w:tab/>
        </w:r>
        <w:r w:rsidR="00CD0E23">
          <w:rPr>
            <w:webHidden/>
          </w:rPr>
          <w:fldChar w:fldCharType="begin"/>
        </w:r>
        <w:r w:rsidR="00CD0E23">
          <w:rPr>
            <w:webHidden/>
          </w:rPr>
          <w:instrText xml:space="preserve"> PAGEREF _Toc50907415 \h </w:instrText>
        </w:r>
        <w:r w:rsidR="00CD0E23">
          <w:rPr>
            <w:webHidden/>
          </w:rPr>
        </w:r>
        <w:r w:rsidR="00CD0E23">
          <w:rPr>
            <w:webHidden/>
          </w:rPr>
          <w:fldChar w:fldCharType="separate"/>
        </w:r>
        <w:r w:rsidR="00692EB7">
          <w:rPr>
            <w:webHidden/>
          </w:rPr>
          <w:t>1</w:t>
        </w:r>
        <w:r w:rsidR="00CD0E23">
          <w:rPr>
            <w:webHidden/>
          </w:rPr>
          <w:fldChar w:fldCharType="end"/>
        </w:r>
      </w:hyperlink>
    </w:p>
    <w:p w14:paraId="31429D22" w14:textId="7BAFF0A0" w:rsidR="00CD0E23" w:rsidRDefault="005103DE">
      <w:pPr>
        <w:pStyle w:val="TOC1"/>
        <w:rPr>
          <w:rFonts w:eastAsiaTheme="minorEastAsia" w:cstheme="minorBidi"/>
          <w:b w:val="0"/>
          <w:sz w:val="22"/>
          <w:szCs w:val="22"/>
          <w:lang w:val="en-US"/>
        </w:rPr>
      </w:pPr>
      <w:hyperlink w:anchor="_Toc50907416" w:history="1">
        <w:r w:rsidR="00CD0E23" w:rsidRPr="0065289E">
          <w:rPr>
            <w:rStyle w:val="Hyperlink"/>
            <w:lang w:val="en-CA"/>
          </w:rPr>
          <w:t>2</w:t>
        </w:r>
        <w:r w:rsidR="00CD0E23">
          <w:rPr>
            <w:rFonts w:eastAsiaTheme="minorEastAsia" w:cstheme="minorBidi"/>
            <w:b w:val="0"/>
            <w:sz w:val="22"/>
            <w:szCs w:val="22"/>
            <w:lang w:val="en-US"/>
          </w:rPr>
          <w:tab/>
        </w:r>
        <w:r w:rsidR="00CD0E23" w:rsidRPr="0065289E">
          <w:rPr>
            <w:rStyle w:val="Hyperlink"/>
            <w:lang w:val="en-CA"/>
          </w:rPr>
          <w:t>Site Description</w:t>
        </w:r>
        <w:r w:rsidR="00CD0E23">
          <w:rPr>
            <w:webHidden/>
          </w:rPr>
          <w:tab/>
        </w:r>
        <w:r w:rsidR="00CD0E23">
          <w:rPr>
            <w:webHidden/>
          </w:rPr>
          <w:fldChar w:fldCharType="begin"/>
        </w:r>
        <w:r w:rsidR="00CD0E23">
          <w:rPr>
            <w:webHidden/>
          </w:rPr>
          <w:instrText xml:space="preserve"> PAGEREF _Toc50907416 \h </w:instrText>
        </w:r>
        <w:r w:rsidR="00CD0E23">
          <w:rPr>
            <w:webHidden/>
          </w:rPr>
        </w:r>
        <w:r w:rsidR="00CD0E23">
          <w:rPr>
            <w:webHidden/>
          </w:rPr>
          <w:fldChar w:fldCharType="separate"/>
        </w:r>
        <w:r w:rsidR="00692EB7">
          <w:rPr>
            <w:webHidden/>
          </w:rPr>
          <w:t>3</w:t>
        </w:r>
        <w:r w:rsidR="00CD0E23">
          <w:rPr>
            <w:webHidden/>
          </w:rPr>
          <w:fldChar w:fldCharType="end"/>
        </w:r>
      </w:hyperlink>
    </w:p>
    <w:p w14:paraId="6392FC3D" w14:textId="07BAF5E3" w:rsidR="00CD0E23" w:rsidRPr="00E212AE" w:rsidRDefault="005103DE">
      <w:pPr>
        <w:pStyle w:val="TOC2"/>
        <w:rPr>
          <w:rFonts w:eastAsiaTheme="minorEastAsia" w:cstheme="minorBidi"/>
          <w:sz w:val="22"/>
          <w:szCs w:val="22"/>
          <w:lang w:val="en-US"/>
        </w:rPr>
      </w:pPr>
      <w:hyperlink w:anchor="_Toc50907417" w:history="1">
        <w:r w:rsidR="00CD0E23" w:rsidRPr="00C767B2">
          <w:rPr>
            <w:rStyle w:val="Hyperlink"/>
          </w:rPr>
          <w:t>2.1</w:t>
        </w:r>
        <w:r w:rsidR="00CD0E23" w:rsidRPr="00C767B2">
          <w:rPr>
            <w:rFonts w:eastAsiaTheme="minorEastAsia" w:cstheme="minorBidi"/>
            <w:sz w:val="22"/>
            <w:szCs w:val="22"/>
            <w:lang w:val="en-US"/>
          </w:rPr>
          <w:tab/>
        </w:r>
        <w:r w:rsidR="00CD0E23" w:rsidRPr="00C767B2">
          <w:rPr>
            <w:rStyle w:val="Hyperlink"/>
          </w:rPr>
          <w:t>Project Location</w:t>
        </w:r>
        <w:r w:rsidR="00CD0E23" w:rsidRPr="00C767B2">
          <w:rPr>
            <w:webHidden/>
          </w:rPr>
          <w:tab/>
        </w:r>
        <w:r w:rsidR="00CD0E23" w:rsidRPr="00C767B2">
          <w:rPr>
            <w:webHidden/>
          </w:rPr>
          <w:fldChar w:fldCharType="begin"/>
        </w:r>
        <w:r w:rsidR="00CD0E23" w:rsidRPr="00C767B2">
          <w:rPr>
            <w:webHidden/>
          </w:rPr>
          <w:instrText xml:space="preserve"> PAGEREF _Toc50907417 \h </w:instrText>
        </w:r>
        <w:r w:rsidR="00CD0E23" w:rsidRPr="00C767B2">
          <w:rPr>
            <w:webHidden/>
          </w:rPr>
        </w:r>
        <w:r w:rsidR="00CD0E23" w:rsidRPr="00C767B2">
          <w:rPr>
            <w:webHidden/>
          </w:rPr>
          <w:fldChar w:fldCharType="separate"/>
        </w:r>
        <w:r w:rsidR="00692EB7" w:rsidRPr="00C767B2">
          <w:rPr>
            <w:webHidden/>
          </w:rPr>
          <w:t>3</w:t>
        </w:r>
        <w:r w:rsidR="00CD0E23" w:rsidRPr="00C767B2">
          <w:rPr>
            <w:webHidden/>
          </w:rPr>
          <w:fldChar w:fldCharType="end"/>
        </w:r>
      </w:hyperlink>
    </w:p>
    <w:p w14:paraId="01CFE006" w14:textId="52304655" w:rsidR="00CD0E23" w:rsidRPr="00C767B2" w:rsidRDefault="005103DE">
      <w:pPr>
        <w:pStyle w:val="TOC1"/>
        <w:rPr>
          <w:rFonts w:eastAsiaTheme="minorEastAsia" w:cstheme="minorBidi"/>
          <w:b w:val="0"/>
          <w:sz w:val="22"/>
          <w:szCs w:val="22"/>
          <w:lang w:val="en-US"/>
        </w:rPr>
      </w:pPr>
      <w:hyperlink w:anchor="_Toc50907421" w:history="1">
        <w:r w:rsidR="00CD0E23" w:rsidRPr="00C767B2">
          <w:rPr>
            <w:rStyle w:val="Hyperlink"/>
          </w:rPr>
          <w:t>3</w:t>
        </w:r>
        <w:r w:rsidR="00CD0E23" w:rsidRPr="00C767B2">
          <w:rPr>
            <w:rFonts w:eastAsiaTheme="minorEastAsia" w:cstheme="minorBidi"/>
            <w:b w:val="0"/>
            <w:sz w:val="22"/>
            <w:szCs w:val="22"/>
            <w:lang w:val="en-US"/>
          </w:rPr>
          <w:tab/>
        </w:r>
        <w:r w:rsidR="00CD0E23" w:rsidRPr="00C767B2">
          <w:rPr>
            <w:rStyle w:val="Hyperlink"/>
          </w:rPr>
          <w:t>Regulations</w:t>
        </w:r>
        <w:r w:rsidR="00CD0E23" w:rsidRPr="00C767B2">
          <w:rPr>
            <w:webHidden/>
          </w:rPr>
          <w:tab/>
        </w:r>
        <w:r w:rsidR="00CD0E23" w:rsidRPr="00C767B2">
          <w:rPr>
            <w:webHidden/>
          </w:rPr>
          <w:fldChar w:fldCharType="begin"/>
        </w:r>
        <w:r w:rsidR="00CD0E23" w:rsidRPr="00C767B2">
          <w:rPr>
            <w:webHidden/>
          </w:rPr>
          <w:instrText xml:space="preserve"> PAGEREF _Toc50907421 \h </w:instrText>
        </w:r>
        <w:r w:rsidR="00CD0E23" w:rsidRPr="00C767B2">
          <w:rPr>
            <w:webHidden/>
          </w:rPr>
        </w:r>
        <w:r w:rsidR="00CD0E23" w:rsidRPr="00C767B2">
          <w:rPr>
            <w:webHidden/>
          </w:rPr>
          <w:fldChar w:fldCharType="separate"/>
        </w:r>
        <w:r w:rsidR="00692EB7" w:rsidRPr="00C767B2">
          <w:rPr>
            <w:webHidden/>
          </w:rPr>
          <w:t>5</w:t>
        </w:r>
        <w:r w:rsidR="00CD0E23" w:rsidRPr="00C767B2">
          <w:rPr>
            <w:webHidden/>
          </w:rPr>
          <w:fldChar w:fldCharType="end"/>
        </w:r>
      </w:hyperlink>
    </w:p>
    <w:p w14:paraId="1ED1E5CD" w14:textId="2395234F" w:rsidR="00CD0E23" w:rsidRDefault="005103DE">
      <w:pPr>
        <w:pStyle w:val="TOC1"/>
        <w:rPr>
          <w:rFonts w:eastAsiaTheme="minorEastAsia" w:cstheme="minorBidi"/>
          <w:b w:val="0"/>
          <w:sz w:val="22"/>
          <w:szCs w:val="22"/>
          <w:lang w:val="en-US"/>
        </w:rPr>
      </w:pPr>
      <w:hyperlink w:anchor="_Toc50907422" w:history="1">
        <w:r w:rsidR="00CD0E23" w:rsidRPr="00C767B2">
          <w:rPr>
            <w:rStyle w:val="Hyperlink"/>
          </w:rPr>
          <w:t>4</w:t>
        </w:r>
        <w:r w:rsidR="00CD0E23" w:rsidRPr="00C767B2">
          <w:rPr>
            <w:rFonts w:eastAsiaTheme="minorEastAsia" w:cstheme="minorBidi"/>
            <w:b w:val="0"/>
            <w:sz w:val="22"/>
            <w:szCs w:val="22"/>
            <w:lang w:val="en-US"/>
          </w:rPr>
          <w:tab/>
        </w:r>
        <w:r w:rsidR="00CD0E23" w:rsidRPr="00C767B2">
          <w:rPr>
            <w:rStyle w:val="Hyperlink"/>
          </w:rPr>
          <w:t>Contacts and Regulatory Authorities</w:t>
        </w:r>
        <w:r w:rsidR="00CD0E23" w:rsidRPr="00C767B2">
          <w:rPr>
            <w:webHidden/>
          </w:rPr>
          <w:tab/>
        </w:r>
        <w:r w:rsidR="00CD0E23" w:rsidRPr="00C767B2">
          <w:rPr>
            <w:webHidden/>
          </w:rPr>
          <w:fldChar w:fldCharType="begin"/>
        </w:r>
        <w:r w:rsidR="00CD0E23" w:rsidRPr="00C767B2">
          <w:rPr>
            <w:webHidden/>
          </w:rPr>
          <w:instrText xml:space="preserve"> PAGEREF _Toc50907422 \h </w:instrText>
        </w:r>
        <w:r w:rsidR="00CD0E23" w:rsidRPr="00C767B2">
          <w:rPr>
            <w:webHidden/>
          </w:rPr>
        </w:r>
        <w:r w:rsidR="00CD0E23" w:rsidRPr="00C767B2">
          <w:rPr>
            <w:webHidden/>
          </w:rPr>
          <w:fldChar w:fldCharType="separate"/>
        </w:r>
        <w:r w:rsidR="00692EB7" w:rsidRPr="00C767B2">
          <w:rPr>
            <w:webHidden/>
          </w:rPr>
          <w:t>6</w:t>
        </w:r>
        <w:r w:rsidR="00CD0E23" w:rsidRPr="00C767B2">
          <w:rPr>
            <w:webHidden/>
          </w:rPr>
          <w:fldChar w:fldCharType="end"/>
        </w:r>
      </w:hyperlink>
    </w:p>
    <w:p w14:paraId="7569B5F9" w14:textId="55238903" w:rsidR="00CD0E23" w:rsidRDefault="005103DE">
      <w:pPr>
        <w:pStyle w:val="TOC1"/>
        <w:rPr>
          <w:rFonts w:eastAsiaTheme="minorEastAsia" w:cstheme="minorBidi"/>
          <w:b w:val="0"/>
          <w:sz w:val="22"/>
          <w:szCs w:val="22"/>
          <w:lang w:val="en-US"/>
        </w:rPr>
      </w:pPr>
      <w:hyperlink w:anchor="_Toc50907423" w:history="1">
        <w:r w:rsidR="00E212AE" w:rsidRPr="00C767B2">
          <w:rPr>
            <w:rStyle w:val="Hyperlink"/>
          </w:rPr>
          <w:t>5</w:t>
        </w:r>
        <w:r w:rsidR="00CD0E23" w:rsidRPr="00C767B2">
          <w:rPr>
            <w:rFonts w:eastAsiaTheme="minorEastAsia" w:cstheme="minorBidi"/>
            <w:b w:val="0"/>
            <w:sz w:val="22"/>
            <w:szCs w:val="22"/>
            <w:lang w:val="en-US"/>
          </w:rPr>
          <w:tab/>
        </w:r>
        <w:r w:rsidR="00CD0E23" w:rsidRPr="00C767B2">
          <w:rPr>
            <w:rStyle w:val="Hyperlink"/>
          </w:rPr>
          <w:t>Potential Contaminants and Spill Scenarios</w:t>
        </w:r>
        <w:r w:rsidR="00CD0E23" w:rsidRPr="00C767B2">
          <w:rPr>
            <w:webHidden/>
          </w:rPr>
          <w:tab/>
        </w:r>
        <w:r w:rsidR="00CD0E23" w:rsidRPr="00C767B2">
          <w:rPr>
            <w:webHidden/>
          </w:rPr>
          <w:fldChar w:fldCharType="begin"/>
        </w:r>
        <w:r w:rsidR="00CD0E23" w:rsidRPr="00C767B2">
          <w:rPr>
            <w:webHidden/>
          </w:rPr>
          <w:instrText xml:space="preserve"> PAGEREF _Toc50907423 \h </w:instrText>
        </w:r>
        <w:r w:rsidR="00CD0E23" w:rsidRPr="00C767B2">
          <w:rPr>
            <w:webHidden/>
          </w:rPr>
        </w:r>
        <w:r w:rsidR="00CD0E23" w:rsidRPr="00C767B2">
          <w:rPr>
            <w:webHidden/>
          </w:rPr>
          <w:fldChar w:fldCharType="separate"/>
        </w:r>
        <w:r w:rsidR="00692EB7" w:rsidRPr="00C767B2">
          <w:rPr>
            <w:webHidden/>
          </w:rPr>
          <w:t>7</w:t>
        </w:r>
        <w:r w:rsidR="00CD0E23" w:rsidRPr="00C767B2">
          <w:rPr>
            <w:webHidden/>
          </w:rPr>
          <w:fldChar w:fldCharType="end"/>
        </w:r>
      </w:hyperlink>
    </w:p>
    <w:p w14:paraId="737713C1" w14:textId="367DB06F" w:rsidR="00CD0E23" w:rsidRDefault="005103DE">
      <w:pPr>
        <w:pStyle w:val="TOC2"/>
        <w:rPr>
          <w:rFonts w:eastAsiaTheme="minorEastAsia" w:cstheme="minorBidi"/>
          <w:sz w:val="22"/>
          <w:szCs w:val="22"/>
          <w:lang w:val="en-US"/>
        </w:rPr>
      </w:pPr>
      <w:hyperlink w:anchor="_Toc50907424" w:history="1">
        <w:r w:rsidR="00E212AE" w:rsidRPr="00C767B2">
          <w:rPr>
            <w:rStyle w:val="Hyperlink"/>
          </w:rPr>
          <w:t>5</w:t>
        </w:r>
        <w:r w:rsidR="00CD0E23" w:rsidRPr="00C767B2">
          <w:rPr>
            <w:rStyle w:val="Hyperlink"/>
          </w:rPr>
          <w:t>.1</w:t>
        </w:r>
        <w:r w:rsidR="00CD0E23" w:rsidRPr="00C767B2">
          <w:rPr>
            <w:rFonts w:eastAsiaTheme="minorEastAsia" w:cstheme="minorBidi"/>
            <w:sz w:val="22"/>
            <w:szCs w:val="22"/>
            <w:lang w:val="en-US"/>
          </w:rPr>
          <w:tab/>
        </w:r>
        <w:r w:rsidR="00CD0E23" w:rsidRPr="00C767B2">
          <w:rPr>
            <w:rStyle w:val="Hyperlink"/>
          </w:rPr>
          <w:t>List of Hazardous Materials</w:t>
        </w:r>
        <w:r w:rsidR="00CD0E23" w:rsidRPr="00C767B2">
          <w:rPr>
            <w:webHidden/>
          </w:rPr>
          <w:tab/>
        </w:r>
        <w:r w:rsidR="00CD0E23" w:rsidRPr="00C767B2">
          <w:rPr>
            <w:webHidden/>
          </w:rPr>
          <w:fldChar w:fldCharType="begin"/>
        </w:r>
        <w:r w:rsidR="00CD0E23" w:rsidRPr="00C767B2">
          <w:rPr>
            <w:webHidden/>
          </w:rPr>
          <w:instrText xml:space="preserve"> PAGEREF _Toc50907424 \h </w:instrText>
        </w:r>
        <w:r w:rsidR="00CD0E23" w:rsidRPr="00C767B2">
          <w:rPr>
            <w:webHidden/>
          </w:rPr>
        </w:r>
        <w:r w:rsidR="00CD0E23" w:rsidRPr="00C767B2">
          <w:rPr>
            <w:webHidden/>
          </w:rPr>
          <w:fldChar w:fldCharType="separate"/>
        </w:r>
        <w:r w:rsidR="00692EB7" w:rsidRPr="00C767B2">
          <w:rPr>
            <w:webHidden/>
          </w:rPr>
          <w:t>7</w:t>
        </w:r>
        <w:r w:rsidR="00CD0E23" w:rsidRPr="00C767B2">
          <w:rPr>
            <w:webHidden/>
          </w:rPr>
          <w:fldChar w:fldCharType="end"/>
        </w:r>
      </w:hyperlink>
    </w:p>
    <w:p w14:paraId="3A3DCE85" w14:textId="35C55BFA" w:rsidR="00CD0E23" w:rsidRDefault="005103DE">
      <w:pPr>
        <w:pStyle w:val="TOC2"/>
        <w:rPr>
          <w:rFonts w:eastAsiaTheme="minorEastAsia" w:cstheme="minorBidi"/>
          <w:sz w:val="22"/>
          <w:szCs w:val="22"/>
          <w:lang w:val="en-US"/>
        </w:rPr>
      </w:pPr>
      <w:hyperlink w:anchor="_Toc50907425" w:history="1">
        <w:r w:rsidR="00E212AE">
          <w:rPr>
            <w:rStyle w:val="Hyperlink"/>
          </w:rPr>
          <w:t>5</w:t>
        </w:r>
        <w:r w:rsidR="00CD0E23" w:rsidRPr="0065289E">
          <w:rPr>
            <w:rStyle w:val="Hyperlink"/>
          </w:rPr>
          <w:t>.2</w:t>
        </w:r>
        <w:r w:rsidR="00CD0E23">
          <w:rPr>
            <w:rFonts w:eastAsiaTheme="minorEastAsia" w:cstheme="minorBidi"/>
            <w:sz w:val="22"/>
            <w:szCs w:val="22"/>
            <w:lang w:val="en-US"/>
          </w:rPr>
          <w:tab/>
        </w:r>
        <w:r w:rsidR="00CD0E23" w:rsidRPr="0065289E">
          <w:rPr>
            <w:rStyle w:val="Hyperlink"/>
          </w:rPr>
          <w:t>Spill Scenarios</w:t>
        </w:r>
        <w:r w:rsidR="00CD0E23">
          <w:rPr>
            <w:webHidden/>
          </w:rPr>
          <w:tab/>
        </w:r>
        <w:r w:rsidR="00CD0E23">
          <w:rPr>
            <w:webHidden/>
          </w:rPr>
          <w:fldChar w:fldCharType="begin"/>
        </w:r>
        <w:r w:rsidR="00CD0E23">
          <w:rPr>
            <w:webHidden/>
          </w:rPr>
          <w:instrText xml:space="preserve"> PAGEREF _Toc50907425 \h </w:instrText>
        </w:r>
        <w:r w:rsidR="00CD0E23">
          <w:rPr>
            <w:webHidden/>
          </w:rPr>
        </w:r>
        <w:r w:rsidR="00CD0E23">
          <w:rPr>
            <w:webHidden/>
          </w:rPr>
          <w:fldChar w:fldCharType="separate"/>
        </w:r>
        <w:r w:rsidR="00692EB7">
          <w:rPr>
            <w:webHidden/>
          </w:rPr>
          <w:t>7</w:t>
        </w:r>
        <w:r w:rsidR="00CD0E23">
          <w:rPr>
            <w:webHidden/>
          </w:rPr>
          <w:fldChar w:fldCharType="end"/>
        </w:r>
      </w:hyperlink>
    </w:p>
    <w:p w14:paraId="7028A472" w14:textId="46034179" w:rsidR="00CD0E23" w:rsidRDefault="005103DE">
      <w:pPr>
        <w:pStyle w:val="TOC1"/>
        <w:rPr>
          <w:rFonts w:eastAsiaTheme="minorEastAsia" w:cstheme="minorBidi"/>
          <w:b w:val="0"/>
          <w:sz w:val="22"/>
          <w:szCs w:val="22"/>
          <w:lang w:val="en-US"/>
        </w:rPr>
      </w:pPr>
      <w:hyperlink w:anchor="_Toc50907426" w:history="1">
        <w:r w:rsidR="00E212AE" w:rsidRPr="00C767B2">
          <w:rPr>
            <w:rStyle w:val="Hyperlink"/>
          </w:rPr>
          <w:t>6</w:t>
        </w:r>
        <w:r w:rsidR="00CD0E23" w:rsidRPr="00C767B2">
          <w:rPr>
            <w:rFonts w:eastAsiaTheme="minorEastAsia" w:cstheme="minorBidi"/>
            <w:b w:val="0"/>
            <w:sz w:val="22"/>
            <w:szCs w:val="22"/>
            <w:lang w:val="en-US"/>
          </w:rPr>
          <w:tab/>
        </w:r>
        <w:r w:rsidR="00CD0E23" w:rsidRPr="00C767B2">
          <w:rPr>
            <w:rStyle w:val="Hyperlink"/>
          </w:rPr>
          <w:t>Existing Preventative Measures</w:t>
        </w:r>
        <w:r w:rsidR="00CD0E23" w:rsidRPr="00C767B2">
          <w:rPr>
            <w:webHidden/>
          </w:rPr>
          <w:tab/>
        </w:r>
        <w:r w:rsidR="00CD0E23" w:rsidRPr="00C767B2">
          <w:rPr>
            <w:webHidden/>
          </w:rPr>
          <w:fldChar w:fldCharType="begin"/>
        </w:r>
        <w:r w:rsidR="00CD0E23" w:rsidRPr="00C767B2">
          <w:rPr>
            <w:webHidden/>
          </w:rPr>
          <w:instrText xml:space="preserve"> PAGEREF _Toc50907426 \h </w:instrText>
        </w:r>
        <w:r w:rsidR="00CD0E23" w:rsidRPr="00C767B2">
          <w:rPr>
            <w:webHidden/>
          </w:rPr>
        </w:r>
        <w:r w:rsidR="00CD0E23" w:rsidRPr="00C767B2">
          <w:rPr>
            <w:webHidden/>
          </w:rPr>
          <w:fldChar w:fldCharType="separate"/>
        </w:r>
        <w:r w:rsidR="00692EB7" w:rsidRPr="00C767B2">
          <w:rPr>
            <w:webHidden/>
          </w:rPr>
          <w:t>8</w:t>
        </w:r>
        <w:r w:rsidR="00CD0E23" w:rsidRPr="00C767B2">
          <w:rPr>
            <w:webHidden/>
          </w:rPr>
          <w:fldChar w:fldCharType="end"/>
        </w:r>
      </w:hyperlink>
    </w:p>
    <w:p w14:paraId="6239AB57" w14:textId="6A6AFC1C" w:rsidR="00CD0E23" w:rsidRDefault="005103DE">
      <w:pPr>
        <w:pStyle w:val="TOC2"/>
        <w:rPr>
          <w:rFonts w:eastAsiaTheme="minorEastAsia" w:cstheme="minorBidi"/>
          <w:sz w:val="22"/>
          <w:szCs w:val="22"/>
          <w:lang w:val="en-US"/>
        </w:rPr>
      </w:pPr>
      <w:hyperlink w:anchor="_Toc50907427" w:history="1">
        <w:r w:rsidR="00E212AE">
          <w:rPr>
            <w:rStyle w:val="Hyperlink"/>
          </w:rPr>
          <w:t>6</w:t>
        </w:r>
        <w:r w:rsidR="00CD0E23" w:rsidRPr="0065289E">
          <w:rPr>
            <w:rStyle w:val="Hyperlink"/>
          </w:rPr>
          <w:t>.1</w:t>
        </w:r>
        <w:r w:rsidR="00CD0E23">
          <w:rPr>
            <w:rFonts w:eastAsiaTheme="minorEastAsia" w:cstheme="minorBidi"/>
            <w:sz w:val="22"/>
            <w:szCs w:val="22"/>
            <w:lang w:val="en-US"/>
          </w:rPr>
          <w:tab/>
        </w:r>
        <w:r w:rsidR="00CD0E23" w:rsidRPr="0065289E">
          <w:rPr>
            <w:rStyle w:val="Hyperlink"/>
          </w:rPr>
          <w:t>Additional Copies</w:t>
        </w:r>
        <w:r w:rsidR="00CD0E23">
          <w:rPr>
            <w:webHidden/>
          </w:rPr>
          <w:tab/>
        </w:r>
        <w:r w:rsidR="00CD0E23">
          <w:rPr>
            <w:webHidden/>
          </w:rPr>
          <w:fldChar w:fldCharType="begin"/>
        </w:r>
        <w:r w:rsidR="00CD0E23">
          <w:rPr>
            <w:webHidden/>
          </w:rPr>
          <w:instrText xml:space="preserve"> PAGEREF _Toc50907427 \h </w:instrText>
        </w:r>
        <w:r w:rsidR="00CD0E23">
          <w:rPr>
            <w:webHidden/>
          </w:rPr>
        </w:r>
        <w:r w:rsidR="00CD0E23">
          <w:rPr>
            <w:webHidden/>
          </w:rPr>
          <w:fldChar w:fldCharType="separate"/>
        </w:r>
        <w:r w:rsidR="00692EB7">
          <w:rPr>
            <w:webHidden/>
          </w:rPr>
          <w:t>8</w:t>
        </w:r>
        <w:r w:rsidR="00CD0E23">
          <w:rPr>
            <w:webHidden/>
          </w:rPr>
          <w:fldChar w:fldCharType="end"/>
        </w:r>
      </w:hyperlink>
    </w:p>
    <w:p w14:paraId="596F013F" w14:textId="0AEC44E5" w:rsidR="00CD0E23" w:rsidRDefault="005103DE">
      <w:pPr>
        <w:pStyle w:val="TOC2"/>
        <w:rPr>
          <w:rFonts w:eastAsiaTheme="minorEastAsia" w:cstheme="minorBidi"/>
          <w:sz w:val="22"/>
          <w:szCs w:val="22"/>
          <w:lang w:val="en-US"/>
        </w:rPr>
      </w:pPr>
      <w:hyperlink w:anchor="_Toc50907428" w:history="1">
        <w:r w:rsidR="00E212AE">
          <w:rPr>
            <w:rStyle w:val="Hyperlink"/>
          </w:rPr>
          <w:t>6</w:t>
        </w:r>
        <w:r w:rsidR="00CD0E23" w:rsidRPr="0065289E">
          <w:rPr>
            <w:rStyle w:val="Hyperlink"/>
          </w:rPr>
          <w:t>.2</w:t>
        </w:r>
        <w:r w:rsidR="00CD0E23">
          <w:rPr>
            <w:rFonts w:eastAsiaTheme="minorEastAsia" w:cstheme="minorBidi"/>
            <w:sz w:val="22"/>
            <w:szCs w:val="22"/>
            <w:lang w:val="en-US"/>
          </w:rPr>
          <w:tab/>
        </w:r>
        <w:r w:rsidR="00CD0E23" w:rsidRPr="0065289E">
          <w:rPr>
            <w:rStyle w:val="Hyperlink"/>
          </w:rPr>
          <w:t>Process for Staff Response to Media and Public Enquiries</w:t>
        </w:r>
        <w:r w:rsidR="00CD0E23">
          <w:rPr>
            <w:webHidden/>
          </w:rPr>
          <w:tab/>
        </w:r>
        <w:r w:rsidR="00CD0E23">
          <w:rPr>
            <w:webHidden/>
          </w:rPr>
          <w:fldChar w:fldCharType="begin"/>
        </w:r>
        <w:r w:rsidR="00CD0E23">
          <w:rPr>
            <w:webHidden/>
          </w:rPr>
          <w:instrText xml:space="preserve"> PAGEREF _Toc50907428 \h </w:instrText>
        </w:r>
        <w:r w:rsidR="00CD0E23">
          <w:rPr>
            <w:webHidden/>
          </w:rPr>
        </w:r>
        <w:r w:rsidR="00CD0E23">
          <w:rPr>
            <w:webHidden/>
          </w:rPr>
          <w:fldChar w:fldCharType="separate"/>
        </w:r>
        <w:r w:rsidR="00692EB7">
          <w:rPr>
            <w:webHidden/>
          </w:rPr>
          <w:t>8</w:t>
        </w:r>
        <w:r w:rsidR="00CD0E23">
          <w:rPr>
            <w:webHidden/>
          </w:rPr>
          <w:fldChar w:fldCharType="end"/>
        </w:r>
      </w:hyperlink>
    </w:p>
    <w:p w14:paraId="128FA329" w14:textId="36E0E341" w:rsidR="00CD0E23" w:rsidRDefault="005103DE">
      <w:pPr>
        <w:pStyle w:val="TOC1"/>
        <w:rPr>
          <w:rFonts w:eastAsiaTheme="minorEastAsia" w:cstheme="minorBidi"/>
          <w:b w:val="0"/>
          <w:sz w:val="22"/>
          <w:szCs w:val="22"/>
          <w:lang w:val="en-US"/>
        </w:rPr>
      </w:pPr>
      <w:hyperlink w:anchor="_Toc50907429" w:history="1">
        <w:r w:rsidR="00E212AE">
          <w:rPr>
            <w:rStyle w:val="Hyperlink"/>
          </w:rPr>
          <w:t>7</w:t>
        </w:r>
        <w:r w:rsidR="00CD0E23">
          <w:rPr>
            <w:rFonts w:eastAsiaTheme="minorEastAsia" w:cstheme="minorBidi"/>
            <w:b w:val="0"/>
            <w:sz w:val="22"/>
            <w:szCs w:val="22"/>
            <w:lang w:val="en-US"/>
          </w:rPr>
          <w:tab/>
        </w:r>
        <w:r w:rsidR="00CD0E23" w:rsidRPr="0065289E">
          <w:rPr>
            <w:rStyle w:val="Hyperlink"/>
          </w:rPr>
          <w:t>Response Organization</w:t>
        </w:r>
        <w:r w:rsidR="00CD0E23">
          <w:rPr>
            <w:webHidden/>
          </w:rPr>
          <w:tab/>
        </w:r>
        <w:r w:rsidR="00CD0E23">
          <w:rPr>
            <w:webHidden/>
          </w:rPr>
          <w:fldChar w:fldCharType="begin"/>
        </w:r>
        <w:r w:rsidR="00CD0E23">
          <w:rPr>
            <w:webHidden/>
          </w:rPr>
          <w:instrText xml:space="preserve"> PAGEREF _Toc50907429 \h </w:instrText>
        </w:r>
        <w:r w:rsidR="00CD0E23">
          <w:rPr>
            <w:webHidden/>
          </w:rPr>
        </w:r>
        <w:r w:rsidR="00CD0E23">
          <w:rPr>
            <w:webHidden/>
          </w:rPr>
          <w:fldChar w:fldCharType="separate"/>
        </w:r>
        <w:r w:rsidR="00692EB7">
          <w:rPr>
            <w:webHidden/>
          </w:rPr>
          <w:t>9</w:t>
        </w:r>
        <w:r w:rsidR="00CD0E23">
          <w:rPr>
            <w:webHidden/>
          </w:rPr>
          <w:fldChar w:fldCharType="end"/>
        </w:r>
      </w:hyperlink>
    </w:p>
    <w:p w14:paraId="2B730422" w14:textId="47C3CB5D" w:rsidR="00CD0E23" w:rsidRDefault="005103DE">
      <w:pPr>
        <w:pStyle w:val="TOC2"/>
        <w:rPr>
          <w:rFonts w:eastAsiaTheme="minorEastAsia" w:cstheme="minorBidi"/>
          <w:sz w:val="22"/>
          <w:szCs w:val="22"/>
          <w:lang w:val="en-US"/>
        </w:rPr>
      </w:pPr>
      <w:hyperlink w:anchor="_Toc50907430" w:history="1">
        <w:r w:rsidR="00E212AE" w:rsidRPr="00C767B2">
          <w:rPr>
            <w:rStyle w:val="Hyperlink"/>
          </w:rPr>
          <w:t>7</w:t>
        </w:r>
        <w:r w:rsidR="00CD0E23" w:rsidRPr="00C767B2">
          <w:rPr>
            <w:rStyle w:val="Hyperlink"/>
          </w:rPr>
          <w:t>.1</w:t>
        </w:r>
        <w:r w:rsidR="00CD0E23" w:rsidRPr="00C767B2">
          <w:rPr>
            <w:rFonts w:eastAsiaTheme="minorEastAsia" w:cstheme="minorBidi"/>
            <w:sz w:val="22"/>
            <w:szCs w:val="22"/>
            <w:lang w:val="en-US"/>
          </w:rPr>
          <w:tab/>
        </w:r>
        <w:r w:rsidR="00CD0E23" w:rsidRPr="00C767B2">
          <w:rPr>
            <w:rStyle w:val="Hyperlink"/>
          </w:rPr>
          <w:t>Flow Chart of Response Organization</w:t>
        </w:r>
        <w:r w:rsidR="00CD0E23" w:rsidRPr="00C767B2">
          <w:rPr>
            <w:webHidden/>
          </w:rPr>
          <w:tab/>
        </w:r>
        <w:r w:rsidR="00CD0E23" w:rsidRPr="00C767B2">
          <w:rPr>
            <w:webHidden/>
          </w:rPr>
          <w:fldChar w:fldCharType="begin"/>
        </w:r>
        <w:r w:rsidR="00CD0E23" w:rsidRPr="00C767B2">
          <w:rPr>
            <w:webHidden/>
          </w:rPr>
          <w:instrText xml:space="preserve"> PAGEREF _Toc50907430 \h </w:instrText>
        </w:r>
        <w:r w:rsidR="00CD0E23" w:rsidRPr="00C767B2">
          <w:rPr>
            <w:webHidden/>
          </w:rPr>
        </w:r>
        <w:r w:rsidR="00CD0E23" w:rsidRPr="00C767B2">
          <w:rPr>
            <w:webHidden/>
          </w:rPr>
          <w:fldChar w:fldCharType="separate"/>
        </w:r>
        <w:r w:rsidR="00692EB7" w:rsidRPr="00C767B2">
          <w:rPr>
            <w:webHidden/>
          </w:rPr>
          <w:t>9</w:t>
        </w:r>
        <w:r w:rsidR="00CD0E23" w:rsidRPr="00C767B2">
          <w:rPr>
            <w:webHidden/>
          </w:rPr>
          <w:fldChar w:fldCharType="end"/>
        </w:r>
      </w:hyperlink>
    </w:p>
    <w:p w14:paraId="76725494" w14:textId="49ED212C" w:rsidR="00CD0E23" w:rsidRDefault="005103DE">
      <w:pPr>
        <w:pStyle w:val="TOC1"/>
        <w:rPr>
          <w:rFonts w:eastAsiaTheme="minorEastAsia" w:cstheme="minorBidi"/>
          <w:b w:val="0"/>
          <w:sz w:val="22"/>
          <w:szCs w:val="22"/>
          <w:lang w:val="en-US"/>
        </w:rPr>
      </w:pPr>
      <w:hyperlink w:anchor="_Toc50907431" w:history="1">
        <w:r w:rsidR="00E212AE" w:rsidRPr="00C767B2">
          <w:rPr>
            <w:rStyle w:val="Hyperlink"/>
          </w:rPr>
          <w:t>8</w:t>
        </w:r>
        <w:r w:rsidR="00CD0E23" w:rsidRPr="00C767B2">
          <w:rPr>
            <w:rFonts w:eastAsiaTheme="minorEastAsia" w:cstheme="minorBidi"/>
            <w:b w:val="0"/>
            <w:sz w:val="22"/>
            <w:szCs w:val="22"/>
            <w:lang w:val="en-US"/>
          </w:rPr>
          <w:tab/>
        </w:r>
        <w:r w:rsidR="00CD0E23" w:rsidRPr="00C767B2">
          <w:rPr>
            <w:rStyle w:val="Hyperlink"/>
          </w:rPr>
          <w:t>Action Plan</w:t>
        </w:r>
        <w:r w:rsidR="00CD0E23" w:rsidRPr="00C767B2">
          <w:rPr>
            <w:webHidden/>
          </w:rPr>
          <w:tab/>
        </w:r>
        <w:r w:rsidR="00CD0E23" w:rsidRPr="00C767B2">
          <w:rPr>
            <w:webHidden/>
          </w:rPr>
          <w:fldChar w:fldCharType="begin"/>
        </w:r>
        <w:r w:rsidR="00CD0E23" w:rsidRPr="00C767B2">
          <w:rPr>
            <w:webHidden/>
          </w:rPr>
          <w:instrText xml:space="preserve"> PAGEREF _Toc50907431 \h </w:instrText>
        </w:r>
        <w:r w:rsidR="00CD0E23" w:rsidRPr="00C767B2">
          <w:rPr>
            <w:webHidden/>
          </w:rPr>
        </w:r>
        <w:r w:rsidR="00CD0E23" w:rsidRPr="00C767B2">
          <w:rPr>
            <w:webHidden/>
          </w:rPr>
          <w:fldChar w:fldCharType="separate"/>
        </w:r>
        <w:r w:rsidR="00692EB7" w:rsidRPr="00C767B2">
          <w:rPr>
            <w:webHidden/>
          </w:rPr>
          <w:t>10</w:t>
        </w:r>
        <w:r w:rsidR="00CD0E23" w:rsidRPr="00C767B2">
          <w:rPr>
            <w:webHidden/>
          </w:rPr>
          <w:fldChar w:fldCharType="end"/>
        </w:r>
      </w:hyperlink>
    </w:p>
    <w:p w14:paraId="1B23B5DE" w14:textId="128B03ED" w:rsidR="00CD0E23" w:rsidRDefault="005103DE">
      <w:pPr>
        <w:pStyle w:val="TOC2"/>
        <w:rPr>
          <w:rFonts w:eastAsiaTheme="minorEastAsia" w:cstheme="minorBidi"/>
          <w:sz w:val="22"/>
          <w:szCs w:val="22"/>
          <w:lang w:val="en-US"/>
        </w:rPr>
      </w:pPr>
      <w:hyperlink w:anchor="_Toc50907432" w:history="1">
        <w:r w:rsidR="00E212AE">
          <w:rPr>
            <w:rStyle w:val="Hyperlink"/>
          </w:rPr>
          <w:t>8</w:t>
        </w:r>
        <w:r w:rsidR="00CD0E23" w:rsidRPr="0065289E">
          <w:rPr>
            <w:rStyle w:val="Hyperlink"/>
          </w:rPr>
          <w:t>.1</w:t>
        </w:r>
        <w:r w:rsidR="00CD0E23">
          <w:rPr>
            <w:rFonts w:eastAsiaTheme="minorEastAsia" w:cstheme="minorBidi"/>
            <w:sz w:val="22"/>
            <w:szCs w:val="22"/>
            <w:lang w:val="en-US"/>
          </w:rPr>
          <w:tab/>
        </w:r>
        <w:r w:rsidR="00CD0E23" w:rsidRPr="0065289E">
          <w:rPr>
            <w:rStyle w:val="Hyperlink"/>
          </w:rPr>
          <w:t>Potential Impacts of Spill</w:t>
        </w:r>
        <w:r w:rsidR="00CD0E23">
          <w:rPr>
            <w:webHidden/>
          </w:rPr>
          <w:tab/>
        </w:r>
        <w:r w:rsidR="00CD0E23">
          <w:rPr>
            <w:webHidden/>
          </w:rPr>
          <w:fldChar w:fldCharType="begin"/>
        </w:r>
        <w:r w:rsidR="00CD0E23">
          <w:rPr>
            <w:webHidden/>
          </w:rPr>
          <w:instrText xml:space="preserve"> PAGEREF _Toc50907432 \h </w:instrText>
        </w:r>
        <w:r w:rsidR="00CD0E23">
          <w:rPr>
            <w:webHidden/>
          </w:rPr>
        </w:r>
        <w:r w:rsidR="00CD0E23">
          <w:rPr>
            <w:webHidden/>
          </w:rPr>
          <w:fldChar w:fldCharType="separate"/>
        </w:r>
        <w:r w:rsidR="00692EB7">
          <w:rPr>
            <w:webHidden/>
          </w:rPr>
          <w:t>10</w:t>
        </w:r>
        <w:r w:rsidR="00CD0E23">
          <w:rPr>
            <w:webHidden/>
          </w:rPr>
          <w:fldChar w:fldCharType="end"/>
        </w:r>
      </w:hyperlink>
    </w:p>
    <w:p w14:paraId="4404C21E" w14:textId="138E93A9" w:rsidR="00CD0E23" w:rsidRDefault="005103DE">
      <w:pPr>
        <w:pStyle w:val="TOC2"/>
        <w:rPr>
          <w:rFonts w:eastAsiaTheme="minorEastAsia" w:cstheme="minorBidi"/>
          <w:sz w:val="22"/>
          <w:szCs w:val="22"/>
          <w:lang w:val="en-US"/>
        </w:rPr>
      </w:pPr>
      <w:hyperlink w:anchor="_Toc50907433" w:history="1">
        <w:r w:rsidR="00E212AE">
          <w:rPr>
            <w:rStyle w:val="Hyperlink"/>
          </w:rPr>
          <w:t>8</w:t>
        </w:r>
        <w:r w:rsidR="00CD0E23" w:rsidRPr="0065289E">
          <w:rPr>
            <w:rStyle w:val="Hyperlink"/>
          </w:rPr>
          <w:t>.2</w:t>
        </w:r>
        <w:r w:rsidR="00CD0E23">
          <w:rPr>
            <w:rFonts w:eastAsiaTheme="minorEastAsia" w:cstheme="minorBidi"/>
            <w:sz w:val="22"/>
            <w:szCs w:val="22"/>
            <w:lang w:val="en-US"/>
          </w:rPr>
          <w:tab/>
        </w:r>
        <w:r w:rsidR="00CD0E23" w:rsidRPr="0065289E">
          <w:rPr>
            <w:rStyle w:val="Hyperlink"/>
          </w:rPr>
          <w:t>Procedures</w:t>
        </w:r>
        <w:r w:rsidR="00CD0E23">
          <w:rPr>
            <w:webHidden/>
          </w:rPr>
          <w:tab/>
        </w:r>
        <w:r w:rsidR="00CD0E23">
          <w:rPr>
            <w:webHidden/>
          </w:rPr>
          <w:fldChar w:fldCharType="begin"/>
        </w:r>
        <w:r w:rsidR="00CD0E23">
          <w:rPr>
            <w:webHidden/>
          </w:rPr>
          <w:instrText xml:space="preserve"> PAGEREF _Toc50907433 \h </w:instrText>
        </w:r>
        <w:r w:rsidR="00CD0E23">
          <w:rPr>
            <w:webHidden/>
          </w:rPr>
        </w:r>
        <w:r w:rsidR="00CD0E23">
          <w:rPr>
            <w:webHidden/>
          </w:rPr>
          <w:fldChar w:fldCharType="separate"/>
        </w:r>
        <w:r w:rsidR="00692EB7">
          <w:rPr>
            <w:webHidden/>
          </w:rPr>
          <w:t>10</w:t>
        </w:r>
        <w:r w:rsidR="00CD0E23">
          <w:rPr>
            <w:webHidden/>
          </w:rPr>
          <w:fldChar w:fldCharType="end"/>
        </w:r>
      </w:hyperlink>
    </w:p>
    <w:p w14:paraId="0597C2C8" w14:textId="689CC732" w:rsidR="00CD0E23" w:rsidRDefault="005103DE">
      <w:pPr>
        <w:pStyle w:val="TOC3"/>
        <w:rPr>
          <w:rFonts w:eastAsiaTheme="minorEastAsia" w:cstheme="minorBidi"/>
          <w:sz w:val="22"/>
          <w:szCs w:val="22"/>
          <w:lang w:val="en-US"/>
        </w:rPr>
      </w:pPr>
      <w:hyperlink w:anchor="_Toc50907434" w:history="1">
        <w:r w:rsidR="00E212AE">
          <w:rPr>
            <w:rStyle w:val="Hyperlink"/>
          </w:rPr>
          <w:t>8</w:t>
        </w:r>
        <w:r w:rsidR="00CD0E23" w:rsidRPr="0065289E">
          <w:rPr>
            <w:rStyle w:val="Hyperlink"/>
          </w:rPr>
          <w:t>.2.1</w:t>
        </w:r>
        <w:r w:rsidR="00CD0E23">
          <w:rPr>
            <w:rFonts w:eastAsiaTheme="minorEastAsia" w:cstheme="minorBidi"/>
            <w:sz w:val="22"/>
            <w:szCs w:val="22"/>
            <w:lang w:val="en-US"/>
          </w:rPr>
          <w:tab/>
        </w:r>
        <w:r w:rsidR="00CD0E23" w:rsidRPr="0065289E">
          <w:rPr>
            <w:rStyle w:val="Hyperlink"/>
          </w:rPr>
          <w:t>Chemical Spills</w:t>
        </w:r>
        <w:r w:rsidR="00CD0E23">
          <w:rPr>
            <w:webHidden/>
          </w:rPr>
          <w:tab/>
        </w:r>
        <w:r w:rsidR="00CD0E23">
          <w:rPr>
            <w:webHidden/>
          </w:rPr>
          <w:fldChar w:fldCharType="begin"/>
        </w:r>
        <w:r w:rsidR="00CD0E23">
          <w:rPr>
            <w:webHidden/>
          </w:rPr>
          <w:instrText xml:space="preserve"> PAGEREF _Toc50907434 \h </w:instrText>
        </w:r>
        <w:r w:rsidR="00CD0E23">
          <w:rPr>
            <w:webHidden/>
          </w:rPr>
        </w:r>
        <w:r w:rsidR="00CD0E23">
          <w:rPr>
            <w:webHidden/>
          </w:rPr>
          <w:fldChar w:fldCharType="separate"/>
        </w:r>
        <w:r w:rsidR="00692EB7">
          <w:rPr>
            <w:webHidden/>
          </w:rPr>
          <w:t>10</w:t>
        </w:r>
        <w:r w:rsidR="00CD0E23">
          <w:rPr>
            <w:webHidden/>
          </w:rPr>
          <w:fldChar w:fldCharType="end"/>
        </w:r>
      </w:hyperlink>
    </w:p>
    <w:p w14:paraId="2A1829E1" w14:textId="5704AFAA" w:rsidR="00CD0E23" w:rsidRDefault="005103DE">
      <w:pPr>
        <w:pStyle w:val="TOC3"/>
        <w:rPr>
          <w:rFonts w:eastAsiaTheme="minorEastAsia" w:cstheme="minorBidi"/>
          <w:sz w:val="22"/>
          <w:szCs w:val="22"/>
          <w:lang w:val="en-US"/>
        </w:rPr>
      </w:pPr>
      <w:hyperlink w:anchor="_Toc50907435" w:history="1">
        <w:r w:rsidR="00E212AE">
          <w:rPr>
            <w:rStyle w:val="Hyperlink"/>
          </w:rPr>
          <w:t>8</w:t>
        </w:r>
        <w:r w:rsidR="00CD0E23" w:rsidRPr="0065289E">
          <w:rPr>
            <w:rStyle w:val="Hyperlink"/>
          </w:rPr>
          <w:t>.2.2</w:t>
        </w:r>
        <w:r w:rsidR="00CD0E23">
          <w:rPr>
            <w:rFonts w:eastAsiaTheme="minorEastAsia" w:cstheme="minorBidi"/>
            <w:sz w:val="22"/>
            <w:szCs w:val="22"/>
            <w:lang w:val="en-US"/>
          </w:rPr>
          <w:tab/>
        </w:r>
        <w:r w:rsidR="00CD0E23" w:rsidRPr="0065289E">
          <w:rPr>
            <w:rStyle w:val="Hyperlink"/>
          </w:rPr>
          <w:t>Petroleum Product Spills</w:t>
        </w:r>
        <w:r w:rsidR="00CD0E23">
          <w:rPr>
            <w:webHidden/>
          </w:rPr>
          <w:tab/>
        </w:r>
        <w:r w:rsidR="00CD0E23">
          <w:rPr>
            <w:webHidden/>
          </w:rPr>
          <w:fldChar w:fldCharType="begin"/>
        </w:r>
        <w:r w:rsidR="00CD0E23">
          <w:rPr>
            <w:webHidden/>
          </w:rPr>
          <w:instrText xml:space="preserve"> PAGEREF _Toc50907435 \h </w:instrText>
        </w:r>
        <w:r w:rsidR="00CD0E23">
          <w:rPr>
            <w:webHidden/>
          </w:rPr>
        </w:r>
        <w:r w:rsidR="00CD0E23">
          <w:rPr>
            <w:webHidden/>
          </w:rPr>
          <w:fldChar w:fldCharType="separate"/>
        </w:r>
        <w:r w:rsidR="00692EB7">
          <w:rPr>
            <w:webHidden/>
          </w:rPr>
          <w:t>11</w:t>
        </w:r>
        <w:r w:rsidR="00CD0E23">
          <w:rPr>
            <w:webHidden/>
          </w:rPr>
          <w:fldChar w:fldCharType="end"/>
        </w:r>
      </w:hyperlink>
    </w:p>
    <w:p w14:paraId="7C0B718E" w14:textId="0347B5FB" w:rsidR="00CD0E23" w:rsidRDefault="005103DE">
      <w:pPr>
        <w:pStyle w:val="TOC3"/>
        <w:rPr>
          <w:rFonts w:eastAsiaTheme="minorEastAsia" w:cstheme="minorBidi"/>
          <w:sz w:val="22"/>
          <w:szCs w:val="22"/>
          <w:lang w:val="en-US"/>
        </w:rPr>
      </w:pPr>
      <w:hyperlink w:anchor="_Toc50907436" w:history="1">
        <w:r w:rsidR="00E212AE">
          <w:rPr>
            <w:rStyle w:val="Hyperlink"/>
          </w:rPr>
          <w:t>8</w:t>
        </w:r>
        <w:r w:rsidR="00CD0E23" w:rsidRPr="0065289E">
          <w:rPr>
            <w:rStyle w:val="Hyperlink"/>
          </w:rPr>
          <w:t>.2.3</w:t>
        </w:r>
        <w:r w:rsidR="00CD0E23">
          <w:rPr>
            <w:rFonts w:eastAsiaTheme="minorEastAsia" w:cstheme="minorBidi"/>
            <w:sz w:val="22"/>
            <w:szCs w:val="22"/>
            <w:lang w:val="en-US"/>
          </w:rPr>
          <w:tab/>
        </w:r>
        <w:r w:rsidR="00CD0E23" w:rsidRPr="0065289E">
          <w:rPr>
            <w:rStyle w:val="Hyperlink"/>
          </w:rPr>
          <w:t>Spill Reporting Procedures</w:t>
        </w:r>
        <w:r w:rsidR="00CD0E23">
          <w:rPr>
            <w:webHidden/>
          </w:rPr>
          <w:tab/>
        </w:r>
        <w:r w:rsidR="00CD0E23">
          <w:rPr>
            <w:webHidden/>
          </w:rPr>
          <w:fldChar w:fldCharType="begin"/>
        </w:r>
        <w:r w:rsidR="00CD0E23">
          <w:rPr>
            <w:webHidden/>
          </w:rPr>
          <w:instrText xml:space="preserve"> PAGEREF _Toc50907436 \h </w:instrText>
        </w:r>
        <w:r w:rsidR="00CD0E23">
          <w:rPr>
            <w:webHidden/>
          </w:rPr>
        </w:r>
        <w:r w:rsidR="00CD0E23">
          <w:rPr>
            <w:webHidden/>
          </w:rPr>
          <w:fldChar w:fldCharType="separate"/>
        </w:r>
        <w:r w:rsidR="00692EB7">
          <w:rPr>
            <w:webHidden/>
          </w:rPr>
          <w:t>13</w:t>
        </w:r>
        <w:r w:rsidR="00CD0E23">
          <w:rPr>
            <w:webHidden/>
          </w:rPr>
          <w:fldChar w:fldCharType="end"/>
        </w:r>
      </w:hyperlink>
    </w:p>
    <w:p w14:paraId="5E10461A" w14:textId="013BA918" w:rsidR="00CD0E23" w:rsidRDefault="005103DE">
      <w:pPr>
        <w:pStyle w:val="TOC3"/>
        <w:rPr>
          <w:rFonts w:eastAsiaTheme="minorEastAsia" w:cstheme="minorBidi"/>
          <w:sz w:val="22"/>
          <w:szCs w:val="22"/>
          <w:lang w:val="en-US"/>
        </w:rPr>
      </w:pPr>
      <w:hyperlink w:anchor="_Toc50907437" w:history="1">
        <w:r w:rsidR="00E212AE">
          <w:rPr>
            <w:rStyle w:val="Hyperlink"/>
          </w:rPr>
          <w:t>8</w:t>
        </w:r>
        <w:r w:rsidR="00CD0E23" w:rsidRPr="0065289E">
          <w:rPr>
            <w:rStyle w:val="Hyperlink"/>
          </w:rPr>
          <w:t>.2.4</w:t>
        </w:r>
        <w:r w:rsidR="00CD0E23">
          <w:rPr>
            <w:rFonts w:eastAsiaTheme="minorEastAsia" w:cstheme="minorBidi"/>
            <w:sz w:val="22"/>
            <w:szCs w:val="22"/>
            <w:lang w:val="en-US"/>
          </w:rPr>
          <w:tab/>
        </w:r>
        <w:r w:rsidR="00CD0E23" w:rsidRPr="0065289E">
          <w:rPr>
            <w:rStyle w:val="Hyperlink"/>
          </w:rPr>
          <w:t>Procedures for Containing the Spill</w:t>
        </w:r>
        <w:r w:rsidR="00CD0E23">
          <w:rPr>
            <w:webHidden/>
          </w:rPr>
          <w:tab/>
        </w:r>
        <w:r w:rsidR="00CD0E23">
          <w:rPr>
            <w:webHidden/>
          </w:rPr>
          <w:fldChar w:fldCharType="begin"/>
        </w:r>
        <w:r w:rsidR="00CD0E23">
          <w:rPr>
            <w:webHidden/>
          </w:rPr>
          <w:instrText xml:space="preserve"> PAGEREF _Toc50907437 \h </w:instrText>
        </w:r>
        <w:r w:rsidR="00CD0E23">
          <w:rPr>
            <w:webHidden/>
          </w:rPr>
        </w:r>
        <w:r w:rsidR="00CD0E23">
          <w:rPr>
            <w:webHidden/>
          </w:rPr>
          <w:fldChar w:fldCharType="separate"/>
        </w:r>
        <w:r w:rsidR="00692EB7">
          <w:rPr>
            <w:webHidden/>
          </w:rPr>
          <w:t>13</w:t>
        </w:r>
        <w:r w:rsidR="00CD0E23">
          <w:rPr>
            <w:webHidden/>
          </w:rPr>
          <w:fldChar w:fldCharType="end"/>
        </w:r>
      </w:hyperlink>
    </w:p>
    <w:p w14:paraId="315E347B" w14:textId="743B2FF9" w:rsidR="00CD0E23" w:rsidRDefault="005103DE">
      <w:pPr>
        <w:pStyle w:val="TOC3"/>
        <w:rPr>
          <w:rFonts w:eastAsiaTheme="minorEastAsia" w:cstheme="minorBidi"/>
          <w:sz w:val="22"/>
          <w:szCs w:val="22"/>
          <w:lang w:val="en-US"/>
        </w:rPr>
      </w:pPr>
      <w:hyperlink w:anchor="_Toc50907438" w:history="1">
        <w:r w:rsidR="00E212AE">
          <w:rPr>
            <w:rStyle w:val="Hyperlink"/>
          </w:rPr>
          <w:t>8</w:t>
        </w:r>
        <w:r w:rsidR="00CD0E23" w:rsidRPr="0065289E">
          <w:rPr>
            <w:rStyle w:val="Hyperlink"/>
          </w:rPr>
          <w:t>.2.5</w:t>
        </w:r>
        <w:r w:rsidR="00CD0E23">
          <w:rPr>
            <w:rFonts w:eastAsiaTheme="minorEastAsia" w:cstheme="minorBidi"/>
            <w:sz w:val="22"/>
            <w:szCs w:val="22"/>
            <w:lang w:val="en-US"/>
          </w:rPr>
          <w:tab/>
        </w:r>
        <w:r w:rsidR="00CD0E23" w:rsidRPr="0065289E">
          <w:rPr>
            <w:rStyle w:val="Hyperlink"/>
          </w:rPr>
          <w:t>Procedures for Transferring, Storing, and Managing Spill-related Wastes</w:t>
        </w:r>
        <w:r w:rsidR="00CD0E23">
          <w:rPr>
            <w:webHidden/>
          </w:rPr>
          <w:tab/>
        </w:r>
        <w:r w:rsidR="00CD0E23">
          <w:rPr>
            <w:webHidden/>
          </w:rPr>
          <w:fldChar w:fldCharType="begin"/>
        </w:r>
        <w:r w:rsidR="00CD0E23">
          <w:rPr>
            <w:webHidden/>
          </w:rPr>
          <w:instrText xml:space="preserve"> PAGEREF _Toc50907438 \h </w:instrText>
        </w:r>
        <w:r w:rsidR="00CD0E23">
          <w:rPr>
            <w:webHidden/>
          </w:rPr>
        </w:r>
        <w:r w:rsidR="00CD0E23">
          <w:rPr>
            <w:webHidden/>
          </w:rPr>
          <w:fldChar w:fldCharType="separate"/>
        </w:r>
        <w:r w:rsidR="00692EB7">
          <w:rPr>
            <w:webHidden/>
          </w:rPr>
          <w:t>15</w:t>
        </w:r>
        <w:r w:rsidR="00CD0E23">
          <w:rPr>
            <w:webHidden/>
          </w:rPr>
          <w:fldChar w:fldCharType="end"/>
        </w:r>
      </w:hyperlink>
    </w:p>
    <w:p w14:paraId="06100EC8" w14:textId="3E90CD18" w:rsidR="00CD0E23" w:rsidRDefault="005103DE">
      <w:pPr>
        <w:pStyle w:val="TOC3"/>
        <w:rPr>
          <w:rFonts w:eastAsiaTheme="minorEastAsia" w:cstheme="minorBidi"/>
          <w:sz w:val="22"/>
          <w:szCs w:val="22"/>
          <w:lang w:val="en-US"/>
        </w:rPr>
      </w:pPr>
      <w:hyperlink w:anchor="_Toc50907439" w:history="1">
        <w:r w:rsidR="00E212AE">
          <w:rPr>
            <w:rStyle w:val="Hyperlink"/>
          </w:rPr>
          <w:t>8</w:t>
        </w:r>
        <w:r w:rsidR="00CD0E23" w:rsidRPr="0065289E">
          <w:rPr>
            <w:rStyle w:val="Hyperlink"/>
          </w:rPr>
          <w:t>.2.6</w:t>
        </w:r>
        <w:r w:rsidR="00CD0E23">
          <w:rPr>
            <w:rFonts w:eastAsiaTheme="minorEastAsia" w:cstheme="minorBidi"/>
            <w:sz w:val="22"/>
            <w:szCs w:val="22"/>
            <w:lang w:val="en-US"/>
          </w:rPr>
          <w:tab/>
        </w:r>
        <w:r w:rsidR="00CD0E23" w:rsidRPr="0065289E">
          <w:rPr>
            <w:rStyle w:val="Hyperlink"/>
          </w:rPr>
          <w:t>Procedures for Restoring Affected Areas</w:t>
        </w:r>
        <w:r w:rsidR="00CD0E23">
          <w:rPr>
            <w:webHidden/>
          </w:rPr>
          <w:tab/>
        </w:r>
        <w:r w:rsidR="00CD0E23">
          <w:rPr>
            <w:webHidden/>
          </w:rPr>
          <w:fldChar w:fldCharType="begin"/>
        </w:r>
        <w:r w:rsidR="00CD0E23">
          <w:rPr>
            <w:webHidden/>
          </w:rPr>
          <w:instrText xml:space="preserve"> PAGEREF _Toc50907439 \h </w:instrText>
        </w:r>
        <w:r w:rsidR="00CD0E23">
          <w:rPr>
            <w:webHidden/>
          </w:rPr>
        </w:r>
        <w:r w:rsidR="00CD0E23">
          <w:rPr>
            <w:webHidden/>
          </w:rPr>
          <w:fldChar w:fldCharType="separate"/>
        </w:r>
        <w:r w:rsidR="00692EB7">
          <w:rPr>
            <w:webHidden/>
          </w:rPr>
          <w:t>16</w:t>
        </w:r>
        <w:r w:rsidR="00CD0E23">
          <w:rPr>
            <w:webHidden/>
          </w:rPr>
          <w:fldChar w:fldCharType="end"/>
        </w:r>
      </w:hyperlink>
    </w:p>
    <w:p w14:paraId="3113B5B2" w14:textId="5CC68AF6" w:rsidR="00CD0E23" w:rsidRDefault="005103DE">
      <w:pPr>
        <w:pStyle w:val="TOC3"/>
        <w:rPr>
          <w:rFonts w:eastAsiaTheme="minorEastAsia" w:cstheme="minorBidi"/>
          <w:sz w:val="22"/>
          <w:szCs w:val="22"/>
          <w:lang w:val="en-US"/>
        </w:rPr>
      </w:pPr>
      <w:hyperlink w:anchor="_Toc50907440" w:history="1">
        <w:r w:rsidR="00E212AE">
          <w:rPr>
            <w:rStyle w:val="Hyperlink"/>
          </w:rPr>
          <w:t>8</w:t>
        </w:r>
        <w:r w:rsidR="00CD0E23" w:rsidRPr="0065289E">
          <w:rPr>
            <w:rStyle w:val="Hyperlink"/>
          </w:rPr>
          <w:t>.2.7</w:t>
        </w:r>
        <w:r w:rsidR="00CD0E23">
          <w:rPr>
            <w:rFonts w:eastAsiaTheme="minorEastAsia" w:cstheme="minorBidi"/>
            <w:sz w:val="22"/>
            <w:szCs w:val="22"/>
            <w:lang w:val="en-US"/>
          </w:rPr>
          <w:tab/>
        </w:r>
        <w:r w:rsidR="00CD0E23" w:rsidRPr="0065289E">
          <w:rPr>
            <w:rStyle w:val="Hyperlink"/>
          </w:rPr>
          <w:t>Procedures for Disposal Method for Temporarily Contained Spill Material</w:t>
        </w:r>
        <w:r w:rsidR="00CD0E23">
          <w:rPr>
            <w:webHidden/>
          </w:rPr>
          <w:tab/>
        </w:r>
        <w:r w:rsidR="00CD0E23">
          <w:rPr>
            <w:webHidden/>
          </w:rPr>
          <w:fldChar w:fldCharType="begin"/>
        </w:r>
        <w:r w:rsidR="00CD0E23">
          <w:rPr>
            <w:webHidden/>
          </w:rPr>
          <w:instrText xml:space="preserve"> PAGEREF _Toc50907440 \h </w:instrText>
        </w:r>
        <w:r w:rsidR="00CD0E23">
          <w:rPr>
            <w:webHidden/>
          </w:rPr>
        </w:r>
        <w:r w:rsidR="00CD0E23">
          <w:rPr>
            <w:webHidden/>
          </w:rPr>
          <w:fldChar w:fldCharType="separate"/>
        </w:r>
        <w:r w:rsidR="00692EB7">
          <w:rPr>
            <w:webHidden/>
          </w:rPr>
          <w:t>16</w:t>
        </w:r>
        <w:r w:rsidR="00CD0E23">
          <w:rPr>
            <w:webHidden/>
          </w:rPr>
          <w:fldChar w:fldCharType="end"/>
        </w:r>
      </w:hyperlink>
    </w:p>
    <w:p w14:paraId="5C2E397D" w14:textId="42DE2C37" w:rsidR="00CD0E23" w:rsidRDefault="005103DE">
      <w:pPr>
        <w:pStyle w:val="TOC3"/>
        <w:rPr>
          <w:rFonts w:eastAsiaTheme="minorEastAsia" w:cstheme="minorBidi"/>
          <w:sz w:val="22"/>
          <w:szCs w:val="22"/>
          <w:lang w:val="en-US"/>
        </w:rPr>
      </w:pPr>
      <w:hyperlink w:anchor="_Toc50907441" w:history="1">
        <w:r w:rsidR="00E212AE">
          <w:rPr>
            <w:rStyle w:val="Hyperlink"/>
          </w:rPr>
          <w:t>8</w:t>
        </w:r>
        <w:r w:rsidR="00CD0E23" w:rsidRPr="0065289E">
          <w:rPr>
            <w:rStyle w:val="Hyperlink"/>
          </w:rPr>
          <w:t>.2.8</w:t>
        </w:r>
        <w:r w:rsidR="00CD0E23">
          <w:rPr>
            <w:rFonts w:eastAsiaTheme="minorEastAsia" w:cstheme="minorBidi"/>
            <w:sz w:val="22"/>
            <w:szCs w:val="22"/>
            <w:lang w:val="en-US"/>
          </w:rPr>
          <w:tab/>
        </w:r>
        <w:r w:rsidR="00CD0E23" w:rsidRPr="0065289E">
          <w:rPr>
            <w:rStyle w:val="Hyperlink"/>
          </w:rPr>
          <w:t>Additional Spill Delineation Monitoring</w:t>
        </w:r>
        <w:r w:rsidR="00CD0E23">
          <w:rPr>
            <w:webHidden/>
          </w:rPr>
          <w:tab/>
        </w:r>
        <w:r w:rsidR="00CD0E23">
          <w:rPr>
            <w:webHidden/>
          </w:rPr>
          <w:fldChar w:fldCharType="begin"/>
        </w:r>
        <w:r w:rsidR="00CD0E23">
          <w:rPr>
            <w:webHidden/>
          </w:rPr>
          <w:instrText xml:space="preserve"> PAGEREF _Toc50907441 \h </w:instrText>
        </w:r>
        <w:r w:rsidR="00CD0E23">
          <w:rPr>
            <w:webHidden/>
          </w:rPr>
        </w:r>
        <w:r w:rsidR="00CD0E23">
          <w:rPr>
            <w:webHidden/>
          </w:rPr>
          <w:fldChar w:fldCharType="separate"/>
        </w:r>
        <w:r w:rsidR="00692EB7">
          <w:rPr>
            <w:webHidden/>
          </w:rPr>
          <w:t>16</w:t>
        </w:r>
        <w:r w:rsidR="00CD0E23">
          <w:rPr>
            <w:webHidden/>
          </w:rPr>
          <w:fldChar w:fldCharType="end"/>
        </w:r>
      </w:hyperlink>
    </w:p>
    <w:p w14:paraId="746069B7" w14:textId="0B4350B1" w:rsidR="00CD0E23" w:rsidRDefault="005103DE">
      <w:pPr>
        <w:pStyle w:val="TOC1"/>
        <w:rPr>
          <w:rFonts w:eastAsiaTheme="minorEastAsia" w:cstheme="minorBidi"/>
          <w:b w:val="0"/>
          <w:sz w:val="22"/>
          <w:szCs w:val="22"/>
          <w:lang w:val="en-US"/>
        </w:rPr>
      </w:pPr>
      <w:hyperlink w:anchor="_Toc50907442" w:history="1">
        <w:r w:rsidR="00E212AE">
          <w:rPr>
            <w:rStyle w:val="Hyperlink"/>
          </w:rPr>
          <w:t>9</w:t>
        </w:r>
        <w:r w:rsidR="00CD0E23">
          <w:rPr>
            <w:rFonts w:eastAsiaTheme="minorEastAsia" w:cstheme="minorBidi"/>
            <w:b w:val="0"/>
            <w:sz w:val="22"/>
            <w:szCs w:val="22"/>
            <w:lang w:val="en-US"/>
          </w:rPr>
          <w:tab/>
        </w:r>
        <w:r w:rsidR="00CD0E23" w:rsidRPr="0065289E">
          <w:rPr>
            <w:rStyle w:val="Hyperlink"/>
          </w:rPr>
          <w:t>Spill Kit Locations</w:t>
        </w:r>
        <w:r w:rsidR="00CD0E23">
          <w:rPr>
            <w:webHidden/>
          </w:rPr>
          <w:tab/>
        </w:r>
        <w:r w:rsidR="00CD0E23">
          <w:rPr>
            <w:webHidden/>
          </w:rPr>
          <w:fldChar w:fldCharType="begin"/>
        </w:r>
        <w:r w:rsidR="00CD0E23">
          <w:rPr>
            <w:webHidden/>
          </w:rPr>
          <w:instrText xml:space="preserve"> PAGEREF _Toc50907442 \h </w:instrText>
        </w:r>
        <w:r w:rsidR="00CD0E23">
          <w:rPr>
            <w:webHidden/>
          </w:rPr>
        </w:r>
        <w:r w:rsidR="00CD0E23">
          <w:rPr>
            <w:webHidden/>
          </w:rPr>
          <w:fldChar w:fldCharType="separate"/>
        </w:r>
        <w:r w:rsidR="00692EB7">
          <w:rPr>
            <w:webHidden/>
          </w:rPr>
          <w:t>17</w:t>
        </w:r>
        <w:r w:rsidR="00CD0E23">
          <w:rPr>
            <w:webHidden/>
          </w:rPr>
          <w:fldChar w:fldCharType="end"/>
        </w:r>
      </w:hyperlink>
    </w:p>
    <w:p w14:paraId="31C4949B" w14:textId="0559E281" w:rsidR="00CD0E23" w:rsidRDefault="005103DE">
      <w:pPr>
        <w:pStyle w:val="TOC1"/>
        <w:rPr>
          <w:rFonts w:eastAsiaTheme="minorEastAsia" w:cstheme="minorBidi"/>
          <w:b w:val="0"/>
          <w:sz w:val="22"/>
          <w:szCs w:val="22"/>
          <w:lang w:val="en-US"/>
        </w:rPr>
      </w:pPr>
      <w:hyperlink w:anchor="_Toc50907443" w:history="1">
        <w:r w:rsidR="00CD0E23" w:rsidRPr="0065289E">
          <w:rPr>
            <w:rStyle w:val="Hyperlink"/>
          </w:rPr>
          <w:t>1</w:t>
        </w:r>
        <w:r w:rsidR="00E212AE">
          <w:rPr>
            <w:rStyle w:val="Hyperlink"/>
          </w:rPr>
          <w:t>0</w:t>
        </w:r>
        <w:r w:rsidR="00CD0E23">
          <w:rPr>
            <w:rFonts w:eastAsiaTheme="minorEastAsia" w:cstheme="minorBidi"/>
            <w:b w:val="0"/>
            <w:sz w:val="22"/>
            <w:szCs w:val="22"/>
            <w:lang w:val="en-US"/>
          </w:rPr>
          <w:tab/>
        </w:r>
        <w:r w:rsidR="00CD0E23" w:rsidRPr="0065289E">
          <w:rPr>
            <w:rStyle w:val="Hyperlink"/>
          </w:rPr>
          <w:t>Standard Spill Kit Requirements</w:t>
        </w:r>
        <w:r w:rsidR="00CD0E23">
          <w:rPr>
            <w:webHidden/>
          </w:rPr>
          <w:tab/>
        </w:r>
        <w:r w:rsidR="00CD0E23">
          <w:rPr>
            <w:webHidden/>
          </w:rPr>
          <w:fldChar w:fldCharType="begin"/>
        </w:r>
        <w:r w:rsidR="00CD0E23">
          <w:rPr>
            <w:webHidden/>
          </w:rPr>
          <w:instrText xml:space="preserve"> PAGEREF _Toc50907443 \h </w:instrText>
        </w:r>
        <w:r w:rsidR="00CD0E23">
          <w:rPr>
            <w:webHidden/>
          </w:rPr>
        </w:r>
        <w:r w:rsidR="00CD0E23">
          <w:rPr>
            <w:webHidden/>
          </w:rPr>
          <w:fldChar w:fldCharType="separate"/>
        </w:r>
        <w:r w:rsidR="00692EB7">
          <w:rPr>
            <w:webHidden/>
          </w:rPr>
          <w:t>18</w:t>
        </w:r>
        <w:r w:rsidR="00CD0E23">
          <w:rPr>
            <w:webHidden/>
          </w:rPr>
          <w:fldChar w:fldCharType="end"/>
        </w:r>
      </w:hyperlink>
    </w:p>
    <w:p w14:paraId="5D85D35A" w14:textId="6225CEA0" w:rsidR="00CD0E23" w:rsidRDefault="005103DE">
      <w:pPr>
        <w:pStyle w:val="TOC2"/>
        <w:rPr>
          <w:rFonts w:eastAsiaTheme="minorEastAsia" w:cstheme="minorBidi"/>
          <w:sz w:val="22"/>
          <w:szCs w:val="22"/>
          <w:lang w:val="en-US"/>
        </w:rPr>
      </w:pPr>
      <w:hyperlink w:anchor="_Toc50907444" w:history="1">
        <w:r w:rsidR="00CD0E23" w:rsidRPr="0065289E">
          <w:rPr>
            <w:rStyle w:val="Hyperlink"/>
            <w:lang w:val="en-CA"/>
          </w:rPr>
          <w:t>1</w:t>
        </w:r>
        <w:r w:rsidR="00E212AE">
          <w:rPr>
            <w:rStyle w:val="Hyperlink"/>
            <w:lang w:val="en-CA"/>
          </w:rPr>
          <w:t>0</w:t>
        </w:r>
        <w:r w:rsidR="00CD0E23" w:rsidRPr="0065289E">
          <w:rPr>
            <w:rStyle w:val="Hyperlink"/>
            <w:lang w:val="en-CA"/>
          </w:rPr>
          <w:t>.1</w:t>
        </w:r>
        <w:r w:rsidR="00CD0E23">
          <w:rPr>
            <w:rFonts w:eastAsiaTheme="minorEastAsia" w:cstheme="minorBidi"/>
            <w:sz w:val="22"/>
            <w:szCs w:val="22"/>
            <w:lang w:val="en-US"/>
          </w:rPr>
          <w:tab/>
        </w:r>
        <w:r w:rsidR="00CD0E23" w:rsidRPr="0065289E">
          <w:rPr>
            <w:rStyle w:val="Hyperlink"/>
            <w:lang w:val="en-CA"/>
          </w:rPr>
          <w:t>Spill Kit</w:t>
        </w:r>
        <w:r w:rsidR="00CD0E23">
          <w:rPr>
            <w:webHidden/>
          </w:rPr>
          <w:tab/>
        </w:r>
        <w:r w:rsidR="00CD0E23">
          <w:rPr>
            <w:webHidden/>
          </w:rPr>
          <w:fldChar w:fldCharType="begin"/>
        </w:r>
        <w:r w:rsidR="00CD0E23">
          <w:rPr>
            <w:webHidden/>
          </w:rPr>
          <w:instrText xml:space="preserve"> PAGEREF _Toc50907444 \h </w:instrText>
        </w:r>
        <w:r w:rsidR="00CD0E23">
          <w:rPr>
            <w:webHidden/>
          </w:rPr>
        </w:r>
        <w:r w:rsidR="00CD0E23">
          <w:rPr>
            <w:webHidden/>
          </w:rPr>
          <w:fldChar w:fldCharType="separate"/>
        </w:r>
        <w:r w:rsidR="00692EB7">
          <w:rPr>
            <w:webHidden/>
          </w:rPr>
          <w:t>18</w:t>
        </w:r>
        <w:r w:rsidR="00CD0E23">
          <w:rPr>
            <w:webHidden/>
          </w:rPr>
          <w:fldChar w:fldCharType="end"/>
        </w:r>
      </w:hyperlink>
    </w:p>
    <w:p w14:paraId="720A03C0" w14:textId="19E8778F" w:rsidR="00CD0E23" w:rsidRDefault="005103DE">
      <w:pPr>
        <w:pStyle w:val="TOC2"/>
        <w:rPr>
          <w:rFonts w:eastAsiaTheme="minorEastAsia" w:cstheme="minorBidi"/>
          <w:sz w:val="22"/>
          <w:szCs w:val="22"/>
          <w:lang w:val="en-US"/>
        </w:rPr>
      </w:pPr>
      <w:hyperlink w:anchor="_Toc50907445" w:history="1">
        <w:r w:rsidR="00CD0E23" w:rsidRPr="0065289E">
          <w:rPr>
            <w:rStyle w:val="Hyperlink"/>
            <w:lang w:val="en-CA"/>
          </w:rPr>
          <w:t>1</w:t>
        </w:r>
        <w:r w:rsidR="00E212AE">
          <w:rPr>
            <w:rStyle w:val="Hyperlink"/>
            <w:lang w:val="en-CA"/>
          </w:rPr>
          <w:t>0</w:t>
        </w:r>
        <w:r w:rsidR="00CD0E23" w:rsidRPr="0065289E">
          <w:rPr>
            <w:rStyle w:val="Hyperlink"/>
            <w:lang w:val="en-CA"/>
          </w:rPr>
          <w:t>.2</w:t>
        </w:r>
        <w:r w:rsidR="00CD0E23">
          <w:rPr>
            <w:rFonts w:eastAsiaTheme="minorEastAsia" w:cstheme="minorBidi"/>
            <w:sz w:val="22"/>
            <w:szCs w:val="22"/>
            <w:lang w:val="en-US"/>
          </w:rPr>
          <w:tab/>
        </w:r>
        <w:r w:rsidR="00CD0E23" w:rsidRPr="0065289E">
          <w:rPr>
            <w:rStyle w:val="Hyperlink"/>
            <w:lang w:val="en-CA"/>
          </w:rPr>
          <w:t>Additional Spill Contingency Supplies</w:t>
        </w:r>
        <w:r w:rsidR="00CD0E23">
          <w:rPr>
            <w:webHidden/>
          </w:rPr>
          <w:tab/>
        </w:r>
        <w:r w:rsidR="00CD0E23">
          <w:rPr>
            <w:webHidden/>
          </w:rPr>
          <w:fldChar w:fldCharType="begin"/>
        </w:r>
        <w:r w:rsidR="00CD0E23">
          <w:rPr>
            <w:webHidden/>
          </w:rPr>
          <w:instrText xml:space="preserve"> PAGEREF _Toc50907445 \h </w:instrText>
        </w:r>
        <w:r w:rsidR="00CD0E23">
          <w:rPr>
            <w:webHidden/>
          </w:rPr>
        </w:r>
        <w:r w:rsidR="00CD0E23">
          <w:rPr>
            <w:webHidden/>
          </w:rPr>
          <w:fldChar w:fldCharType="separate"/>
        </w:r>
        <w:r w:rsidR="00692EB7">
          <w:rPr>
            <w:webHidden/>
          </w:rPr>
          <w:t>18</w:t>
        </w:r>
        <w:r w:rsidR="00CD0E23">
          <w:rPr>
            <w:webHidden/>
          </w:rPr>
          <w:fldChar w:fldCharType="end"/>
        </w:r>
      </w:hyperlink>
    </w:p>
    <w:p w14:paraId="053ED7B6" w14:textId="4B6169E3" w:rsidR="00CD0E23" w:rsidRDefault="005103DE">
      <w:pPr>
        <w:pStyle w:val="TOC1"/>
        <w:rPr>
          <w:rFonts w:eastAsiaTheme="minorEastAsia" w:cstheme="minorBidi"/>
          <w:b w:val="0"/>
          <w:sz w:val="22"/>
          <w:szCs w:val="22"/>
          <w:lang w:val="en-US"/>
        </w:rPr>
      </w:pPr>
      <w:hyperlink w:anchor="_Toc50907446" w:history="1">
        <w:r w:rsidR="00CD0E23" w:rsidRPr="0065289E">
          <w:rPr>
            <w:rStyle w:val="Hyperlink"/>
          </w:rPr>
          <w:t>1</w:t>
        </w:r>
        <w:r w:rsidR="00E212AE">
          <w:rPr>
            <w:rStyle w:val="Hyperlink"/>
          </w:rPr>
          <w:t>1</w:t>
        </w:r>
        <w:r w:rsidR="00CD0E23">
          <w:rPr>
            <w:rFonts w:eastAsiaTheme="minorEastAsia" w:cstheme="minorBidi"/>
            <w:b w:val="0"/>
            <w:sz w:val="22"/>
            <w:szCs w:val="22"/>
            <w:lang w:val="en-US"/>
          </w:rPr>
          <w:tab/>
        </w:r>
        <w:r w:rsidR="00CD0E23" w:rsidRPr="0065289E">
          <w:rPr>
            <w:rStyle w:val="Hyperlink"/>
          </w:rPr>
          <w:t>Resource Inventory</w:t>
        </w:r>
        <w:r w:rsidR="00CD0E23">
          <w:rPr>
            <w:webHidden/>
          </w:rPr>
          <w:tab/>
        </w:r>
        <w:r w:rsidR="00CD0E23">
          <w:rPr>
            <w:webHidden/>
          </w:rPr>
          <w:fldChar w:fldCharType="begin"/>
        </w:r>
        <w:r w:rsidR="00CD0E23">
          <w:rPr>
            <w:webHidden/>
          </w:rPr>
          <w:instrText xml:space="preserve"> PAGEREF _Toc50907446 \h </w:instrText>
        </w:r>
        <w:r w:rsidR="00CD0E23">
          <w:rPr>
            <w:webHidden/>
          </w:rPr>
        </w:r>
        <w:r w:rsidR="00CD0E23">
          <w:rPr>
            <w:webHidden/>
          </w:rPr>
          <w:fldChar w:fldCharType="separate"/>
        </w:r>
        <w:r w:rsidR="00692EB7">
          <w:rPr>
            <w:webHidden/>
          </w:rPr>
          <w:t>19</w:t>
        </w:r>
        <w:r w:rsidR="00CD0E23">
          <w:rPr>
            <w:webHidden/>
          </w:rPr>
          <w:fldChar w:fldCharType="end"/>
        </w:r>
      </w:hyperlink>
    </w:p>
    <w:p w14:paraId="56E61770" w14:textId="5EDA729D" w:rsidR="00CD0E23" w:rsidRDefault="005103DE">
      <w:pPr>
        <w:pStyle w:val="TOC2"/>
        <w:rPr>
          <w:rFonts w:eastAsiaTheme="minorEastAsia" w:cstheme="minorBidi"/>
          <w:sz w:val="22"/>
          <w:szCs w:val="22"/>
          <w:lang w:val="en-US"/>
        </w:rPr>
      </w:pPr>
      <w:hyperlink w:anchor="_Toc50907447" w:history="1">
        <w:r w:rsidR="00CD0E23" w:rsidRPr="0065289E">
          <w:rPr>
            <w:rStyle w:val="Hyperlink"/>
          </w:rPr>
          <w:t>1</w:t>
        </w:r>
        <w:r w:rsidR="00E212AE">
          <w:rPr>
            <w:rStyle w:val="Hyperlink"/>
          </w:rPr>
          <w:t>1</w:t>
        </w:r>
        <w:r w:rsidR="00CD0E23" w:rsidRPr="0065289E">
          <w:rPr>
            <w:rStyle w:val="Hyperlink"/>
          </w:rPr>
          <w:t>.1</w:t>
        </w:r>
        <w:r w:rsidR="00CD0E23">
          <w:rPr>
            <w:rFonts w:eastAsiaTheme="minorEastAsia" w:cstheme="minorBidi"/>
            <w:sz w:val="22"/>
            <w:szCs w:val="22"/>
            <w:lang w:val="en-US"/>
          </w:rPr>
          <w:tab/>
        </w:r>
        <w:r w:rsidR="00CD0E23" w:rsidRPr="0065289E">
          <w:rPr>
            <w:rStyle w:val="Hyperlink"/>
          </w:rPr>
          <w:t>On-site Resources</w:t>
        </w:r>
        <w:r w:rsidR="00CD0E23">
          <w:rPr>
            <w:webHidden/>
          </w:rPr>
          <w:tab/>
        </w:r>
        <w:r w:rsidR="00CD0E23">
          <w:rPr>
            <w:webHidden/>
          </w:rPr>
          <w:fldChar w:fldCharType="begin"/>
        </w:r>
        <w:r w:rsidR="00CD0E23">
          <w:rPr>
            <w:webHidden/>
          </w:rPr>
          <w:instrText xml:space="preserve"> PAGEREF _Toc50907447 \h </w:instrText>
        </w:r>
        <w:r w:rsidR="00CD0E23">
          <w:rPr>
            <w:webHidden/>
          </w:rPr>
        </w:r>
        <w:r w:rsidR="00CD0E23">
          <w:rPr>
            <w:webHidden/>
          </w:rPr>
          <w:fldChar w:fldCharType="separate"/>
        </w:r>
        <w:r w:rsidR="00692EB7">
          <w:rPr>
            <w:webHidden/>
          </w:rPr>
          <w:t>19</w:t>
        </w:r>
        <w:r w:rsidR="00CD0E23">
          <w:rPr>
            <w:webHidden/>
          </w:rPr>
          <w:fldChar w:fldCharType="end"/>
        </w:r>
      </w:hyperlink>
    </w:p>
    <w:p w14:paraId="541E17FA" w14:textId="2CCE33FA" w:rsidR="00CD0E23" w:rsidRDefault="005103DE">
      <w:pPr>
        <w:pStyle w:val="TOC2"/>
        <w:rPr>
          <w:rFonts w:eastAsiaTheme="minorEastAsia" w:cstheme="minorBidi"/>
          <w:sz w:val="22"/>
          <w:szCs w:val="22"/>
          <w:lang w:val="en-US"/>
        </w:rPr>
      </w:pPr>
      <w:hyperlink w:anchor="_Toc50907448" w:history="1">
        <w:r w:rsidR="00CD0E23" w:rsidRPr="0065289E">
          <w:rPr>
            <w:rStyle w:val="Hyperlink"/>
          </w:rPr>
          <w:t>1</w:t>
        </w:r>
        <w:r w:rsidR="00E212AE">
          <w:rPr>
            <w:rStyle w:val="Hyperlink"/>
          </w:rPr>
          <w:t>1</w:t>
        </w:r>
        <w:r w:rsidR="00CD0E23" w:rsidRPr="0065289E">
          <w:rPr>
            <w:rStyle w:val="Hyperlink"/>
          </w:rPr>
          <w:t>.2</w:t>
        </w:r>
        <w:r w:rsidR="00CD0E23">
          <w:rPr>
            <w:rFonts w:eastAsiaTheme="minorEastAsia" w:cstheme="minorBidi"/>
            <w:sz w:val="22"/>
            <w:szCs w:val="22"/>
            <w:lang w:val="en-US"/>
          </w:rPr>
          <w:tab/>
        </w:r>
        <w:r w:rsidR="00CD0E23" w:rsidRPr="0065289E">
          <w:rPr>
            <w:rStyle w:val="Hyperlink"/>
          </w:rPr>
          <w:t>Off-site Resources</w:t>
        </w:r>
        <w:r w:rsidR="00CD0E23">
          <w:rPr>
            <w:webHidden/>
          </w:rPr>
          <w:tab/>
        </w:r>
        <w:r w:rsidR="00CD0E23">
          <w:rPr>
            <w:webHidden/>
          </w:rPr>
          <w:fldChar w:fldCharType="begin"/>
        </w:r>
        <w:r w:rsidR="00CD0E23">
          <w:rPr>
            <w:webHidden/>
          </w:rPr>
          <w:instrText xml:space="preserve"> PAGEREF _Toc50907448 \h </w:instrText>
        </w:r>
        <w:r w:rsidR="00CD0E23">
          <w:rPr>
            <w:webHidden/>
          </w:rPr>
        </w:r>
        <w:r w:rsidR="00CD0E23">
          <w:rPr>
            <w:webHidden/>
          </w:rPr>
          <w:fldChar w:fldCharType="separate"/>
        </w:r>
        <w:r w:rsidR="00692EB7">
          <w:rPr>
            <w:webHidden/>
          </w:rPr>
          <w:t>19</w:t>
        </w:r>
        <w:r w:rsidR="00CD0E23">
          <w:rPr>
            <w:webHidden/>
          </w:rPr>
          <w:fldChar w:fldCharType="end"/>
        </w:r>
      </w:hyperlink>
    </w:p>
    <w:p w14:paraId="218AA811" w14:textId="69C64C7B" w:rsidR="00CD0E23" w:rsidRDefault="005103DE">
      <w:pPr>
        <w:pStyle w:val="TOC1"/>
        <w:rPr>
          <w:rFonts w:eastAsiaTheme="minorEastAsia" w:cstheme="minorBidi"/>
          <w:b w:val="0"/>
          <w:sz w:val="22"/>
          <w:szCs w:val="22"/>
          <w:lang w:val="en-US"/>
        </w:rPr>
      </w:pPr>
      <w:hyperlink w:anchor="_Toc50907449" w:history="1">
        <w:r w:rsidR="00CD0E23" w:rsidRPr="0065289E">
          <w:rPr>
            <w:rStyle w:val="Hyperlink"/>
          </w:rPr>
          <w:t>1</w:t>
        </w:r>
        <w:r w:rsidR="00E212AE">
          <w:rPr>
            <w:rStyle w:val="Hyperlink"/>
          </w:rPr>
          <w:t>2</w:t>
        </w:r>
        <w:r w:rsidR="00CD0E23">
          <w:rPr>
            <w:rFonts w:eastAsiaTheme="minorEastAsia" w:cstheme="minorBidi"/>
            <w:b w:val="0"/>
            <w:sz w:val="22"/>
            <w:szCs w:val="22"/>
            <w:lang w:val="en-US"/>
          </w:rPr>
          <w:tab/>
        </w:r>
        <w:r w:rsidR="00CD0E23" w:rsidRPr="0065289E">
          <w:rPr>
            <w:rStyle w:val="Hyperlink"/>
          </w:rPr>
          <w:t>Training Program</w:t>
        </w:r>
        <w:r w:rsidR="00CD0E23">
          <w:rPr>
            <w:webHidden/>
          </w:rPr>
          <w:tab/>
        </w:r>
        <w:r w:rsidR="00CD0E23">
          <w:rPr>
            <w:webHidden/>
          </w:rPr>
          <w:fldChar w:fldCharType="begin"/>
        </w:r>
        <w:r w:rsidR="00CD0E23">
          <w:rPr>
            <w:webHidden/>
          </w:rPr>
          <w:instrText xml:space="preserve"> PAGEREF _Toc50907449 \h </w:instrText>
        </w:r>
        <w:r w:rsidR="00CD0E23">
          <w:rPr>
            <w:webHidden/>
          </w:rPr>
        </w:r>
        <w:r w:rsidR="00CD0E23">
          <w:rPr>
            <w:webHidden/>
          </w:rPr>
          <w:fldChar w:fldCharType="separate"/>
        </w:r>
        <w:r w:rsidR="00692EB7">
          <w:rPr>
            <w:webHidden/>
          </w:rPr>
          <w:t>20</w:t>
        </w:r>
        <w:r w:rsidR="00CD0E23">
          <w:rPr>
            <w:webHidden/>
          </w:rPr>
          <w:fldChar w:fldCharType="end"/>
        </w:r>
      </w:hyperlink>
    </w:p>
    <w:p w14:paraId="5F5E4A46" w14:textId="42BC262D" w:rsidR="00CD0E23" w:rsidRDefault="005103DE">
      <w:pPr>
        <w:pStyle w:val="TOC2"/>
        <w:rPr>
          <w:rFonts w:eastAsiaTheme="minorEastAsia" w:cstheme="minorBidi"/>
          <w:sz w:val="22"/>
          <w:szCs w:val="22"/>
          <w:lang w:val="en-US"/>
        </w:rPr>
      </w:pPr>
      <w:hyperlink w:anchor="_Toc50907450" w:history="1">
        <w:r w:rsidR="00CD0E23" w:rsidRPr="0065289E">
          <w:rPr>
            <w:rStyle w:val="Hyperlink"/>
          </w:rPr>
          <w:t>1</w:t>
        </w:r>
        <w:r w:rsidR="00E212AE">
          <w:rPr>
            <w:rStyle w:val="Hyperlink"/>
          </w:rPr>
          <w:t>2</w:t>
        </w:r>
        <w:r w:rsidR="00CD0E23" w:rsidRPr="0065289E">
          <w:rPr>
            <w:rStyle w:val="Hyperlink"/>
          </w:rPr>
          <w:t>.1</w:t>
        </w:r>
        <w:r w:rsidR="00CD0E23">
          <w:rPr>
            <w:rFonts w:eastAsiaTheme="minorEastAsia" w:cstheme="minorBidi"/>
            <w:sz w:val="22"/>
            <w:szCs w:val="22"/>
            <w:lang w:val="en-US"/>
          </w:rPr>
          <w:tab/>
        </w:r>
        <w:r w:rsidR="00CD0E23" w:rsidRPr="0065289E">
          <w:rPr>
            <w:rStyle w:val="Hyperlink"/>
          </w:rPr>
          <w:t>Outline of Training Program</w:t>
        </w:r>
        <w:r w:rsidR="00CD0E23">
          <w:rPr>
            <w:webHidden/>
          </w:rPr>
          <w:tab/>
        </w:r>
        <w:r w:rsidR="00CD0E23">
          <w:rPr>
            <w:webHidden/>
          </w:rPr>
          <w:fldChar w:fldCharType="begin"/>
        </w:r>
        <w:r w:rsidR="00CD0E23">
          <w:rPr>
            <w:webHidden/>
          </w:rPr>
          <w:instrText xml:space="preserve"> PAGEREF _Toc50907450 \h </w:instrText>
        </w:r>
        <w:r w:rsidR="00CD0E23">
          <w:rPr>
            <w:webHidden/>
          </w:rPr>
        </w:r>
        <w:r w:rsidR="00CD0E23">
          <w:rPr>
            <w:webHidden/>
          </w:rPr>
          <w:fldChar w:fldCharType="separate"/>
        </w:r>
        <w:r w:rsidR="00692EB7">
          <w:rPr>
            <w:webHidden/>
          </w:rPr>
          <w:t>20</w:t>
        </w:r>
        <w:r w:rsidR="00CD0E23">
          <w:rPr>
            <w:webHidden/>
          </w:rPr>
          <w:fldChar w:fldCharType="end"/>
        </w:r>
      </w:hyperlink>
    </w:p>
    <w:p w14:paraId="3F543ED0" w14:textId="0784A484" w:rsidR="00CD0E23" w:rsidRDefault="005103DE">
      <w:pPr>
        <w:pStyle w:val="TOC2"/>
        <w:rPr>
          <w:rFonts w:eastAsiaTheme="minorEastAsia" w:cstheme="minorBidi"/>
          <w:sz w:val="22"/>
          <w:szCs w:val="22"/>
          <w:lang w:val="en-US"/>
        </w:rPr>
      </w:pPr>
      <w:hyperlink w:anchor="_Toc50907451" w:history="1">
        <w:r w:rsidR="00CD0E23" w:rsidRPr="0065289E">
          <w:rPr>
            <w:rStyle w:val="Hyperlink"/>
          </w:rPr>
          <w:t>1</w:t>
        </w:r>
        <w:r w:rsidR="00AE1F0A">
          <w:rPr>
            <w:rStyle w:val="Hyperlink"/>
          </w:rPr>
          <w:t>2</w:t>
        </w:r>
        <w:r w:rsidR="00CD0E23" w:rsidRPr="0065289E">
          <w:rPr>
            <w:rStyle w:val="Hyperlink"/>
          </w:rPr>
          <w:t>.2</w:t>
        </w:r>
        <w:r w:rsidR="00CD0E23">
          <w:rPr>
            <w:rFonts w:eastAsiaTheme="minorEastAsia" w:cstheme="minorBidi"/>
            <w:sz w:val="22"/>
            <w:szCs w:val="22"/>
            <w:lang w:val="en-US"/>
          </w:rPr>
          <w:tab/>
        </w:r>
        <w:r w:rsidR="00CD0E23" w:rsidRPr="0065289E">
          <w:rPr>
            <w:rStyle w:val="Hyperlink"/>
          </w:rPr>
          <w:t>Training Schedule and Record Keeping</w:t>
        </w:r>
        <w:r w:rsidR="00CD0E23">
          <w:rPr>
            <w:webHidden/>
          </w:rPr>
          <w:tab/>
        </w:r>
        <w:r w:rsidR="00CD0E23">
          <w:rPr>
            <w:webHidden/>
          </w:rPr>
          <w:fldChar w:fldCharType="begin"/>
        </w:r>
        <w:r w:rsidR="00CD0E23">
          <w:rPr>
            <w:webHidden/>
          </w:rPr>
          <w:instrText xml:space="preserve"> PAGEREF _Toc50907451 \h </w:instrText>
        </w:r>
        <w:r w:rsidR="00CD0E23">
          <w:rPr>
            <w:webHidden/>
          </w:rPr>
        </w:r>
        <w:r w:rsidR="00CD0E23">
          <w:rPr>
            <w:webHidden/>
          </w:rPr>
          <w:fldChar w:fldCharType="separate"/>
        </w:r>
        <w:r w:rsidR="00692EB7">
          <w:rPr>
            <w:webHidden/>
          </w:rPr>
          <w:t>20</w:t>
        </w:r>
        <w:r w:rsidR="00CD0E23">
          <w:rPr>
            <w:webHidden/>
          </w:rPr>
          <w:fldChar w:fldCharType="end"/>
        </w:r>
      </w:hyperlink>
    </w:p>
    <w:p w14:paraId="1DFA942C" w14:textId="78C39C5D" w:rsidR="00CD0E23" w:rsidRDefault="005103DE">
      <w:pPr>
        <w:pStyle w:val="TOC1"/>
        <w:rPr>
          <w:rFonts w:eastAsiaTheme="minorEastAsia" w:cstheme="minorBidi"/>
          <w:b w:val="0"/>
          <w:sz w:val="22"/>
          <w:szCs w:val="22"/>
          <w:lang w:val="en-US"/>
        </w:rPr>
      </w:pPr>
      <w:hyperlink w:anchor="_Toc50907452" w:history="1">
        <w:r w:rsidR="00CD0E23" w:rsidRPr="0065289E">
          <w:rPr>
            <w:rStyle w:val="Hyperlink"/>
          </w:rPr>
          <w:t>1</w:t>
        </w:r>
        <w:r w:rsidR="00AE1F0A">
          <w:rPr>
            <w:rStyle w:val="Hyperlink"/>
          </w:rPr>
          <w:t>3</w:t>
        </w:r>
        <w:r w:rsidR="00CD0E23">
          <w:rPr>
            <w:rFonts w:eastAsiaTheme="minorEastAsia" w:cstheme="minorBidi"/>
            <w:b w:val="0"/>
            <w:sz w:val="22"/>
            <w:szCs w:val="22"/>
            <w:lang w:val="en-US"/>
          </w:rPr>
          <w:tab/>
        </w:r>
        <w:r w:rsidR="00CD0E23" w:rsidRPr="0065289E">
          <w:rPr>
            <w:rStyle w:val="Hyperlink"/>
          </w:rPr>
          <w:t>General Safety Practices and Site Rules</w:t>
        </w:r>
        <w:r w:rsidR="00CD0E23">
          <w:rPr>
            <w:webHidden/>
          </w:rPr>
          <w:tab/>
        </w:r>
        <w:r w:rsidR="00CD0E23">
          <w:rPr>
            <w:webHidden/>
          </w:rPr>
          <w:fldChar w:fldCharType="begin"/>
        </w:r>
        <w:r w:rsidR="00CD0E23">
          <w:rPr>
            <w:webHidden/>
          </w:rPr>
          <w:instrText xml:space="preserve"> PAGEREF _Toc50907452 \h </w:instrText>
        </w:r>
        <w:r w:rsidR="00CD0E23">
          <w:rPr>
            <w:webHidden/>
          </w:rPr>
        </w:r>
        <w:r w:rsidR="00CD0E23">
          <w:rPr>
            <w:webHidden/>
          </w:rPr>
          <w:fldChar w:fldCharType="separate"/>
        </w:r>
        <w:r w:rsidR="00692EB7">
          <w:rPr>
            <w:webHidden/>
          </w:rPr>
          <w:t>21</w:t>
        </w:r>
        <w:r w:rsidR="00CD0E23">
          <w:rPr>
            <w:webHidden/>
          </w:rPr>
          <w:fldChar w:fldCharType="end"/>
        </w:r>
      </w:hyperlink>
    </w:p>
    <w:p w14:paraId="311310F6" w14:textId="1003CF98" w:rsidR="00CD0E23" w:rsidRDefault="005103DE">
      <w:pPr>
        <w:pStyle w:val="TOC1"/>
        <w:rPr>
          <w:rFonts w:eastAsiaTheme="minorEastAsia" w:cstheme="minorBidi"/>
          <w:b w:val="0"/>
          <w:sz w:val="22"/>
          <w:szCs w:val="22"/>
          <w:lang w:val="en-US"/>
        </w:rPr>
      </w:pPr>
      <w:hyperlink w:anchor="_Toc50907453" w:history="1">
        <w:r w:rsidR="00CD0E23" w:rsidRPr="0065289E">
          <w:rPr>
            <w:rStyle w:val="Hyperlink"/>
          </w:rPr>
          <w:t>1</w:t>
        </w:r>
        <w:r w:rsidR="00AE1F0A">
          <w:rPr>
            <w:rStyle w:val="Hyperlink"/>
          </w:rPr>
          <w:t>4</w:t>
        </w:r>
        <w:r w:rsidR="00CD0E23">
          <w:rPr>
            <w:rFonts w:eastAsiaTheme="minorEastAsia" w:cstheme="minorBidi"/>
            <w:b w:val="0"/>
            <w:sz w:val="22"/>
            <w:szCs w:val="22"/>
            <w:lang w:val="en-US"/>
          </w:rPr>
          <w:tab/>
        </w:r>
        <w:r w:rsidR="00CD0E23" w:rsidRPr="0065289E">
          <w:rPr>
            <w:rStyle w:val="Hyperlink"/>
          </w:rPr>
          <w:t>Closure</w:t>
        </w:r>
        <w:r w:rsidR="00CD0E23">
          <w:rPr>
            <w:webHidden/>
          </w:rPr>
          <w:tab/>
        </w:r>
        <w:r w:rsidR="00CD0E23">
          <w:rPr>
            <w:webHidden/>
          </w:rPr>
          <w:fldChar w:fldCharType="begin"/>
        </w:r>
        <w:r w:rsidR="00CD0E23">
          <w:rPr>
            <w:webHidden/>
          </w:rPr>
          <w:instrText xml:space="preserve"> PAGEREF _Toc50907453 \h </w:instrText>
        </w:r>
        <w:r w:rsidR="00CD0E23">
          <w:rPr>
            <w:webHidden/>
          </w:rPr>
        </w:r>
        <w:r w:rsidR="00CD0E23">
          <w:rPr>
            <w:webHidden/>
          </w:rPr>
          <w:fldChar w:fldCharType="separate"/>
        </w:r>
        <w:r w:rsidR="00692EB7">
          <w:rPr>
            <w:webHidden/>
          </w:rPr>
          <w:t>22</w:t>
        </w:r>
        <w:r w:rsidR="00CD0E23">
          <w:rPr>
            <w:webHidden/>
          </w:rPr>
          <w:fldChar w:fldCharType="end"/>
        </w:r>
      </w:hyperlink>
    </w:p>
    <w:p w14:paraId="437E70F4" w14:textId="2B8782DF" w:rsidR="00CD0E23" w:rsidRDefault="005103DE">
      <w:pPr>
        <w:pStyle w:val="TOC1"/>
        <w:rPr>
          <w:rFonts w:eastAsiaTheme="minorEastAsia" w:cstheme="minorBidi"/>
          <w:b w:val="0"/>
          <w:sz w:val="22"/>
          <w:szCs w:val="22"/>
          <w:lang w:val="en-US"/>
        </w:rPr>
      </w:pPr>
      <w:hyperlink w:anchor="_Toc50907454" w:history="1">
        <w:r w:rsidR="00CD0E23" w:rsidRPr="0065289E">
          <w:rPr>
            <w:rStyle w:val="Hyperlink"/>
          </w:rPr>
          <w:t xml:space="preserve">Appendix </w:t>
        </w:r>
        <w:r w:rsidR="00261D43">
          <w:rPr>
            <w:rStyle w:val="Hyperlink"/>
          </w:rPr>
          <w:t>A</w:t>
        </w:r>
        <w:r w:rsidR="00CD0E23" w:rsidRPr="0065289E">
          <w:rPr>
            <w:rStyle w:val="Hyperlink"/>
          </w:rPr>
          <w:t xml:space="preserve"> – Figures</w:t>
        </w:r>
      </w:hyperlink>
    </w:p>
    <w:p w14:paraId="64C01455" w14:textId="0F9F508F" w:rsidR="00CD0E23" w:rsidRDefault="005103DE">
      <w:pPr>
        <w:pStyle w:val="TOC1"/>
        <w:rPr>
          <w:rFonts w:eastAsiaTheme="minorEastAsia" w:cstheme="minorBidi"/>
          <w:b w:val="0"/>
          <w:sz w:val="22"/>
          <w:szCs w:val="22"/>
          <w:lang w:val="en-US"/>
        </w:rPr>
      </w:pPr>
      <w:hyperlink w:anchor="_Toc50907455" w:history="1">
        <w:r w:rsidR="00CD0E23" w:rsidRPr="0065289E">
          <w:rPr>
            <w:rStyle w:val="Hyperlink"/>
          </w:rPr>
          <w:t xml:space="preserve">Figure 1 – </w:t>
        </w:r>
        <w:r w:rsidR="00FA1F1A">
          <w:rPr>
            <w:rStyle w:val="Hyperlink"/>
          </w:rPr>
          <w:t>Grise Fiord</w:t>
        </w:r>
        <w:r w:rsidR="00CD0E23" w:rsidRPr="0065289E">
          <w:rPr>
            <w:rStyle w:val="Hyperlink"/>
          </w:rPr>
          <w:t xml:space="preserve"> on Nunavut Map</w:t>
        </w:r>
      </w:hyperlink>
    </w:p>
    <w:p w14:paraId="37D8FCF6" w14:textId="00C824AA" w:rsidR="00CD0E23" w:rsidRDefault="005103DE">
      <w:pPr>
        <w:pStyle w:val="TOC1"/>
        <w:rPr>
          <w:rStyle w:val="Hyperlink"/>
        </w:rPr>
      </w:pPr>
      <w:hyperlink w:anchor="_Toc50907456" w:history="1">
        <w:r w:rsidR="00CD0E23" w:rsidRPr="0065289E">
          <w:rPr>
            <w:rStyle w:val="Hyperlink"/>
          </w:rPr>
          <w:t xml:space="preserve">Figure 2 – </w:t>
        </w:r>
        <w:r w:rsidR="00261D43">
          <w:rPr>
            <w:rStyle w:val="Hyperlink"/>
          </w:rPr>
          <w:t>Licensed</w:t>
        </w:r>
        <w:r w:rsidR="00CD0E23" w:rsidRPr="0065289E">
          <w:rPr>
            <w:rStyle w:val="Hyperlink"/>
          </w:rPr>
          <w:t xml:space="preserve"> Facilities</w:t>
        </w:r>
      </w:hyperlink>
    </w:p>
    <w:p w14:paraId="0B48D2DA" w14:textId="6007D878" w:rsidR="00261D43" w:rsidRPr="00261D43" w:rsidRDefault="00261D43" w:rsidP="00261D43">
      <w:pPr>
        <w:pStyle w:val="Calibri11"/>
        <w:rPr>
          <w:lang w:val="fr-CA"/>
        </w:rPr>
      </w:pPr>
      <w:r>
        <w:rPr>
          <w:lang w:val="fr-CA"/>
        </w:rPr>
        <w:t>Figure 3: Airport Location</w:t>
      </w:r>
    </w:p>
    <w:p w14:paraId="6B8D2760" w14:textId="7498AE67" w:rsidR="00CD0E23" w:rsidRDefault="005103DE">
      <w:pPr>
        <w:pStyle w:val="TOC1"/>
        <w:rPr>
          <w:rFonts w:eastAsiaTheme="minorEastAsia" w:cstheme="minorBidi"/>
          <w:b w:val="0"/>
          <w:sz w:val="22"/>
          <w:szCs w:val="22"/>
          <w:lang w:val="en-US"/>
        </w:rPr>
      </w:pPr>
      <w:hyperlink w:anchor="_Toc50907458" w:history="1">
        <w:r w:rsidR="00CD0E23" w:rsidRPr="0065289E">
          <w:rPr>
            <w:rStyle w:val="Hyperlink"/>
          </w:rPr>
          <w:t>Appendix B – Spills</w:t>
        </w:r>
      </w:hyperlink>
      <w:r w:rsidR="00253FB8">
        <w:rPr>
          <w:rStyle w:val="Hyperlink"/>
        </w:rPr>
        <w:t xml:space="preserve"> Reporting Form</w:t>
      </w:r>
    </w:p>
    <w:p w14:paraId="2147599C" w14:textId="407F5E9F" w:rsidR="00D41263" w:rsidRDefault="00D0212F" w:rsidP="003958E7">
      <w:pPr>
        <w:tabs>
          <w:tab w:val="left" w:pos="8820"/>
          <w:tab w:val="right" w:leader="dot" w:pos="10340"/>
        </w:tabs>
        <w:rPr>
          <w:rFonts w:cs="Arial"/>
          <w:noProof/>
          <w:color w:val="4D4D4D"/>
          <w:sz w:val="20"/>
          <w:szCs w:val="20"/>
          <w:lang w:val="fr-CA"/>
        </w:rPr>
      </w:pPr>
      <w:r>
        <w:rPr>
          <w:rFonts w:cs="Arial"/>
          <w:noProof/>
          <w:color w:val="4D4D4D"/>
          <w:sz w:val="20"/>
          <w:szCs w:val="20"/>
          <w:lang w:val="fr-CA"/>
        </w:rPr>
        <w:fldChar w:fldCharType="end"/>
      </w:r>
      <w:bookmarkEnd w:id="1"/>
    </w:p>
    <w:p w14:paraId="48E5D00C" w14:textId="2FD8741D" w:rsidR="00522ADA" w:rsidRDefault="00D41263" w:rsidP="00135B98">
      <w:r>
        <w:rPr>
          <w:rFonts w:cs="Arial"/>
          <w:noProof/>
          <w:color w:val="4D4D4D"/>
          <w:sz w:val="20"/>
          <w:szCs w:val="20"/>
          <w:lang w:val="fr-CA"/>
        </w:rPr>
        <w:br w:type="page"/>
      </w:r>
    </w:p>
    <w:p w14:paraId="17A007E0" w14:textId="6C780F43" w:rsidR="0085434B" w:rsidRDefault="00135B98" w:rsidP="0085434B">
      <w:pPr>
        <w:pStyle w:val="Heading1"/>
        <w:rPr>
          <w:rFonts w:eastAsia="Calibri"/>
          <w:lang w:val="en-CA"/>
        </w:rPr>
      </w:pPr>
      <w:bookmarkStart w:id="2" w:name="_Toc50907412"/>
      <w:r>
        <w:rPr>
          <w:rFonts w:eastAsia="Calibri"/>
          <w:lang w:val="en-CA"/>
        </w:rPr>
        <w:t>I</w:t>
      </w:r>
      <w:r w:rsidR="0085434B">
        <w:rPr>
          <w:rFonts w:eastAsia="Calibri"/>
          <w:lang w:val="en-CA"/>
        </w:rPr>
        <w:t>ntroduction and Project Details</w:t>
      </w:r>
      <w:bookmarkEnd w:id="2"/>
    </w:p>
    <w:p w14:paraId="54EE5BC0" w14:textId="2BF67725" w:rsidR="00A12265" w:rsidRPr="00524E3C" w:rsidRDefault="00A12265" w:rsidP="00FA3445">
      <w:pPr>
        <w:jc w:val="both"/>
        <w:rPr>
          <w:rFonts w:ascii="Arial" w:hAnsi="Arial" w:cs="Arial"/>
          <w:szCs w:val="24"/>
        </w:rPr>
      </w:pPr>
      <w:r w:rsidRPr="00524E3C">
        <w:rPr>
          <w:rFonts w:ascii="Arial" w:hAnsi="Arial" w:cs="Arial"/>
          <w:spacing w:val="1"/>
          <w:szCs w:val="24"/>
        </w:rPr>
        <w:t>The</w:t>
      </w:r>
      <w:r w:rsidRPr="00524E3C">
        <w:rPr>
          <w:rFonts w:ascii="Arial" w:hAnsi="Arial" w:cs="Arial"/>
          <w:spacing w:val="33"/>
          <w:szCs w:val="24"/>
        </w:rPr>
        <w:t xml:space="preserve"> </w:t>
      </w:r>
      <w:r w:rsidRPr="00524E3C">
        <w:rPr>
          <w:rFonts w:ascii="Arial" w:hAnsi="Arial" w:cs="Arial"/>
          <w:szCs w:val="24"/>
        </w:rPr>
        <w:t>Hamlet</w:t>
      </w:r>
      <w:r w:rsidRPr="00524E3C">
        <w:rPr>
          <w:rFonts w:ascii="Arial" w:hAnsi="Arial" w:cs="Arial"/>
          <w:spacing w:val="31"/>
          <w:szCs w:val="24"/>
        </w:rPr>
        <w:t xml:space="preserve"> </w:t>
      </w:r>
      <w:r w:rsidRPr="00524E3C">
        <w:rPr>
          <w:rFonts w:ascii="Arial" w:hAnsi="Arial" w:cs="Arial"/>
          <w:spacing w:val="-1"/>
          <w:szCs w:val="24"/>
        </w:rPr>
        <w:t>is</w:t>
      </w:r>
      <w:r w:rsidRPr="00524E3C">
        <w:rPr>
          <w:rFonts w:ascii="Arial" w:hAnsi="Arial" w:cs="Arial"/>
          <w:spacing w:val="33"/>
          <w:szCs w:val="24"/>
        </w:rPr>
        <w:t xml:space="preserve"> </w:t>
      </w:r>
      <w:r w:rsidRPr="00524E3C">
        <w:rPr>
          <w:rFonts w:ascii="Arial" w:hAnsi="Arial" w:cs="Arial"/>
          <w:szCs w:val="24"/>
        </w:rPr>
        <w:t>located</w:t>
      </w:r>
      <w:r w:rsidRPr="00524E3C">
        <w:rPr>
          <w:rFonts w:ascii="Arial" w:hAnsi="Arial" w:cs="Arial"/>
          <w:spacing w:val="32"/>
          <w:szCs w:val="24"/>
        </w:rPr>
        <w:t xml:space="preserve"> </w:t>
      </w:r>
      <w:r w:rsidRPr="00524E3C">
        <w:rPr>
          <w:rFonts w:ascii="Arial" w:hAnsi="Arial" w:cs="Arial"/>
          <w:szCs w:val="24"/>
        </w:rPr>
        <w:t>on</w:t>
      </w:r>
      <w:r w:rsidRPr="00524E3C">
        <w:rPr>
          <w:rFonts w:ascii="Arial" w:hAnsi="Arial" w:cs="Arial"/>
          <w:spacing w:val="32"/>
          <w:szCs w:val="24"/>
        </w:rPr>
        <w:t xml:space="preserve"> </w:t>
      </w:r>
      <w:r w:rsidRPr="00524E3C">
        <w:rPr>
          <w:rFonts w:ascii="Arial" w:hAnsi="Arial" w:cs="Arial"/>
          <w:szCs w:val="24"/>
        </w:rPr>
        <w:t>the</w:t>
      </w:r>
      <w:r w:rsidRPr="00524E3C">
        <w:rPr>
          <w:rFonts w:ascii="Arial" w:hAnsi="Arial" w:cs="Arial"/>
          <w:spacing w:val="30"/>
          <w:szCs w:val="24"/>
        </w:rPr>
        <w:t xml:space="preserve"> </w:t>
      </w:r>
      <w:r w:rsidRPr="00524E3C">
        <w:rPr>
          <w:rFonts w:ascii="Arial" w:hAnsi="Arial" w:cs="Arial"/>
          <w:szCs w:val="24"/>
        </w:rPr>
        <w:t>southern</w:t>
      </w:r>
      <w:r w:rsidRPr="00524E3C">
        <w:rPr>
          <w:rFonts w:ascii="Arial" w:hAnsi="Arial" w:cs="Arial"/>
          <w:spacing w:val="31"/>
          <w:szCs w:val="24"/>
        </w:rPr>
        <w:t xml:space="preserve"> </w:t>
      </w:r>
      <w:r w:rsidRPr="00524E3C">
        <w:rPr>
          <w:rFonts w:ascii="Arial" w:hAnsi="Arial" w:cs="Arial"/>
          <w:szCs w:val="24"/>
        </w:rPr>
        <w:t>coast</w:t>
      </w:r>
      <w:r w:rsidRPr="00524E3C">
        <w:rPr>
          <w:rFonts w:ascii="Arial" w:hAnsi="Arial" w:cs="Arial"/>
          <w:spacing w:val="31"/>
          <w:szCs w:val="24"/>
        </w:rPr>
        <w:t xml:space="preserve"> </w:t>
      </w:r>
      <w:r w:rsidRPr="00524E3C">
        <w:rPr>
          <w:rFonts w:ascii="Arial" w:hAnsi="Arial" w:cs="Arial"/>
          <w:szCs w:val="24"/>
        </w:rPr>
        <w:t>of</w:t>
      </w:r>
      <w:r w:rsidRPr="00524E3C">
        <w:rPr>
          <w:rFonts w:ascii="Arial" w:hAnsi="Arial" w:cs="Arial"/>
          <w:spacing w:val="33"/>
          <w:szCs w:val="24"/>
        </w:rPr>
        <w:t xml:space="preserve"> </w:t>
      </w:r>
      <w:r w:rsidRPr="00524E3C">
        <w:rPr>
          <w:rFonts w:ascii="Arial" w:hAnsi="Arial" w:cs="Arial"/>
          <w:szCs w:val="24"/>
        </w:rPr>
        <w:t>Ellesmere</w:t>
      </w:r>
      <w:r w:rsidRPr="00524E3C">
        <w:rPr>
          <w:rFonts w:ascii="Arial" w:hAnsi="Arial" w:cs="Arial"/>
          <w:spacing w:val="31"/>
          <w:szCs w:val="24"/>
        </w:rPr>
        <w:t xml:space="preserve"> </w:t>
      </w:r>
      <w:r w:rsidRPr="00524E3C">
        <w:rPr>
          <w:rFonts w:ascii="Arial" w:hAnsi="Arial" w:cs="Arial"/>
          <w:spacing w:val="-1"/>
          <w:szCs w:val="24"/>
        </w:rPr>
        <w:t>Island,</w:t>
      </w:r>
      <w:r w:rsidRPr="00524E3C">
        <w:rPr>
          <w:rFonts w:ascii="Arial" w:hAnsi="Arial" w:cs="Arial"/>
          <w:spacing w:val="56"/>
          <w:w w:val="99"/>
          <w:szCs w:val="24"/>
        </w:rPr>
        <w:t xml:space="preserve"> </w:t>
      </w:r>
      <w:r w:rsidRPr="00524E3C">
        <w:rPr>
          <w:rFonts w:ascii="Arial" w:hAnsi="Arial" w:cs="Arial"/>
          <w:szCs w:val="24"/>
        </w:rPr>
        <w:t>approximately</w:t>
      </w:r>
      <w:r w:rsidRPr="00524E3C">
        <w:rPr>
          <w:rFonts w:ascii="Arial" w:hAnsi="Arial" w:cs="Arial"/>
          <w:spacing w:val="10"/>
          <w:szCs w:val="24"/>
        </w:rPr>
        <w:t xml:space="preserve"> </w:t>
      </w:r>
      <w:r w:rsidRPr="00524E3C">
        <w:rPr>
          <w:rFonts w:ascii="Arial" w:hAnsi="Arial" w:cs="Arial"/>
          <w:szCs w:val="24"/>
        </w:rPr>
        <w:t>1,160</w:t>
      </w:r>
      <w:r w:rsidRPr="00524E3C">
        <w:rPr>
          <w:rFonts w:ascii="Arial" w:hAnsi="Arial" w:cs="Arial"/>
          <w:spacing w:val="13"/>
          <w:szCs w:val="24"/>
        </w:rPr>
        <w:t xml:space="preserve"> </w:t>
      </w:r>
      <w:r w:rsidRPr="00524E3C">
        <w:rPr>
          <w:rFonts w:ascii="Arial" w:hAnsi="Arial" w:cs="Arial"/>
          <w:szCs w:val="24"/>
        </w:rPr>
        <w:t>km</w:t>
      </w:r>
      <w:r w:rsidRPr="00524E3C">
        <w:rPr>
          <w:rFonts w:ascii="Arial" w:hAnsi="Arial" w:cs="Arial"/>
          <w:spacing w:val="16"/>
          <w:szCs w:val="24"/>
        </w:rPr>
        <w:t xml:space="preserve"> </w:t>
      </w:r>
      <w:r w:rsidRPr="00524E3C">
        <w:rPr>
          <w:rFonts w:ascii="Arial" w:hAnsi="Arial" w:cs="Arial"/>
          <w:spacing w:val="-1"/>
          <w:szCs w:val="24"/>
        </w:rPr>
        <w:t>north</w:t>
      </w:r>
      <w:r w:rsidRPr="00524E3C">
        <w:rPr>
          <w:rFonts w:ascii="Arial" w:hAnsi="Arial" w:cs="Arial"/>
          <w:spacing w:val="13"/>
          <w:szCs w:val="24"/>
        </w:rPr>
        <w:t xml:space="preserve"> </w:t>
      </w:r>
      <w:r w:rsidRPr="00524E3C">
        <w:rPr>
          <w:rFonts w:ascii="Arial" w:hAnsi="Arial" w:cs="Arial"/>
          <w:szCs w:val="24"/>
        </w:rPr>
        <w:t>of</w:t>
      </w:r>
      <w:r w:rsidRPr="00524E3C">
        <w:rPr>
          <w:rFonts w:ascii="Arial" w:hAnsi="Arial" w:cs="Arial"/>
          <w:spacing w:val="16"/>
          <w:szCs w:val="24"/>
        </w:rPr>
        <w:t xml:space="preserve"> </w:t>
      </w:r>
      <w:r w:rsidRPr="00524E3C">
        <w:rPr>
          <w:rFonts w:ascii="Arial" w:hAnsi="Arial" w:cs="Arial"/>
          <w:szCs w:val="24"/>
        </w:rPr>
        <w:t>the</w:t>
      </w:r>
      <w:r w:rsidRPr="00524E3C">
        <w:rPr>
          <w:rFonts w:ascii="Arial" w:hAnsi="Arial" w:cs="Arial"/>
          <w:spacing w:val="12"/>
          <w:szCs w:val="24"/>
        </w:rPr>
        <w:t xml:space="preserve"> </w:t>
      </w:r>
      <w:r w:rsidRPr="00524E3C">
        <w:rPr>
          <w:rFonts w:ascii="Arial" w:hAnsi="Arial" w:cs="Arial"/>
          <w:spacing w:val="-1"/>
          <w:szCs w:val="24"/>
        </w:rPr>
        <w:t>Arctic</w:t>
      </w:r>
      <w:r w:rsidRPr="00524E3C">
        <w:rPr>
          <w:rFonts w:ascii="Arial" w:hAnsi="Arial" w:cs="Arial"/>
          <w:spacing w:val="15"/>
          <w:szCs w:val="24"/>
        </w:rPr>
        <w:t xml:space="preserve"> </w:t>
      </w:r>
      <w:r w:rsidRPr="00524E3C">
        <w:rPr>
          <w:rFonts w:ascii="Arial" w:hAnsi="Arial" w:cs="Arial"/>
          <w:spacing w:val="-1"/>
          <w:szCs w:val="24"/>
        </w:rPr>
        <w:t>Circle</w:t>
      </w:r>
      <w:r w:rsidRPr="00524E3C">
        <w:rPr>
          <w:rFonts w:ascii="Arial" w:hAnsi="Arial" w:cs="Arial"/>
          <w:spacing w:val="14"/>
          <w:szCs w:val="24"/>
        </w:rPr>
        <w:t xml:space="preserve"> </w:t>
      </w:r>
      <w:r w:rsidRPr="00524E3C">
        <w:rPr>
          <w:rFonts w:ascii="Arial" w:hAnsi="Arial" w:cs="Arial"/>
          <w:szCs w:val="24"/>
        </w:rPr>
        <w:t>at</w:t>
      </w:r>
      <w:r w:rsidRPr="00524E3C">
        <w:rPr>
          <w:rFonts w:ascii="Arial" w:hAnsi="Arial" w:cs="Arial"/>
          <w:spacing w:val="13"/>
          <w:szCs w:val="24"/>
        </w:rPr>
        <w:t xml:space="preserve"> </w:t>
      </w:r>
      <w:r w:rsidRPr="00524E3C">
        <w:rPr>
          <w:rFonts w:ascii="Arial" w:hAnsi="Arial" w:cs="Arial"/>
          <w:szCs w:val="24"/>
        </w:rPr>
        <w:t>76°25’N</w:t>
      </w:r>
      <w:r w:rsidRPr="00524E3C">
        <w:rPr>
          <w:rFonts w:ascii="Arial" w:hAnsi="Arial" w:cs="Arial"/>
          <w:spacing w:val="14"/>
          <w:szCs w:val="24"/>
        </w:rPr>
        <w:t xml:space="preserve"> </w:t>
      </w:r>
      <w:r w:rsidRPr="00524E3C">
        <w:rPr>
          <w:rFonts w:ascii="Arial" w:hAnsi="Arial" w:cs="Arial"/>
          <w:szCs w:val="24"/>
        </w:rPr>
        <w:t>and</w:t>
      </w:r>
      <w:r w:rsidRPr="00524E3C">
        <w:rPr>
          <w:rFonts w:ascii="Arial" w:hAnsi="Arial" w:cs="Arial"/>
          <w:spacing w:val="13"/>
          <w:szCs w:val="24"/>
        </w:rPr>
        <w:t xml:space="preserve"> </w:t>
      </w:r>
      <w:r w:rsidRPr="00524E3C">
        <w:rPr>
          <w:rFonts w:ascii="Arial" w:hAnsi="Arial" w:cs="Arial"/>
          <w:szCs w:val="24"/>
        </w:rPr>
        <w:t>83°01’W.</w:t>
      </w:r>
      <w:r w:rsidRPr="00524E3C">
        <w:rPr>
          <w:rFonts w:ascii="Arial" w:hAnsi="Arial" w:cs="Arial"/>
          <w:spacing w:val="20"/>
          <w:szCs w:val="24"/>
        </w:rPr>
        <w:t xml:space="preserve"> </w:t>
      </w:r>
      <w:r w:rsidRPr="00524E3C">
        <w:rPr>
          <w:rFonts w:ascii="Arial" w:hAnsi="Arial" w:cs="Arial"/>
          <w:szCs w:val="24"/>
        </w:rPr>
        <w:t>Grise</w:t>
      </w:r>
      <w:r w:rsidRPr="00524E3C">
        <w:rPr>
          <w:rFonts w:ascii="Arial" w:hAnsi="Arial" w:cs="Arial"/>
          <w:spacing w:val="10"/>
          <w:szCs w:val="24"/>
        </w:rPr>
        <w:t xml:space="preserve"> </w:t>
      </w:r>
      <w:r w:rsidRPr="00524E3C">
        <w:rPr>
          <w:rFonts w:ascii="Arial" w:hAnsi="Arial" w:cs="Arial"/>
          <w:spacing w:val="-1"/>
          <w:szCs w:val="24"/>
        </w:rPr>
        <w:t>Fiord</w:t>
      </w:r>
      <w:r w:rsidRPr="00524E3C">
        <w:rPr>
          <w:rFonts w:ascii="Arial" w:hAnsi="Arial" w:cs="Arial"/>
          <w:spacing w:val="14"/>
          <w:szCs w:val="24"/>
        </w:rPr>
        <w:t xml:space="preserve"> </w:t>
      </w:r>
      <w:r w:rsidRPr="00524E3C">
        <w:rPr>
          <w:rFonts w:ascii="Arial" w:hAnsi="Arial" w:cs="Arial"/>
          <w:spacing w:val="-1"/>
          <w:szCs w:val="24"/>
        </w:rPr>
        <w:t>is</w:t>
      </w:r>
      <w:r w:rsidRPr="00524E3C">
        <w:rPr>
          <w:rFonts w:ascii="Arial" w:hAnsi="Arial" w:cs="Arial"/>
          <w:spacing w:val="15"/>
          <w:szCs w:val="24"/>
        </w:rPr>
        <w:t xml:space="preserve"> </w:t>
      </w:r>
      <w:r w:rsidRPr="00524E3C">
        <w:rPr>
          <w:rFonts w:ascii="Arial" w:hAnsi="Arial" w:cs="Arial"/>
          <w:szCs w:val="24"/>
        </w:rPr>
        <w:t>located</w:t>
      </w:r>
      <w:r w:rsidRPr="00524E3C">
        <w:rPr>
          <w:rFonts w:ascii="Arial" w:hAnsi="Arial" w:cs="Arial"/>
          <w:spacing w:val="13"/>
          <w:szCs w:val="24"/>
        </w:rPr>
        <w:t xml:space="preserve"> </w:t>
      </w:r>
      <w:r w:rsidRPr="00524E3C">
        <w:rPr>
          <w:rFonts w:ascii="Arial" w:hAnsi="Arial" w:cs="Arial"/>
          <w:spacing w:val="-1"/>
          <w:szCs w:val="24"/>
        </w:rPr>
        <w:t>in</w:t>
      </w:r>
      <w:r w:rsidRPr="00524E3C">
        <w:rPr>
          <w:rFonts w:ascii="Arial" w:hAnsi="Arial" w:cs="Arial"/>
          <w:spacing w:val="14"/>
          <w:szCs w:val="24"/>
        </w:rPr>
        <w:t xml:space="preserve"> </w:t>
      </w:r>
      <w:r w:rsidRPr="00524E3C">
        <w:rPr>
          <w:rFonts w:ascii="Arial" w:hAnsi="Arial" w:cs="Arial"/>
          <w:szCs w:val="24"/>
        </w:rPr>
        <w:t>the</w:t>
      </w:r>
      <w:r w:rsidRPr="00524E3C">
        <w:rPr>
          <w:rFonts w:ascii="Arial" w:hAnsi="Arial" w:cs="Arial"/>
          <w:spacing w:val="68"/>
          <w:w w:val="99"/>
          <w:szCs w:val="24"/>
        </w:rPr>
        <w:t xml:space="preserve"> </w:t>
      </w:r>
      <w:r w:rsidRPr="00524E3C">
        <w:rPr>
          <w:rFonts w:ascii="Arial" w:hAnsi="Arial" w:cs="Arial"/>
          <w:szCs w:val="24"/>
        </w:rPr>
        <w:t>Qiki</w:t>
      </w:r>
      <w:r w:rsidR="00953DBF">
        <w:rPr>
          <w:rFonts w:ascii="Arial" w:hAnsi="Arial" w:cs="Arial"/>
          <w:szCs w:val="24"/>
        </w:rPr>
        <w:t>q</w:t>
      </w:r>
      <w:r w:rsidRPr="00524E3C">
        <w:rPr>
          <w:rFonts w:ascii="Arial" w:hAnsi="Arial" w:cs="Arial"/>
          <w:szCs w:val="24"/>
        </w:rPr>
        <w:t>tani</w:t>
      </w:r>
      <w:r w:rsidRPr="00524E3C">
        <w:rPr>
          <w:rFonts w:ascii="Arial" w:hAnsi="Arial" w:cs="Arial"/>
          <w:spacing w:val="-16"/>
          <w:szCs w:val="24"/>
        </w:rPr>
        <w:t xml:space="preserve"> </w:t>
      </w:r>
      <w:r w:rsidRPr="00524E3C">
        <w:rPr>
          <w:rFonts w:ascii="Arial" w:hAnsi="Arial" w:cs="Arial"/>
          <w:szCs w:val="24"/>
        </w:rPr>
        <w:t>Region</w:t>
      </w:r>
      <w:r w:rsidRPr="00524E3C">
        <w:rPr>
          <w:rFonts w:ascii="Arial" w:hAnsi="Arial" w:cs="Arial"/>
          <w:spacing w:val="-16"/>
          <w:szCs w:val="24"/>
        </w:rPr>
        <w:t xml:space="preserve"> </w:t>
      </w:r>
      <w:r w:rsidRPr="00524E3C">
        <w:rPr>
          <w:rFonts w:ascii="Arial" w:hAnsi="Arial" w:cs="Arial"/>
          <w:szCs w:val="24"/>
        </w:rPr>
        <w:t>of</w:t>
      </w:r>
      <w:r w:rsidRPr="00524E3C">
        <w:rPr>
          <w:rFonts w:ascii="Arial" w:hAnsi="Arial" w:cs="Arial"/>
          <w:spacing w:val="-16"/>
          <w:szCs w:val="24"/>
        </w:rPr>
        <w:t xml:space="preserve"> </w:t>
      </w:r>
      <w:r w:rsidRPr="00524E3C">
        <w:rPr>
          <w:rFonts w:ascii="Arial" w:hAnsi="Arial" w:cs="Arial"/>
          <w:szCs w:val="24"/>
        </w:rPr>
        <w:t>Nunavut</w:t>
      </w:r>
      <w:r w:rsidRPr="00524E3C">
        <w:rPr>
          <w:rFonts w:ascii="Arial" w:hAnsi="Arial" w:cs="Arial"/>
          <w:spacing w:val="-12"/>
          <w:szCs w:val="24"/>
        </w:rPr>
        <w:t xml:space="preserve"> </w:t>
      </w:r>
      <w:r w:rsidRPr="00524E3C">
        <w:rPr>
          <w:rFonts w:ascii="Arial" w:hAnsi="Arial" w:cs="Arial"/>
          <w:spacing w:val="-1"/>
          <w:szCs w:val="24"/>
        </w:rPr>
        <w:t>and</w:t>
      </w:r>
      <w:r w:rsidRPr="00524E3C">
        <w:rPr>
          <w:rFonts w:ascii="Arial" w:hAnsi="Arial" w:cs="Arial"/>
          <w:spacing w:val="-15"/>
          <w:szCs w:val="24"/>
        </w:rPr>
        <w:t xml:space="preserve"> </w:t>
      </w:r>
      <w:r w:rsidRPr="00524E3C">
        <w:rPr>
          <w:rFonts w:ascii="Arial" w:hAnsi="Arial" w:cs="Arial"/>
          <w:spacing w:val="-1"/>
          <w:szCs w:val="24"/>
        </w:rPr>
        <w:t>has</w:t>
      </w:r>
      <w:r w:rsidRPr="00524E3C">
        <w:rPr>
          <w:rFonts w:ascii="Arial" w:hAnsi="Arial" w:cs="Arial"/>
          <w:spacing w:val="-14"/>
          <w:szCs w:val="24"/>
        </w:rPr>
        <w:t xml:space="preserve"> </w:t>
      </w:r>
      <w:r w:rsidRPr="00524E3C">
        <w:rPr>
          <w:rFonts w:ascii="Arial" w:hAnsi="Arial" w:cs="Arial"/>
          <w:szCs w:val="24"/>
        </w:rPr>
        <w:t>an</w:t>
      </w:r>
      <w:r w:rsidRPr="00524E3C">
        <w:rPr>
          <w:rFonts w:ascii="Arial" w:hAnsi="Arial" w:cs="Arial"/>
          <w:spacing w:val="-16"/>
          <w:szCs w:val="24"/>
        </w:rPr>
        <w:t xml:space="preserve"> </w:t>
      </w:r>
      <w:r w:rsidRPr="00524E3C">
        <w:rPr>
          <w:rFonts w:ascii="Arial" w:hAnsi="Arial" w:cs="Arial"/>
          <w:szCs w:val="24"/>
        </w:rPr>
        <w:t>estimated</w:t>
      </w:r>
      <w:r w:rsidRPr="00524E3C">
        <w:rPr>
          <w:rFonts w:ascii="Arial" w:hAnsi="Arial" w:cs="Arial"/>
          <w:spacing w:val="-16"/>
          <w:szCs w:val="24"/>
        </w:rPr>
        <w:t xml:space="preserve"> </w:t>
      </w:r>
      <w:r w:rsidRPr="00524E3C">
        <w:rPr>
          <w:rFonts w:ascii="Arial" w:hAnsi="Arial" w:cs="Arial"/>
          <w:spacing w:val="-1"/>
          <w:szCs w:val="24"/>
        </w:rPr>
        <w:t>population</w:t>
      </w:r>
      <w:r w:rsidRPr="00524E3C">
        <w:rPr>
          <w:rFonts w:ascii="Arial" w:hAnsi="Arial" w:cs="Arial"/>
          <w:spacing w:val="-16"/>
          <w:szCs w:val="24"/>
        </w:rPr>
        <w:t xml:space="preserve"> </w:t>
      </w:r>
      <w:r w:rsidRPr="00524E3C">
        <w:rPr>
          <w:rFonts w:ascii="Arial" w:hAnsi="Arial" w:cs="Arial"/>
          <w:szCs w:val="24"/>
        </w:rPr>
        <w:t>of</w:t>
      </w:r>
      <w:r w:rsidRPr="00524E3C">
        <w:rPr>
          <w:rFonts w:ascii="Arial" w:hAnsi="Arial" w:cs="Arial"/>
          <w:spacing w:val="-15"/>
          <w:szCs w:val="24"/>
        </w:rPr>
        <w:t xml:space="preserve"> </w:t>
      </w:r>
      <w:r w:rsidRPr="00524E3C">
        <w:rPr>
          <w:rFonts w:ascii="Arial" w:hAnsi="Arial" w:cs="Arial"/>
          <w:spacing w:val="-1"/>
          <w:szCs w:val="24"/>
        </w:rPr>
        <w:t>129</w:t>
      </w:r>
      <w:r w:rsidRPr="00524E3C">
        <w:rPr>
          <w:rFonts w:ascii="Arial" w:hAnsi="Arial" w:cs="Arial"/>
          <w:spacing w:val="-16"/>
          <w:szCs w:val="24"/>
        </w:rPr>
        <w:t xml:space="preserve"> </w:t>
      </w:r>
      <w:r w:rsidRPr="00524E3C">
        <w:rPr>
          <w:rFonts w:ascii="Arial" w:hAnsi="Arial" w:cs="Arial"/>
          <w:szCs w:val="24"/>
        </w:rPr>
        <w:t>(2016).</w:t>
      </w:r>
      <w:r w:rsidRPr="00524E3C">
        <w:rPr>
          <w:rFonts w:ascii="Arial" w:hAnsi="Arial" w:cs="Arial"/>
          <w:spacing w:val="-17"/>
          <w:szCs w:val="24"/>
        </w:rPr>
        <w:t xml:space="preserve"> </w:t>
      </w:r>
      <w:r w:rsidRPr="00524E3C">
        <w:rPr>
          <w:rFonts w:ascii="Arial" w:hAnsi="Arial" w:cs="Arial"/>
          <w:spacing w:val="1"/>
          <w:szCs w:val="24"/>
        </w:rPr>
        <w:t>The</w:t>
      </w:r>
      <w:r w:rsidRPr="00524E3C">
        <w:rPr>
          <w:rFonts w:ascii="Arial" w:hAnsi="Arial" w:cs="Arial"/>
          <w:spacing w:val="-16"/>
          <w:szCs w:val="24"/>
        </w:rPr>
        <w:t xml:space="preserve"> </w:t>
      </w:r>
      <w:r w:rsidRPr="00524E3C">
        <w:rPr>
          <w:rFonts w:ascii="Arial" w:hAnsi="Arial" w:cs="Arial"/>
          <w:szCs w:val="24"/>
        </w:rPr>
        <w:t>Atlas</w:t>
      </w:r>
      <w:r w:rsidRPr="00524E3C">
        <w:rPr>
          <w:rFonts w:ascii="Arial" w:hAnsi="Arial" w:cs="Arial"/>
          <w:spacing w:val="-17"/>
          <w:szCs w:val="24"/>
        </w:rPr>
        <w:t xml:space="preserve"> </w:t>
      </w:r>
      <w:r w:rsidRPr="00524E3C">
        <w:rPr>
          <w:rFonts w:ascii="Arial" w:hAnsi="Arial" w:cs="Arial"/>
          <w:szCs w:val="24"/>
        </w:rPr>
        <w:t>of</w:t>
      </w:r>
      <w:r w:rsidRPr="00524E3C">
        <w:rPr>
          <w:rFonts w:ascii="Arial" w:hAnsi="Arial" w:cs="Arial"/>
          <w:spacing w:val="-16"/>
          <w:szCs w:val="24"/>
        </w:rPr>
        <w:t xml:space="preserve"> </w:t>
      </w:r>
      <w:r w:rsidRPr="00524E3C">
        <w:rPr>
          <w:rFonts w:ascii="Arial" w:hAnsi="Arial" w:cs="Arial"/>
          <w:szCs w:val="24"/>
        </w:rPr>
        <w:t>Canada</w:t>
      </w:r>
      <w:r w:rsidRPr="00524E3C">
        <w:rPr>
          <w:rFonts w:ascii="Arial" w:hAnsi="Arial" w:cs="Arial"/>
          <w:spacing w:val="-13"/>
          <w:szCs w:val="24"/>
        </w:rPr>
        <w:t xml:space="preserve"> </w:t>
      </w:r>
      <w:r w:rsidRPr="00524E3C">
        <w:rPr>
          <w:rFonts w:ascii="Arial" w:hAnsi="Arial" w:cs="Arial"/>
          <w:szCs w:val="24"/>
        </w:rPr>
        <w:t>Permafrost</w:t>
      </w:r>
      <w:r w:rsidRPr="00524E3C">
        <w:rPr>
          <w:rFonts w:ascii="Arial" w:hAnsi="Arial" w:cs="Arial"/>
          <w:spacing w:val="52"/>
          <w:w w:val="99"/>
          <w:szCs w:val="24"/>
        </w:rPr>
        <w:t xml:space="preserve"> </w:t>
      </w:r>
      <w:r w:rsidRPr="00524E3C">
        <w:rPr>
          <w:rFonts w:ascii="Arial" w:hAnsi="Arial" w:cs="Arial"/>
          <w:szCs w:val="24"/>
        </w:rPr>
        <w:t>Map</w:t>
      </w:r>
      <w:r w:rsidRPr="00524E3C">
        <w:rPr>
          <w:rFonts w:ascii="Arial" w:hAnsi="Arial" w:cs="Arial"/>
          <w:position w:val="6"/>
          <w:szCs w:val="24"/>
        </w:rPr>
        <w:t>1</w:t>
      </w:r>
      <w:r w:rsidRPr="00524E3C">
        <w:rPr>
          <w:rFonts w:ascii="Arial" w:hAnsi="Arial" w:cs="Arial"/>
          <w:spacing w:val="18"/>
          <w:position w:val="6"/>
          <w:szCs w:val="24"/>
        </w:rPr>
        <w:t xml:space="preserve"> </w:t>
      </w:r>
      <w:r w:rsidRPr="00524E3C">
        <w:rPr>
          <w:rFonts w:ascii="Arial" w:hAnsi="Arial" w:cs="Arial"/>
          <w:spacing w:val="-1"/>
          <w:szCs w:val="24"/>
        </w:rPr>
        <w:t>shows</w:t>
      </w:r>
      <w:r w:rsidRPr="00524E3C">
        <w:rPr>
          <w:rFonts w:ascii="Arial" w:hAnsi="Arial" w:cs="Arial"/>
          <w:spacing w:val="2"/>
          <w:szCs w:val="24"/>
        </w:rPr>
        <w:t xml:space="preserve"> </w:t>
      </w:r>
      <w:r w:rsidRPr="00524E3C">
        <w:rPr>
          <w:rFonts w:ascii="Arial" w:hAnsi="Arial" w:cs="Arial"/>
          <w:szCs w:val="24"/>
        </w:rPr>
        <w:t>Grise</w:t>
      </w:r>
      <w:r w:rsidRPr="00524E3C">
        <w:rPr>
          <w:rFonts w:ascii="Arial" w:hAnsi="Arial" w:cs="Arial"/>
          <w:spacing w:val="-1"/>
          <w:szCs w:val="24"/>
        </w:rPr>
        <w:t xml:space="preserve"> </w:t>
      </w:r>
      <w:r w:rsidRPr="00524E3C">
        <w:rPr>
          <w:rFonts w:ascii="Arial" w:hAnsi="Arial" w:cs="Arial"/>
          <w:szCs w:val="24"/>
        </w:rPr>
        <w:t>Fiord</w:t>
      </w:r>
      <w:r w:rsidRPr="00524E3C">
        <w:rPr>
          <w:rFonts w:ascii="Arial" w:hAnsi="Arial" w:cs="Arial"/>
          <w:spacing w:val="1"/>
          <w:szCs w:val="24"/>
        </w:rPr>
        <w:t xml:space="preserve"> </w:t>
      </w:r>
      <w:r w:rsidRPr="00524E3C">
        <w:rPr>
          <w:rFonts w:ascii="Arial" w:hAnsi="Arial" w:cs="Arial"/>
          <w:szCs w:val="24"/>
        </w:rPr>
        <w:t>to</w:t>
      </w:r>
      <w:r w:rsidRPr="00524E3C">
        <w:rPr>
          <w:rFonts w:ascii="Arial" w:hAnsi="Arial" w:cs="Arial"/>
          <w:spacing w:val="3"/>
          <w:szCs w:val="24"/>
        </w:rPr>
        <w:t xml:space="preserve"> </w:t>
      </w:r>
      <w:r w:rsidRPr="00524E3C">
        <w:rPr>
          <w:rFonts w:ascii="Arial" w:hAnsi="Arial" w:cs="Arial"/>
          <w:szCs w:val="24"/>
        </w:rPr>
        <w:t>be</w:t>
      </w:r>
      <w:r w:rsidRPr="00524E3C">
        <w:rPr>
          <w:rFonts w:ascii="Arial" w:hAnsi="Arial" w:cs="Arial"/>
          <w:spacing w:val="1"/>
          <w:szCs w:val="24"/>
        </w:rPr>
        <w:t xml:space="preserve"> </w:t>
      </w:r>
      <w:r w:rsidRPr="00524E3C">
        <w:rPr>
          <w:rFonts w:ascii="Arial" w:hAnsi="Arial" w:cs="Arial"/>
          <w:spacing w:val="-1"/>
          <w:szCs w:val="24"/>
        </w:rPr>
        <w:t>in</w:t>
      </w:r>
      <w:r w:rsidRPr="00524E3C">
        <w:rPr>
          <w:rFonts w:ascii="Arial" w:hAnsi="Arial" w:cs="Arial"/>
          <w:szCs w:val="24"/>
        </w:rPr>
        <w:t xml:space="preserve"> a</w:t>
      </w:r>
      <w:r w:rsidRPr="00524E3C">
        <w:rPr>
          <w:rFonts w:ascii="Arial" w:hAnsi="Arial" w:cs="Arial"/>
          <w:spacing w:val="3"/>
          <w:szCs w:val="24"/>
        </w:rPr>
        <w:t xml:space="preserve"> </w:t>
      </w:r>
      <w:r w:rsidRPr="00524E3C">
        <w:rPr>
          <w:rFonts w:ascii="Arial" w:hAnsi="Arial" w:cs="Arial"/>
          <w:spacing w:val="-1"/>
          <w:szCs w:val="24"/>
        </w:rPr>
        <w:t>zone</w:t>
      </w:r>
      <w:r w:rsidRPr="00524E3C">
        <w:rPr>
          <w:rFonts w:ascii="Arial" w:hAnsi="Arial" w:cs="Arial"/>
          <w:spacing w:val="1"/>
          <w:szCs w:val="24"/>
        </w:rPr>
        <w:t xml:space="preserve"> </w:t>
      </w:r>
      <w:r w:rsidRPr="00524E3C">
        <w:rPr>
          <w:rFonts w:ascii="Arial" w:hAnsi="Arial" w:cs="Arial"/>
          <w:szCs w:val="24"/>
        </w:rPr>
        <w:t>of</w:t>
      </w:r>
      <w:r w:rsidRPr="00524E3C">
        <w:rPr>
          <w:rFonts w:ascii="Arial" w:hAnsi="Arial" w:cs="Arial"/>
          <w:spacing w:val="3"/>
          <w:szCs w:val="24"/>
        </w:rPr>
        <w:t xml:space="preserve"> </w:t>
      </w:r>
      <w:r w:rsidRPr="00524E3C">
        <w:rPr>
          <w:rFonts w:ascii="Arial" w:hAnsi="Arial" w:cs="Arial"/>
          <w:spacing w:val="-1"/>
          <w:szCs w:val="24"/>
        </w:rPr>
        <w:t>extensive</w:t>
      </w:r>
      <w:r w:rsidRPr="00524E3C">
        <w:rPr>
          <w:rFonts w:ascii="Arial" w:hAnsi="Arial" w:cs="Arial"/>
          <w:spacing w:val="3"/>
          <w:szCs w:val="24"/>
        </w:rPr>
        <w:t xml:space="preserve"> </w:t>
      </w:r>
      <w:r w:rsidRPr="00524E3C">
        <w:rPr>
          <w:rFonts w:ascii="Arial" w:hAnsi="Arial" w:cs="Arial"/>
          <w:szCs w:val="24"/>
        </w:rPr>
        <w:t>widespread continuous</w:t>
      </w:r>
      <w:r w:rsidRPr="00524E3C">
        <w:rPr>
          <w:rFonts w:ascii="Arial" w:hAnsi="Arial" w:cs="Arial"/>
          <w:spacing w:val="2"/>
          <w:szCs w:val="24"/>
        </w:rPr>
        <w:t xml:space="preserve"> </w:t>
      </w:r>
      <w:r w:rsidRPr="00524E3C">
        <w:rPr>
          <w:rFonts w:ascii="Arial" w:hAnsi="Arial" w:cs="Arial"/>
          <w:szCs w:val="24"/>
        </w:rPr>
        <w:t>permafrost.</w:t>
      </w:r>
    </w:p>
    <w:p w14:paraId="2C9017CB" w14:textId="2027A520" w:rsidR="00FA3445" w:rsidRPr="00524E3C" w:rsidRDefault="00FA3445" w:rsidP="00FA3445">
      <w:pPr>
        <w:pStyle w:val="BodyText"/>
        <w:spacing w:before="118"/>
        <w:jc w:val="both"/>
        <w:rPr>
          <w:rFonts w:ascii="Arial" w:hAnsi="Arial" w:cs="Arial"/>
          <w:sz w:val="24"/>
          <w:szCs w:val="24"/>
        </w:rPr>
      </w:pPr>
      <w:r w:rsidRPr="00524E3C">
        <w:rPr>
          <w:rFonts w:ascii="Arial" w:hAnsi="Arial" w:cs="Arial"/>
          <w:spacing w:val="1"/>
          <w:sz w:val="24"/>
          <w:szCs w:val="24"/>
        </w:rPr>
        <w:t>The</w:t>
      </w:r>
      <w:r w:rsidRPr="00524E3C">
        <w:rPr>
          <w:rFonts w:ascii="Arial" w:hAnsi="Arial" w:cs="Arial"/>
          <w:spacing w:val="33"/>
          <w:sz w:val="24"/>
          <w:szCs w:val="24"/>
        </w:rPr>
        <w:t xml:space="preserve"> </w:t>
      </w:r>
      <w:r w:rsidRPr="00524E3C">
        <w:rPr>
          <w:rFonts w:ascii="Arial" w:hAnsi="Arial" w:cs="Arial"/>
          <w:sz w:val="24"/>
          <w:szCs w:val="24"/>
        </w:rPr>
        <w:t>Hamlet</w:t>
      </w:r>
      <w:r w:rsidRPr="00524E3C">
        <w:rPr>
          <w:rFonts w:ascii="Arial" w:hAnsi="Arial" w:cs="Arial"/>
          <w:spacing w:val="31"/>
          <w:sz w:val="24"/>
          <w:szCs w:val="24"/>
        </w:rPr>
        <w:t xml:space="preserve"> </w:t>
      </w:r>
      <w:r w:rsidRPr="00524E3C">
        <w:rPr>
          <w:rFonts w:ascii="Arial" w:hAnsi="Arial" w:cs="Arial"/>
          <w:spacing w:val="-1"/>
          <w:sz w:val="24"/>
          <w:szCs w:val="24"/>
        </w:rPr>
        <w:t>is</w:t>
      </w:r>
      <w:r w:rsidRPr="00524E3C">
        <w:rPr>
          <w:rFonts w:ascii="Arial" w:hAnsi="Arial" w:cs="Arial"/>
          <w:spacing w:val="33"/>
          <w:sz w:val="24"/>
          <w:szCs w:val="24"/>
        </w:rPr>
        <w:t xml:space="preserve"> </w:t>
      </w:r>
      <w:r w:rsidRPr="00524E3C">
        <w:rPr>
          <w:rFonts w:ascii="Arial" w:hAnsi="Arial" w:cs="Arial"/>
          <w:sz w:val="24"/>
          <w:szCs w:val="24"/>
        </w:rPr>
        <w:t>located</w:t>
      </w:r>
      <w:r w:rsidRPr="00524E3C">
        <w:rPr>
          <w:rFonts w:ascii="Arial" w:hAnsi="Arial" w:cs="Arial"/>
          <w:spacing w:val="32"/>
          <w:sz w:val="24"/>
          <w:szCs w:val="24"/>
        </w:rPr>
        <w:t xml:space="preserve"> </w:t>
      </w:r>
      <w:r w:rsidRPr="00524E3C">
        <w:rPr>
          <w:rFonts w:ascii="Arial" w:hAnsi="Arial" w:cs="Arial"/>
          <w:sz w:val="24"/>
          <w:szCs w:val="24"/>
        </w:rPr>
        <w:t>on</w:t>
      </w:r>
      <w:r w:rsidRPr="00524E3C">
        <w:rPr>
          <w:rFonts w:ascii="Arial" w:hAnsi="Arial" w:cs="Arial"/>
          <w:spacing w:val="32"/>
          <w:sz w:val="24"/>
          <w:szCs w:val="24"/>
        </w:rPr>
        <w:t xml:space="preserve"> </w:t>
      </w:r>
      <w:r w:rsidRPr="00524E3C">
        <w:rPr>
          <w:rFonts w:ascii="Arial" w:hAnsi="Arial" w:cs="Arial"/>
          <w:sz w:val="24"/>
          <w:szCs w:val="24"/>
        </w:rPr>
        <w:t>the</w:t>
      </w:r>
      <w:r w:rsidRPr="00524E3C">
        <w:rPr>
          <w:rFonts w:ascii="Arial" w:hAnsi="Arial" w:cs="Arial"/>
          <w:spacing w:val="30"/>
          <w:sz w:val="24"/>
          <w:szCs w:val="24"/>
        </w:rPr>
        <w:t xml:space="preserve"> </w:t>
      </w:r>
      <w:r w:rsidRPr="00524E3C">
        <w:rPr>
          <w:rFonts w:ascii="Arial" w:hAnsi="Arial" w:cs="Arial"/>
          <w:sz w:val="24"/>
          <w:szCs w:val="24"/>
        </w:rPr>
        <w:t>southern</w:t>
      </w:r>
      <w:r w:rsidRPr="00524E3C">
        <w:rPr>
          <w:rFonts w:ascii="Arial" w:hAnsi="Arial" w:cs="Arial"/>
          <w:spacing w:val="31"/>
          <w:sz w:val="24"/>
          <w:szCs w:val="24"/>
        </w:rPr>
        <w:t xml:space="preserve"> </w:t>
      </w:r>
      <w:r w:rsidRPr="00524E3C">
        <w:rPr>
          <w:rFonts w:ascii="Arial" w:hAnsi="Arial" w:cs="Arial"/>
          <w:sz w:val="24"/>
          <w:szCs w:val="24"/>
        </w:rPr>
        <w:t>coast</w:t>
      </w:r>
      <w:r w:rsidRPr="00524E3C">
        <w:rPr>
          <w:rFonts w:ascii="Arial" w:hAnsi="Arial" w:cs="Arial"/>
          <w:spacing w:val="31"/>
          <w:sz w:val="24"/>
          <w:szCs w:val="24"/>
        </w:rPr>
        <w:t xml:space="preserve"> </w:t>
      </w:r>
      <w:r w:rsidRPr="00524E3C">
        <w:rPr>
          <w:rFonts w:ascii="Arial" w:hAnsi="Arial" w:cs="Arial"/>
          <w:sz w:val="24"/>
          <w:szCs w:val="24"/>
        </w:rPr>
        <w:t>of</w:t>
      </w:r>
      <w:r w:rsidRPr="00524E3C">
        <w:rPr>
          <w:rFonts w:ascii="Arial" w:hAnsi="Arial" w:cs="Arial"/>
          <w:spacing w:val="33"/>
          <w:sz w:val="24"/>
          <w:szCs w:val="24"/>
        </w:rPr>
        <w:t xml:space="preserve"> </w:t>
      </w:r>
      <w:r w:rsidRPr="00524E3C">
        <w:rPr>
          <w:rFonts w:ascii="Arial" w:hAnsi="Arial" w:cs="Arial"/>
          <w:sz w:val="24"/>
          <w:szCs w:val="24"/>
        </w:rPr>
        <w:t>Ellesmere</w:t>
      </w:r>
      <w:r w:rsidRPr="00524E3C">
        <w:rPr>
          <w:rFonts w:ascii="Arial" w:hAnsi="Arial" w:cs="Arial"/>
          <w:spacing w:val="31"/>
          <w:sz w:val="24"/>
          <w:szCs w:val="24"/>
        </w:rPr>
        <w:t xml:space="preserve"> </w:t>
      </w:r>
      <w:r w:rsidRPr="00524E3C">
        <w:rPr>
          <w:rFonts w:ascii="Arial" w:hAnsi="Arial" w:cs="Arial"/>
          <w:spacing w:val="-1"/>
          <w:sz w:val="24"/>
          <w:szCs w:val="24"/>
        </w:rPr>
        <w:t>Island,</w:t>
      </w:r>
      <w:r w:rsidRPr="00524E3C">
        <w:rPr>
          <w:rFonts w:ascii="Arial" w:hAnsi="Arial" w:cs="Arial"/>
          <w:spacing w:val="56"/>
          <w:w w:val="99"/>
          <w:sz w:val="24"/>
          <w:szCs w:val="24"/>
        </w:rPr>
        <w:t xml:space="preserve"> </w:t>
      </w:r>
      <w:r w:rsidRPr="00524E3C">
        <w:rPr>
          <w:rFonts w:ascii="Arial" w:hAnsi="Arial" w:cs="Arial"/>
          <w:sz w:val="24"/>
          <w:szCs w:val="24"/>
        </w:rPr>
        <w:t>approximately</w:t>
      </w:r>
      <w:r w:rsidRPr="00524E3C">
        <w:rPr>
          <w:rFonts w:ascii="Arial" w:hAnsi="Arial" w:cs="Arial"/>
          <w:spacing w:val="10"/>
          <w:sz w:val="24"/>
          <w:szCs w:val="24"/>
        </w:rPr>
        <w:t xml:space="preserve"> </w:t>
      </w:r>
      <w:r w:rsidRPr="00524E3C">
        <w:rPr>
          <w:rFonts w:ascii="Arial" w:hAnsi="Arial" w:cs="Arial"/>
          <w:sz w:val="24"/>
          <w:szCs w:val="24"/>
        </w:rPr>
        <w:t>1,160</w:t>
      </w:r>
      <w:r w:rsidRPr="00524E3C">
        <w:rPr>
          <w:rFonts w:ascii="Arial" w:hAnsi="Arial" w:cs="Arial"/>
          <w:spacing w:val="13"/>
          <w:sz w:val="24"/>
          <w:szCs w:val="24"/>
        </w:rPr>
        <w:t xml:space="preserve"> </w:t>
      </w:r>
      <w:r w:rsidRPr="00524E3C">
        <w:rPr>
          <w:rFonts w:ascii="Arial" w:hAnsi="Arial" w:cs="Arial"/>
          <w:sz w:val="24"/>
          <w:szCs w:val="24"/>
        </w:rPr>
        <w:t xml:space="preserve">km </w:t>
      </w:r>
      <w:r w:rsidRPr="00524E3C">
        <w:rPr>
          <w:rFonts w:ascii="Arial" w:hAnsi="Arial" w:cs="Arial"/>
          <w:spacing w:val="-1"/>
          <w:sz w:val="24"/>
          <w:szCs w:val="24"/>
        </w:rPr>
        <w:t>north</w:t>
      </w:r>
      <w:r w:rsidRPr="00524E3C">
        <w:rPr>
          <w:rFonts w:ascii="Arial" w:hAnsi="Arial" w:cs="Arial"/>
          <w:spacing w:val="13"/>
          <w:sz w:val="24"/>
          <w:szCs w:val="24"/>
        </w:rPr>
        <w:t xml:space="preserve"> </w:t>
      </w:r>
      <w:r w:rsidRPr="00524E3C">
        <w:rPr>
          <w:rFonts w:ascii="Arial" w:hAnsi="Arial" w:cs="Arial"/>
          <w:sz w:val="24"/>
          <w:szCs w:val="24"/>
        </w:rPr>
        <w:t>of</w:t>
      </w:r>
      <w:r w:rsidRPr="00524E3C">
        <w:rPr>
          <w:rFonts w:ascii="Arial" w:hAnsi="Arial" w:cs="Arial"/>
          <w:spacing w:val="16"/>
          <w:sz w:val="24"/>
          <w:szCs w:val="24"/>
        </w:rPr>
        <w:t xml:space="preserve"> </w:t>
      </w:r>
      <w:r w:rsidRPr="00524E3C">
        <w:rPr>
          <w:rFonts w:ascii="Arial" w:hAnsi="Arial" w:cs="Arial"/>
          <w:sz w:val="24"/>
          <w:szCs w:val="24"/>
        </w:rPr>
        <w:t>the</w:t>
      </w:r>
      <w:r w:rsidRPr="00524E3C">
        <w:rPr>
          <w:rFonts w:ascii="Arial" w:hAnsi="Arial" w:cs="Arial"/>
          <w:spacing w:val="12"/>
          <w:sz w:val="24"/>
          <w:szCs w:val="24"/>
        </w:rPr>
        <w:t xml:space="preserve"> </w:t>
      </w:r>
      <w:r w:rsidRPr="00524E3C">
        <w:rPr>
          <w:rFonts w:ascii="Arial" w:hAnsi="Arial" w:cs="Arial"/>
          <w:spacing w:val="-1"/>
          <w:sz w:val="24"/>
          <w:szCs w:val="24"/>
        </w:rPr>
        <w:t>Arctic</w:t>
      </w:r>
      <w:r w:rsidRPr="00524E3C">
        <w:rPr>
          <w:rFonts w:ascii="Arial" w:hAnsi="Arial" w:cs="Arial"/>
          <w:spacing w:val="15"/>
          <w:sz w:val="24"/>
          <w:szCs w:val="24"/>
        </w:rPr>
        <w:t xml:space="preserve"> </w:t>
      </w:r>
      <w:r w:rsidRPr="00524E3C">
        <w:rPr>
          <w:rFonts w:ascii="Arial" w:hAnsi="Arial" w:cs="Arial"/>
          <w:spacing w:val="-1"/>
          <w:sz w:val="24"/>
          <w:szCs w:val="24"/>
        </w:rPr>
        <w:t>Circle</w:t>
      </w:r>
      <w:r w:rsidRPr="00524E3C">
        <w:rPr>
          <w:rFonts w:ascii="Arial" w:hAnsi="Arial" w:cs="Arial"/>
          <w:spacing w:val="14"/>
          <w:sz w:val="24"/>
          <w:szCs w:val="24"/>
        </w:rPr>
        <w:t xml:space="preserve"> </w:t>
      </w:r>
      <w:r w:rsidRPr="00524E3C">
        <w:rPr>
          <w:rFonts w:ascii="Arial" w:hAnsi="Arial" w:cs="Arial"/>
          <w:sz w:val="24"/>
          <w:szCs w:val="24"/>
        </w:rPr>
        <w:t>at</w:t>
      </w:r>
      <w:r w:rsidRPr="00524E3C">
        <w:rPr>
          <w:rFonts w:ascii="Arial" w:hAnsi="Arial" w:cs="Arial"/>
          <w:spacing w:val="13"/>
          <w:sz w:val="24"/>
          <w:szCs w:val="24"/>
        </w:rPr>
        <w:t xml:space="preserve"> </w:t>
      </w:r>
      <w:r w:rsidRPr="00524E3C">
        <w:rPr>
          <w:rFonts w:ascii="Arial" w:hAnsi="Arial" w:cs="Arial"/>
          <w:sz w:val="24"/>
          <w:szCs w:val="24"/>
        </w:rPr>
        <w:t>76°25’N</w:t>
      </w:r>
      <w:r w:rsidRPr="00524E3C">
        <w:rPr>
          <w:rFonts w:ascii="Arial" w:hAnsi="Arial" w:cs="Arial"/>
          <w:spacing w:val="14"/>
          <w:sz w:val="24"/>
          <w:szCs w:val="24"/>
        </w:rPr>
        <w:t xml:space="preserve"> </w:t>
      </w:r>
      <w:r w:rsidRPr="00524E3C">
        <w:rPr>
          <w:rFonts w:ascii="Arial" w:hAnsi="Arial" w:cs="Arial"/>
          <w:sz w:val="24"/>
          <w:szCs w:val="24"/>
        </w:rPr>
        <w:t>and</w:t>
      </w:r>
      <w:r w:rsidRPr="00524E3C">
        <w:rPr>
          <w:rFonts w:ascii="Arial" w:hAnsi="Arial" w:cs="Arial"/>
          <w:spacing w:val="13"/>
          <w:sz w:val="24"/>
          <w:szCs w:val="24"/>
        </w:rPr>
        <w:t xml:space="preserve"> </w:t>
      </w:r>
      <w:r w:rsidRPr="00524E3C">
        <w:rPr>
          <w:rFonts w:ascii="Arial" w:hAnsi="Arial" w:cs="Arial"/>
          <w:sz w:val="24"/>
          <w:szCs w:val="24"/>
        </w:rPr>
        <w:t>83°01’W.</w:t>
      </w:r>
      <w:r w:rsidRPr="00524E3C">
        <w:rPr>
          <w:rFonts w:ascii="Arial" w:hAnsi="Arial" w:cs="Arial"/>
          <w:spacing w:val="20"/>
          <w:sz w:val="24"/>
          <w:szCs w:val="24"/>
        </w:rPr>
        <w:t xml:space="preserve"> </w:t>
      </w:r>
      <w:r w:rsidRPr="00524E3C">
        <w:rPr>
          <w:rFonts w:ascii="Arial" w:hAnsi="Arial" w:cs="Arial"/>
          <w:sz w:val="24"/>
          <w:szCs w:val="24"/>
        </w:rPr>
        <w:t>Grise</w:t>
      </w:r>
      <w:r w:rsidRPr="00524E3C">
        <w:rPr>
          <w:rFonts w:ascii="Arial" w:hAnsi="Arial" w:cs="Arial"/>
          <w:spacing w:val="10"/>
          <w:sz w:val="24"/>
          <w:szCs w:val="24"/>
        </w:rPr>
        <w:t xml:space="preserve"> </w:t>
      </w:r>
      <w:r w:rsidRPr="00524E3C">
        <w:rPr>
          <w:rFonts w:ascii="Arial" w:hAnsi="Arial" w:cs="Arial"/>
          <w:spacing w:val="-1"/>
          <w:sz w:val="24"/>
          <w:szCs w:val="24"/>
        </w:rPr>
        <w:t>Fiord</w:t>
      </w:r>
      <w:r w:rsidRPr="00524E3C">
        <w:rPr>
          <w:rFonts w:ascii="Arial" w:hAnsi="Arial" w:cs="Arial"/>
          <w:spacing w:val="14"/>
          <w:sz w:val="24"/>
          <w:szCs w:val="24"/>
        </w:rPr>
        <w:t xml:space="preserve"> </w:t>
      </w:r>
      <w:r w:rsidRPr="00524E3C">
        <w:rPr>
          <w:rFonts w:ascii="Arial" w:hAnsi="Arial" w:cs="Arial"/>
          <w:spacing w:val="-1"/>
          <w:sz w:val="24"/>
          <w:szCs w:val="24"/>
        </w:rPr>
        <w:t>is</w:t>
      </w:r>
      <w:r w:rsidRPr="00524E3C">
        <w:rPr>
          <w:rFonts w:ascii="Arial" w:hAnsi="Arial" w:cs="Arial"/>
          <w:spacing w:val="15"/>
          <w:sz w:val="24"/>
          <w:szCs w:val="24"/>
        </w:rPr>
        <w:t xml:space="preserve"> </w:t>
      </w:r>
      <w:r w:rsidRPr="00524E3C">
        <w:rPr>
          <w:rFonts w:ascii="Arial" w:hAnsi="Arial" w:cs="Arial"/>
          <w:sz w:val="24"/>
          <w:szCs w:val="24"/>
        </w:rPr>
        <w:t>located</w:t>
      </w:r>
      <w:r w:rsidRPr="00524E3C">
        <w:rPr>
          <w:rFonts w:ascii="Arial" w:hAnsi="Arial" w:cs="Arial"/>
          <w:spacing w:val="13"/>
          <w:sz w:val="24"/>
          <w:szCs w:val="24"/>
        </w:rPr>
        <w:t xml:space="preserve"> </w:t>
      </w:r>
      <w:r w:rsidRPr="00524E3C">
        <w:rPr>
          <w:rFonts w:ascii="Arial" w:hAnsi="Arial" w:cs="Arial"/>
          <w:spacing w:val="-1"/>
          <w:sz w:val="24"/>
          <w:szCs w:val="24"/>
        </w:rPr>
        <w:t>in</w:t>
      </w:r>
      <w:r w:rsidRPr="00524E3C">
        <w:rPr>
          <w:rFonts w:ascii="Arial" w:hAnsi="Arial" w:cs="Arial"/>
          <w:spacing w:val="14"/>
          <w:sz w:val="24"/>
          <w:szCs w:val="24"/>
        </w:rPr>
        <w:t xml:space="preserve"> </w:t>
      </w:r>
      <w:r w:rsidRPr="00524E3C">
        <w:rPr>
          <w:rFonts w:ascii="Arial" w:hAnsi="Arial" w:cs="Arial"/>
          <w:sz w:val="24"/>
          <w:szCs w:val="24"/>
        </w:rPr>
        <w:t>the</w:t>
      </w:r>
      <w:r w:rsidRPr="00524E3C">
        <w:rPr>
          <w:rFonts w:ascii="Arial" w:hAnsi="Arial" w:cs="Arial"/>
          <w:spacing w:val="68"/>
          <w:w w:val="99"/>
          <w:sz w:val="24"/>
          <w:szCs w:val="24"/>
        </w:rPr>
        <w:t xml:space="preserve"> </w:t>
      </w:r>
      <w:r w:rsidRPr="00524E3C">
        <w:rPr>
          <w:rFonts w:ascii="Arial" w:hAnsi="Arial" w:cs="Arial"/>
          <w:sz w:val="24"/>
          <w:szCs w:val="24"/>
        </w:rPr>
        <w:t>Qiki</w:t>
      </w:r>
      <w:r w:rsidR="00953DBF">
        <w:rPr>
          <w:rFonts w:ascii="Arial" w:hAnsi="Arial" w:cs="Arial"/>
          <w:sz w:val="24"/>
          <w:szCs w:val="24"/>
        </w:rPr>
        <w:t>q</w:t>
      </w:r>
      <w:r w:rsidRPr="00524E3C">
        <w:rPr>
          <w:rFonts w:ascii="Arial" w:hAnsi="Arial" w:cs="Arial"/>
          <w:sz w:val="24"/>
          <w:szCs w:val="24"/>
        </w:rPr>
        <w:t>tani</w:t>
      </w:r>
      <w:r w:rsidRPr="00524E3C">
        <w:rPr>
          <w:rFonts w:ascii="Arial" w:hAnsi="Arial" w:cs="Arial"/>
          <w:spacing w:val="-16"/>
          <w:sz w:val="24"/>
          <w:szCs w:val="24"/>
        </w:rPr>
        <w:t xml:space="preserve"> </w:t>
      </w:r>
      <w:r w:rsidRPr="00524E3C">
        <w:rPr>
          <w:rFonts w:ascii="Arial" w:hAnsi="Arial" w:cs="Arial"/>
          <w:sz w:val="24"/>
          <w:szCs w:val="24"/>
        </w:rPr>
        <w:t>Region</w:t>
      </w:r>
      <w:r w:rsidRPr="00524E3C">
        <w:rPr>
          <w:rFonts w:ascii="Arial" w:hAnsi="Arial" w:cs="Arial"/>
          <w:spacing w:val="-16"/>
          <w:sz w:val="24"/>
          <w:szCs w:val="24"/>
        </w:rPr>
        <w:t xml:space="preserve"> </w:t>
      </w:r>
      <w:r w:rsidRPr="00524E3C">
        <w:rPr>
          <w:rFonts w:ascii="Arial" w:hAnsi="Arial" w:cs="Arial"/>
          <w:sz w:val="24"/>
          <w:szCs w:val="24"/>
        </w:rPr>
        <w:t>of</w:t>
      </w:r>
      <w:r w:rsidRPr="00524E3C">
        <w:rPr>
          <w:rFonts w:ascii="Arial" w:hAnsi="Arial" w:cs="Arial"/>
          <w:spacing w:val="-16"/>
          <w:sz w:val="24"/>
          <w:szCs w:val="24"/>
        </w:rPr>
        <w:t xml:space="preserve"> </w:t>
      </w:r>
      <w:r w:rsidRPr="00524E3C">
        <w:rPr>
          <w:rFonts w:ascii="Arial" w:hAnsi="Arial" w:cs="Arial"/>
          <w:sz w:val="24"/>
          <w:szCs w:val="24"/>
        </w:rPr>
        <w:t>Nunavut</w:t>
      </w:r>
      <w:r w:rsidRPr="00524E3C">
        <w:rPr>
          <w:rFonts w:ascii="Arial" w:hAnsi="Arial" w:cs="Arial"/>
          <w:spacing w:val="-12"/>
          <w:sz w:val="24"/>
          <w:szCs w:val="24"/>
        </w:rPr>
        <w:t xml:space="preserve"> </w:t>
      </w:r>
      <w:r w:rsidRPr="00524E3C">
        <w:rPr>
          <w:rFonts w:ascii="Arial" w:hAnsi="Arial" w:cs="Arial"/>
          <w:spacing w:val="-1"/>
          <w:sz w:val="24"/>
          <w:szCs w:val="24"/>
        </w:rPr>
        <w:t>and</w:t>
      </w:r>
      <w:r w:rsidRPr="00524E3C">
        <w:rPr>
          <w:rFonts w:ascii="Arial" w:hAnsi="Arial" w:cs="Arial"/>
          <w:spacing w:val="-15"/>
          <w:sz w:val="24"/>
          <w:szCs w:val="24"/>
        </w:rPr>
        <w:t xml:space="preserve"> </w:t>
      </w:r>
      <w:r w:rsidRPr="00524E3C">
        <w:rPr>
          <w:rFonts w:ascii="Arial" w:hAnsi="Arial" w:cs="Arial"/>
          <w:spacing w:val="-1"/>
          <w:sz w:val="24"/>
          <w:szCs w:val="24"/>
        </w:rPr>
        <w:t>has</w:t>
      </w:r>
      <w:r w:rsidRPr="00524E3C">
        <w:rPr>
          <w:rFonts w:ascii="Arial" w:hAnsi="Arial" w:cs="Arial"/>
          <w:spacing w:val="-14"/>
          <w:sz w:val="24"/>
          <w:szCs w:val="24"/>
        </w:rPr>
        <w:t xml:space="preserve"> </w:t>
      </w:r>
      <w:r w:rsidRPr="00524E3C">
        <w:rPr>
          <w:rFonts w:ascii="Arial" w:hAnsi="Arial" w:cs="Arial"/>
          <w:sz w:val="24"/>
          <w:szCs w:val="24"/>
        </w:rPr>
        <w:t>an</w:t>
      </w:r>
      <w:r w:rsidRPr="00524E3C">
        <w:rPr>
          <w:rFonts w:ascii="Arial" w:hAnsi="Arial" w:cs="Arial"/>
          <w:spacing w:val="-16"/>
          <w:sz w:val="24"/>
          <w:szCs w:val="24"/>
        </w:rPr>
        <w:t xml:space="preserve"> </w:t>
      </w:r>
      <w:r w:rsidRPr="00524E3C">
        <w:rPr>
          <w:rFonts w:ascii="Arial" w:hAnsi="Arial" w:cs="Arial"/>
          <w:sz w:val="24"/>
          <w:szCs w:val="24"/>
        </w:rPr>
        <w:t>estimated</w:t>
      </w:r>
      <w:r w:rsidRPr="00524E3C">
        <w:rPr>
          <w:rFonts w:ascii="Arial" w:hAnsi="Arial" w:cs="Arial"/>
          <w:spacing w:val="-16"/>
          <w:sz w:val="24"/>
          <w:szCs w:val="24"/>
        </w:rPr>
        <w:t xml:space="preserve"> </w:t>
      </w:r>
      <w:r w:rsidRPr="00524E3C">
        <w:rPr>
          <w:rFonts w:ascii="Arial" w:hAnsi="Arial" w:cs="Arial"/>
          <w:spacing w:val="-1"/>
          <w:sz w:val="24"/>
          <w:szCs w:val="24"/>
        </w:rPr>
        <w:t>population</w:t>
      </w:r>
      <w:r w:rsidRPr="00524E3C">
        <w:rPr>
          <w:rFonts w:ascii="Arial" w:hAnsi="Arial" w:cs="Arial"/>
          <w:spacing w:val="-16"/>
          <w:sz w:val="24"/>
          <w:szCs w:val="24"/>
        </w:rPr>
        <w:t xml:space="preserve"> </w:t>
      </w:r>
      <w:r w:rsidRPr="00524E3C">
        <w:rPr>
          <w:rFonts w:ascii="Arial" w:hAnsi="Arial" w:cs="Arial"/>
          <w:sz w:val="24"/>
          <w:szCs w:val="24"/>
        </w:rPr>
        <w:t>of</w:t>
      </w:r>
      <w:r w:rsidRPr="00524E3C">
        <w:rPr>
          <w:rFonts w:ascii="Arial" w:hAnsi="Arial" w:cs="Arial"/>
          <w:spacing w:val="-15"/>
          <w:sz w:val="24"/>
          <w:szCs w:val="24"/>
        </w:rPr>
        <w:t xml:space="preserve"> </w:t>
      </w:r>
      <w:r w:rsidRPr="00524E3C">
        <w:rPr>
          <w:rFonts w:ascii="Arial" w:hAnsi="Arial" w:cs="Arial"/>
          <w:spacing w:val="-1"/>
          <w:sz w:val="24"/>
          <w:szCs w:val="24"/>
        </w:rPr>
        <w:t>129</w:t>
      </w:r>
      <w:r w:rsidRPr="00524E3C">
        <w:rPr>
          <w:rFonts w:ascii="Arial" w:hAnsi="Arial" w:cs="Arial"/>
          <w:spacing w:val="-16"/>
          <w:sz w:val="24"/>
          <w:szCs w:val="24"/>
        </w:rPr>
        <w:t xml:space="preserve"> </w:t>
      </w:r>
      <w:r w:rsidRPr="00524E3C">
        <w:rPr>
          <w:rFonts w:ascii="Arial" w:hAnsi="Arial" w:cs="Arial"/>
          <w:sz w:val="24"/>
          <w:szCs w:val="24"/>
        </w:rPr>
        <w:t>(2016).</w:t>
      </w:r>
      <w:r w:rsidRPr="00524E3C">
        <w:rPr>
          <w:rFonts w:ascii="Arial" w:hAnsi="Arial" w:cs="Arial"/>
          <w:spacing w:val="-17"/>
          <w:sz w:val="24"/>
          <w:szCs w:val="24"/>
        </w:rPr>
        <w:t xml:space="preserve"> </w:t>
      </w:r>
      <w:r w:rsidRPr="00524E3C">
        <w:rPr>
          <w:rFonts w:ascii="Arial" w:hAnsi="Arial" w:cs="Arial"/>
          <w:spacing w:val="1"/>
          <w:sz w:val="24"/>
          <w:szCs w:val="24"/>
        </w:rPr>
        <w:t>The</w:t>
      </w:r>
      <w:r w:rsidRPr="00524E3C">
        <w:rPr>
          <w:rFonts w:ascii="Arial" w:hAnsi="Arial" w:cs="Arial"/>
          <w:spacing w:val="-16"/>
          <w:sz w:val="24"/>
          <w:szCs w:val="24"/>
        </w:rPr>
        <w:t xml:space="preserve"> </w:t>
      </w:r>
      <w:r w:rsidRPr="00524E3C">
        <w:rPr>
          <w:rFonts w:ascii="Arial" w:hAnsi="Arial" w:cs="Arial"/>
          <w:sz w:val="24"/>
          <w:szCs w:val="24"/>
        </w:rPr>
        <w:t>Atlas</w:t>
      </w:r>
      <w:r w:rsidRPr="00524E3C">
        <w:rPr>
          <w:rFonts w:ascii="Arial" w:hAnsi="Arial" w:cs="Arial"/>
          <w:spacing w:val="-17"/>
          <w:sz w:val="24"/>
          <w:szCs w:val="24"/>
        </w:rPr>
        <w:t xml:space="preserve"> </w:t>
      </w:r>
      <w:r w:rsidRPr="00524E3C">
        <w:rPr>
          <w:rFonts w:ascii="Arial" w:hAnsi="Arial" w:cs="Arial"/>
          <w:sz w:val="24"/>
          <w:szCs w:val="24"/>
        </w:rPr>
        <w:t>of</w:t>
      </w:r>
      <w:r w:rsidRPr="00524E3C">
        <w:rPr>
          <w:rFonts w:ascii="Arial" w:hAnsi="Arial" w:cs="Arial"/>
          <w:spacing w:val="-16"/>
          <w:sz w:val="24"/>
          <w:szCs w:val="24"/>
        </w:rPr>
        <w:t xml:space="preserve"> </w:t>
      </w:r>
      <w:r w:rsidRPr="00524E3C">
        <w:rPr>
          <w:rFonts w:ascii="Arial" w:hAnsi="Arial" w:cs="Arial"/>
          <w:sz w:val="24"/>
          <w:szCs w:val="24"/>
        </w:rPr>
        <w:t>Canada</w:t>
      </w:r>
      <w:r w:rsidRPr="00524E3C">
        <w:rPr>
          <w:rFonts w:ascii="Arial" w:hAnsi="Arial" w:cs="Arial"/>
          <w:spacing w:val="-13"/>
          <w:sz w:val="24"/>
          <w:szCs w:val="24"/>
        </w:rPr>
        <w:t xml:space="preserve"> </w:t>
      </w:r>
      <w:r w:rsidRPr="00524E3C">
        <w:rPr>
          <w:rFonts w:ascii="Arial" w:hAnsi="Arial" w:cs="Arial"/>
          <w:sz w:val="24"/>
          <w:szCs w:val="24"/>
        </w:rPr>
        <w:t>Permafrost</w:t>
      </w:r>
      <w:r w:rsidRPr="00524E3C">
        <w:rPr>
          <w:rFonts w:ascii="Arial" w:hAnsi="Arial" w:cs="Arial"/>
          <w:spacing w:val="52"/>
          <w:w w:val="99"/>
          <w:sz w:val="24"/>
          <w:szCs w:val="24"/>
        </w:rPr>
        <w:t xml:space="preserve"> </w:t>
      </w:r>
      <w:r w:rsidRPr="00524E3C">
        <w:rPr>
          <w:rFonts w:ascii="Arial" w:hAnsi="Arial" w:cs="Arial"/>
          <w:sz w:val="24"/>
          <w:szCs w:val="24"/>
        </w:rPr>
        <w:t>Map</w:t>
      </w:r>
      <w:r w:rsidRPr="00524E3C">
        <w:rPr>
          <w:rFonts w:ascii="Arial" w:hAnsi="Arial" w:cs="Arial"/>
          <w:position w:val="6"/>
          <w:sz w:val="24"/>
          <w:szCs w:val="24"/>
        </w:rPr>
        <w:t>1</w:t>
      </w:r>
      <w:r w:rsidRPr="00524E3C">
        <w:rPr>
          <w:rFonts w:ascii="Arial" w:hAnsi="Arial" w:cs="Arial"/>
          <w:spacing w:val="18"/>
          <w:position w:val="6"/>
          <w:sz w:val="24"/>
          <w:szCs w:val="24"/>
        </w:rPr>
        <w:t xml:space="preserve"> </w:t>
      </w:r>
      <w:r w:rsidRPr="00524E3C">
        <w:rPr>
          <w:rFonts w:ascii="Arial" w:hAnsi="Arial" w:cs="Arial"/>
          <w:spacing w:val="-1"/>
          <w:sz w:val="24"/>
          <w:szCs w:val="24"/>
        </w:rPr>
        <w:t>shows</w:t>
      </w:r>
      <w:r w:rsidRPr="00524E3C">
        <w:rPr>
          <w:rFonts w:ascii="Arial" w:hAnsi="Arial" w:cs="Arial"/>
          <w:spacing w:val="2"/>
          <w:sz w:val="24"/>
          <w:szCs w:val="24"/>
        </w:rPr>
        <w:t xml:space="preserve"> </w:t>
      </w:r>
      <w:r w:rsidRPr="00524E3C">
        <w:rPr>
          <w:rFonts w:ascii="Arial" w:hAnsi="Arial" w:cs="Arial"/>
          <w:sz w:val="24"/>
          <w:szCs w:val="24"/>
        </w:rPr>
        <w:t>Grise</w:t>
      </w:r>
      <w:r w:rsidRPr="00524E3C">
        <w:rPr>
          <w:rFonts w:ascii="Arial" w:hAnsi="Arial" w:cs="Arial"/>
          <w:spacing w:val="-1"/>
          <w:sz w:val="24"/>
          <w:szCs w:val="24"/>
        </w:rPr>
        <w:t xml:space="preserve"> </w:t>
      </w:r>
      <w:r w:rsidRPr="00524E3C">
        <w:rPr>
          <w:rFonts w:ascii="Arial" w:hAnsi="Arial" w:cs="Arial"/>
          <w:sz w:val="24"/>
          <w:szCs w:val="24"/>
        </w:rPr>
        <w:t>Fiord</w:t>
      </w:r>
      <w:r w:rsidRPr="00524E3C">
        <w:rPr>
          <w:rFonts w:ascii="Arial" w:hAnsi="Arial" w:cs="Arial"/>
          <w:spacing w:val="1"/>
          <w:sz w:val="24"/>
          <w:szCs w:val="24"/>
        </w:rPr>
        <w:t xml:space="preserve"> </w:t>
      </w:r>
      <w:r w:rsidRPr="00524E3C">
        <w:rPr>
          <w:rFonts w:ascii="Arial" w:hAnsi="Arial" w:cs="Arial"/>
          <w:sz w:val="24"/>
          <w:szCs w:val="24"/>
        </w:rPr>
        <w:t>to</w:t>
      </w:r>
      <w:r w:rsidRPr="00524E3C">
        <w:rPr>
          <w:rFonts w:ascii="Arial" w:hAnsi="Arial" w:cs="Arial"/>
          <w:spacing w:val="3"/>
          <w:sz w:val="24"/>
          <w:szCs w:val="24"/>
        </w:rPr>
        <w:t xml:space="preserve"> </w:t>
      </w:r>
      <w:r w:rsidRPr="00524E3C">
        <w:rPr>
          <w:rFonts w:ascii="Arial" w:hAnsi="Arial" w:cs="Arial"/>
          <w:sz w:val="24"/>
          <w:szCs w:val="24"/>
        </w:rPr>
        <w:t>be</w:t>
      </w:r>
      <w:r w:rsidRPr="00524E3C">
        <w:rPr>
          <w:rFonts w:ascii="Arial" w:hAnsi="Arial" w:cs="Arial"/>
          <w:spacing w:val="1"/>
          <w:sz w:val="24"/>
          <w:szCs w:val="24"/>
        </w:rPr>
        <w:t xml:space="preserve"> </w:t>
      </w:r>
      <w:r w:rsidRPr="00524E3C">
        <w:rPr>
          <w:rFonts w:ascii="Arial" w:hAnsi="Arial" w:cs="Arial"/>
          <w:spacing w:val="-1"/>
          <w:sz w:val="24"/>
          <w:szCs w:val="24"/>
        </w:rPr>
        <w:t>in</w:t>
      </w:r>
      <w:r w:rsidRPr="00524E3C">
        <w:rPr>
          <w:rFonts w:ascii="Arial" w:hAnsi="Arial" w:cs="Arial"/>
          <w:sz w:val="24"/>
          <w:szCs w:val="24"/>
        </w:rPr>
        <w:t xml:space="preserve"> a</w:t>
      </w:r>
      <w:r w:rsidRPr="00524E3C">
        <w:rPr>
          <w:rFonts w:ascii="Arial" w:hAnsi="Arial" w:cs="Arial"/>
          <w:spacing w:val="3"/>
          <w:sz w:val="24"/>
          <w:szCs w:val="24"/>
        </w:rPr>
        <w:t xml:space="preserve"> </w:t>
      </w:r>
      <w:r w:rsidRPr="00524E3C">
        <w:rPr>
          <w:rFonts w:ascii="Arial" w:hAnsi="Arial" w:cs="Arial"/>
          <w:spacing w:val="-1"/>
          <w:sz w:val="24"/>
          <w:szCs w:val="24"/>
        </w:rPr>
        <w:t>zone</w:t>
      </w:r>
      <w:r w:rsidRPr="00524E3C">
        <w:rPr>
          <w:rFonts w:ascii="Arial" w:hAnsi="Arial" w:cs="Arial"/>
          <w:spacing w:val="1"/>
          <w:sz w:val="24"/>
          <w:szCs w:val="24"/>
        </w:rPr>
        <w:t xml:space="preserve"> </w:t>
      </w:r>
      <w:r w:rsidRPr="00524E3C">
        <w:rPr>
          <w:rFonts w:ascii="Arial" w:hAnsi="Arial" w:cs="Arial"/>
          <w:sz w:val="24"/>
          <w:szCs w:val="24"/>
        </w:rPr>
        <w:t>of</w:t>
      </w:r>
      <w:r w:rsidRPr="00524E3C">
        <w:rPr>
          <w:rFonts w:ascii="Arial" w:hAnsi="Arial" w:cs="Arial"/>
          <w:spacing w:val="3"/>
          <w:sz w:val="24"/>
          <w:szCs w:val="24"/>
        </w:rPr>
        <w:t xml:space="preserve"> </w:t>
      </w:r>
      <w:r w:rsidRPr="00524E3C">
        <w:rPr>
          <w:rFonts w:ascii="Arial" w:hAnsi="Arial" w:cs="Arial"/>
          <w:spacing w:val="-1"/>
          <w:sz w:val="24"/>
          <w:szCs w:val="24"/>
        </w:rPr>
        <w:t>extensive</w:t>
      </w:r>
      <w:r w:rsidRPr="00524E3C">
        <w:rPr>
          <w:rFonts w:ascii="Arial" w:hAnsi="Arial" w:cs="Arial"/>
          <w:spacing w:val="3"/>
          <w:sz w:val="24"/>
          <w:szCs w:val="24"/>
        </w:rPr>
        <w:t xml:space="preserve"> </w:t>
      </w:r>
      <w:r w:rsidRPr="00524E3C">
        <w:rPr>
          <w:rFonts w:ascii="Arial" w:hAnsi="Arial" w:cs="Arial"/>
          <w:sz w:val="24"/>
          <w:szCs w:val="24"/>
        </w:rPr>
        <w:t>widespread continuous</w:t>
      </w:r>
      <w:r w:rsidRPr="00524E3C">
        <w:rPr>
          <w:rFonts w:ascii="Arial" w:hAnsi="Arial" w:cs="Arial"/>
          <w:spacing w:val="2"/>
          <w:sz w:val="24"/>
          <w:szCs w:val="24"/>
        </w:rPr>
        <w:t xml:space="preserve"> </w:t>
      </w:r>
      <w:r w:rsidRPr="00524E3C">
        <w:rPr>
          <w:rFonts w:ascii="Arial" w:hAnsi="Arial" w:cs="Arial"/>
          <w:sz w:val="24"/>
          <w:szCs w:val="24"/>
        </w:rPr>
        <w:t>permafrost.</w:t>
      </w:r>
      <w:r w:rsidRPr="00524E3C">
        <w:rPr>
          <w:rFonts w:ascii="Arial" w:hAnsi="Arial" w:cs="Arial"/>
          <w:spacing w:val="-1"/>
          <w:sz w:val="24"/>
          <w:szCs w:val="24"/>
        </w:rPr>
        <w:t xml:space="preserve"> </w:t>
      </w:r>
      <w:r w:rsidRPr="00524E3C">
        <w:rPr>
          <w:rFonts w:ascii="Arial" w:hAnsi="Arial" w:cs="Arial"/>
          <w:sz w:val="24"/>
          <w:szCs w:val="24"/>
        </w:rPr>
        <w:t xml:space="preserve">This means </w:t>
      </w:r>
      <w:r w:rsidRPr="00524E3C">
        <w:rPr>
          <w:rFonts w:ascii="Arial" w:hAnsi="Arial" w:cs="Arial"/>
          <w:spacing w:val="-1"/>
          <w:sz w:val="24"/>
          <w:szCs w:val="24"/>
        </w:rPr>
        <w:t>that</w:t>
      </w:r>
      <w:r w:rsidRPr="00524E3C">
        <w:rPr>
          <w:rFonts w:ascii="Arial" w:hAnsi="Arial" w:cs="Arial"/>
          <w:spacing w:val="52"/>
          <w:w w:val="99"/>
          <w:sz w:val="24"/>
          <w:szCs w:val="24"/>
        </w:rPr>
        <w:t xml:space="preserve"> </w:t>
      </w:r>
      <w:r w:rsidRPr="00524E3C">
        <w:rPr>
          <w:rFonts w:ascii="Arial" w:hAnsi="Arial" w:cs="Arial"/>
          <w:spacing w:val="-1"/>
          <w:sz w:val="24"/>
          <w:szCs w:val="24"/>
        </w:rPr>
        <w:t>there</w:t>
      </w:r>
      <w:r w:rsidRPr="00524E3C">
        <w:rPr>
          <w:rFonts w:ascii="Arial" w:hAnsi="Arial" w:cs="Arial"/>
          <w:spacing w:val="10"/>
          <w:sz w:val="24"/>
          <w:szCs w:val="24"/>
        </w:rPr>
        <w:t xml:space="preserve"> </w:t>
      </w:r>
      <w:r w:rsidRPr="00524E3C">
        <w:rPr>
          <w:rFonts w:ascii="Arial" w:hAnsi="Arial" w:cs="Arial"/>
          <w:sz w:val="24"/>
          <w:szCs w:val="24"/>
        </w:rPr>
        <w:t>are</w:t>
      </w:r>
      <w:r w:rsidRPr="00524E3C">
        <w:rPr>
          <w:rFonts w:ascii="Arial" w:hAnsi="Arial" w:cs="Arial"/>
          <w:spacing w:val="13"/>
          <w:sz w:val="24"/>
          <w:szCs w:val="24"/>
        </w:rPr>
        <w:t xml:space="preserve"> </w:t>
      </w:r>
      <w:r w:rsidRPr="00524E3C">
        <w:rPr>
          <w:rFonts w:ascii="Arial" w:hAnsi="Arial" w:cs="Arial"/>
          <w:sz w:val="24"/>
          <w:szCs w:val="24"/>
        </w:rPr>
        <w:t>no</w:t>
      </w:r>
      <w:r w:rsidRPr="00524E3C">
        <w:rPr>
          <w:rFonts w:ascii="Arial" w:hAnsi="Arial" w:cs="Arial"/>
          <w:spacing w:val="10"/>
          <w:sz w:val="24"/>
          <w:szCs w:val="24"/>
        </w:rPr>
        <w:t xml:space="preserve"> </w:t>
      </w:r>
      <w:r w:rsidRPr="00524E3C">
        <w:rPr>
          <w:rFonts w:ascii="Arial" w:hAnsi="Arial" w:cs="Arial"/>
          <w:sz w:val="24"/>
          <w:szCs w:val="24"/>
        </w:rPr>
        <w:t>thawed</w:t>
      </w:r>
      <w:r w:rsidRPr="00524E3C">
        <w:rPr>
          <w:rFonts w:ascii="Arial" w:hAnsi="Arial" w:cs="Arial"/>
          <w:spacing w:val="11"/>
          <w:sz w:val="24"/>
          <w:szCs w:val="24"/>
        </w:rPr>
        <w:t xml:space="preserve"> </w:t>
      </w:r>
      <w:r w:rsidRPr="00524E3C">
        <w:rPr>
          <w:rFonts w:ascii="Arial" w:hAnsi="Arial" w:cs="Arial"/>
          <w:sz w:val="24"/>
          <w:szCs w:val="24"/>
        </w:rPr>
        <w:t>areas</w:t>
      </w:r>
      <w:r w:rsidRPr="00524E3C">
        <w:rPr>
          <w:rFonts w:ascii="Arial" w:hAnsi="Arial" w:cs="Arial"/>
          <w:spacing w:val="14"/>
          <w:sz w:val="24"/>
          <w:szCs w:val="24"/>
        </w:rPr>
        <w:t xml:space="preserve"> </w:t>
      </w:r>
      <w:r w:rsidRPr="00524E3C">
        <w:rPr>
          <w:rFonts w:ascii="Arial" w:hAnsi="Arial" w:cs="Arial"/>
          <w:sz w:val="24"/>
          <w:szCs w:val="24"/>
        </w:rPr>
        <w:t>except</w:t>
      </w:r>
      <w:r w:rsidRPr="00524E3C">
        <w:rPr>
          <w:rFonts w:ascii="Arial" w:hAnsi="Arial" w:cs="Arial"/>
          <w:spacing w:val="11"/>
          <w:sz w:val="24"/>
          <w:szCs w:val="24"/>
        </w:rPr>
        <w:t xml:space="preserve"> </w:t>
      </w:r>
      <w:r w:rsidRPr="00524E3C">
        <w:rPr>
          <w:rFonts w:ascii="Arial" w:hAnsi="Arial" w:cs="Arial"/>
          <w:sz w:val="24"/>
          <w:szCs w:val="24"/>
        </w:rPr>
        <w:t>under</w:t>
      </w:r>
      <w:r w:rsidRPr="00524E3C">
        <w:rPr>
          <w:rFonts w:ascii="Arial" w:hAnsi="Arial" w:cs="Arial"/>
          <w:spacing w:val="11"/>
          <w:sz w:val="24"/>
          <w:szCs w:val="24"/>
        </w:rPr>
        <w:t xml:space="preserve"> </w:t>
      </w:r>
      <w:r w:rsidRPr="00524E3C">
        <w:rPr>
          <w:rFonts w:ascii="Arial" w:hAnsi="Arial" w:cs="Arial"/>
          <w:sz w:val="24"/>
          <w:szCs w:val="24"/>
        </w:rPr>
        <w:t>larger</w:t>
      </w:r>
      <w:r w:rsidRPr="00524E3C">
        <w:rPr>
          <w:rFonts w:ascii="Arial" w:hAnsi="Arial" w:cs="Arial"/>
          <w:spacing w:val="12"/>
          <w:sz w:val="24"/>
          <w:szCs w:val="24"/>
        </w:rPr>
        <w:t xml:space="preserve"> </w:t>
      </w:r>
      <w:r w:rsidRPr="00524E3C">
        <w:rPr>
          <w:rFonts w:ascii="Arial" w:hAnsi="Arial" w:cs="Arial"/>
          <w:sz w:val="24"/>
          <w:szCs w:val="24"/>
        </w:rPr>
        <w:t>lakes</w:t>
      </w:r>
      <w:r w:rsidRPr="00524E3C">
        <w:rPr>
          <w:rFonts w:ascii="Arial" w:hAnsi="Arial" w:cs="Arial"/>
          <w:spacing w:val="11"/>
          <w:sz w:val="24"/>
          <w:szCs w:val="24"/>
        </w:rPr>
        <w:t xml:space="preserve"> </w:t>
      </w:r>
      <w:r w:rsidRPr="00524E3C">
        <w:rPr>
          <w:rFonts w:ascii="Arial" w:hAnsi="Arial" w:cs="Arial"/>
          <w:spacing w:val="-1"/>
          <w:sz w:val="24"/>
          <w:szCs w:val="24"/>
        </w:rPr>
        <w:t>and</w:t>
      </w:r>
      <w:r w:rsidRPr="00524E3C">
        <w:rPr>
          <w:rFonts w:ascii="Arial" w:hAnsi="Arial" w:cs="Arial"/>
          <w:spacing w:val="10"/>
          <w:sz w:val="24"/>
          <w:szCs w:val="24"/>
        </w:rPr>
        <w:t xml:space="preserve"> </w:t>
      </w:r>
      <w:r w:rsidRPr="00524E3C">
        <w:rPr>
          <w:rFonts w:ascii="Arial" w:hAnsi="Arial" w:cs="Arial"/>
          <w:spacing w:val="-1"/>
          <w:sz w:val="24"/>
          <w:szCs w:val="24"/>
        </w:rPr>
        <w:t>rivers</w:t>
      </w:r>
      <w:r w:rsidRPr="00524E3C">
        <w:rPr>
          <w:rFonts w:ascii="Arial" w:hAnsi="Arial" w:cs="Arial"/>
          <w:spacing w:val="13"/>
          <w:sz w:val="24"/>
          <w:szCs w:val="24"/>
        </w:rPr>
        <w:t xml:space="preserve"> </w:t>
      </w:r>
      <w:r w:rsidRPr="00524E3C">
        <w:rPr>
          <w:rFonts w:ascii="Arial" w:hAnsi="Arial" w:cs="Arial"/>
          <w:sz w:val="24"/>
          <w:szCs w:val="24"/>
        </w:rPr>
        <w:t>that</w:t>
      </w:r>
      <w:r w:rsidRPr="00524E3C">
        <w:rPr>
          <w:rFonts w:ascii="Arial" w:hAnsi="Arial" w:cs="Arial"/>
          <w:spacing w:val="10"/>
          <w:sz w:val="24"/>
          <w:szCs w:val="24"/>
        </w:rPr>
        <w:t xml:space="preserve"> </w:t>
      </w:r>
      <w:r w:rsidRPr="00524E3C">
        <w:rPr>
          <w:rFonts w:ascii="Arial" w:hAnsi="Arial" w:cs="Arial"/>
          <w:spacing w:val="-1"/>
          <w:sz w:val="24"/>
          <w:szCs w:val="24"/>
        </w:rPr>
        <w:t>never</w:t>
      </w:r>
      <w:r w:rsidRPr="00524E3C">
        <w:rPr>
          <w:rFonts w:ascii="Arial" w:hAnsi="Arial" w:cs="Arial"/>
          <w:spacing w:val="11"/>
          <w:sz w:val="24"/>
          <w:szCs w:val="24"/>
        </w:rPr>
        <w:t xml:space="preserve"> </w:t>
      </w:r>
      <w:r w:rsidRPr="00524E3C">
        <w:rPr>
          <w:rFonts w:ascii="Arial" w:hAnsi="Arial" w:cs="Arial"/>
          <w:sz w:val="24"/>
          <w:szCs w:val="24"/>
        </w:rPr>
        <w:t>freeze</w:t>
      </w:r>
      <w:r w:rsidRPr="00524E3C">
        <w:rPr>
          <w:rFonts w:ascii="Arial" w:hAnsi="Arial" w:cs="Arial"/>
          <w:spacing w:val="11"/>
          <w:sz w:val="24"/>
          <w:szCs w:val="24"/>
        </w:rPr>
        <w:t xml:space="preserve"> </w:t>
      </w:r>
      <w:r w:rsidRPr="00524E3C">
        <w:rPr>
          <w:rFonts w:ascii="Arial" w:hAnsi="Arial" w:cs="Arial"/>
          <w:spacing w:val="1"/>
          <w:sz w:val="24"/>
          <w:szCs w:val="24"/>
        </w:rPr>
        <w:t>solid</w:t>
      </w:r>
      <w:r w:rsidRPr="00524E3C">
        <w:rPr>
          <w:rFonts w:ascii="Arial" w:hAnsi="Arial" w:cs="Arial"/>
          <w:spacing w:val="1"/>
          <w:position w:val="6"/>
          <w:sz w:val="24"/>
          <w:szCs w:val="24"/>
        </w:rPr>
        <w:t>2</w:t>
      </w:r>
      <w:r w:rsidRPr="00524E3C">
        <w:rPr>
          <w:rFonts w:ascii="Arial" w:hAnsi="Arial" w:cs="Arial"/>
          <w:spacing w:val="30"/>
          <w:position w:val="6"/>
          <w:sz w:val="24"/>
          <w:szCs w:val="24"/>
        </w:rPr>
        <w:t xml:space="preserve"> </w:t>
      </w:r>
      <w:r w:rsidRPr="00524E3C">
        <w:rPr>
          <w:rFonts w:ascii="Arial" w:hAnsi="Arial" w:cs="Arial"/>
          <w:spacing w:val="1"/>
          <w:sz w:val="24"/>
          <w:szCs w:val="24"/>
        </w:rPr>
        <w:t>The</w:t>
      </w:r>
      <w:r w:rsidRPr="00524E3C">
        <w:rPr>
          <w:rFonts w:ascii="Arial" w:hAnsi="Arial" w:cs="Arial"/>
          <w:spacing w:val="10"/>
          <w:sz w:val="24"/>
          <w:szCs w:val="24"/>
        </w:rPr>
        <w:t xml:space="preserve"> </w:t>
      </w:r>
      <w:r w:rsidRPr="00524E3C">
        <w:rPr>
          <w:rFonts w:ascii="Arial" w:hAnsi="Arial" w:cs="Arial"/>
          <w:sz w:val="24"/>
          <w:szCs w:val="24"/>
        </w:rPr>
        <w:t>Permafrost</w:t>
      </w:r>
      <w:r w:rsidRPr="00524E3C">
        <w:rPr>
          <w:rFonts w:ascii="Arial" w:hAnsi="Arial" w:cs="Arial"/>
          <w:spacing w:val="54"/>
          <w:w w:val="99"/>
          <w:sz w:val="24"/>
          <w:szCs w:val="24"/>
        </w:rPr>
        <w:t xml:space="preserve"> </w:t>
      </w:r>
      <w:r w:rsidRPr="00524E3C">
        <w:rPr>
          <w:rFonts w:ascii="Arial" w:hAnsi="Arial" w:cs="Arial"/>
          <w:spacing w:val="-1"/>
          <w:sz w:val="24"/>
          <w:szCs w:val="24"/>
        </w:rPr>
        <w:t>Map</w:t>
      </w:r>
      <w:r w:rsidRPr="00524E3C">
        <w:rPr>
          <w:rFonts w:ascii="Arial" w:hAnsi="Arial" w:cs="Arial"/>
          <w:spacing w:val="-18"/>
          <w:sz w:val="24"/>
          <w:szCs w:val="24"/>
        </w:rPr>
        <w:t xml:space="preserve"> </w:t>
      </w:r>
      <w:r w:rsidRPr="00524E3C">
        <w:rPr>
          <w:rFonts w:ascii="Arial" w:hAnsi="Arial" w:cs="Arial"/>
          <w:sz w:val="24"/>
          <w:szCs w:val="24"/>
        </w:rPr>
        <w:t>gives</w:t>
      </w:r>
      <w:r w:rsidRPr="00524E3C">
        <w:rPr>
          <w:rFonts w:ascii="Arial" w:hAnsi="Arial" w:cs="Arial"/>
          <w:spacing w:val="-17"/>
          <w:sz w:val="24"/>
          <w:szCs w:val="24"/>
        </w:rPr>
        <w:t xml:space="preserve"> </w:t>
      </w:r>
      <w:r w:rsidRPr="00524E3C">
        <w:rPr>
          <w:rFonts w:ascii="Arial" w:hAnsi="Arial" w:cs="Arial"/>
          <w:sz w:val="24"/>
          <w:szCs w:val="24"/>
        </w:rPr>
        <w:t>a</w:t>
      </w:r>
      <w:r w:rsidRPr="00524E3C">
        <w:rPr>
          <w:rFonts w:ascii="Arial" w:hAnsi="Arial" w:cs="Arial"/>
          <w:spacing w:val="-18"/>
          <w:sz w:val="24"/>
          <w:szCs w:val="24"/>
        </w:rPr>
        <w:t xml:space="preserve"> </w:t>
      </w:r>
      <w:r w:rsidRPr="00524E3C">
        <w:rPr>
          <w:rFonts w:ascii="Arial" w:hAnsi="Arial" w:cs="Arial"/>
          <w:sz w:val="24"/>
          <w:szCs w:val="24"/>
        </w:rPr>
        <w:t>permafrost</w:t>
      </w:r>
      <w:r w:rsidRPr="00524E3C">
        <w:rPr>
          <w:rFonts w:ascii="Arial" w:hAnsi="Arial" w:cs="Arial"/>
          <w:spacing w:val="-18"/>
          <w:sz w:val="24"/>
          <w:szCs w:val="24"/>
        </w:rPr>
        <w:t xml:space="preserve"> </w:t>
      </w:r>
      <w:r w:rsidRPr="00524E3C">
        <w:rPr>
          <w:rFonts w:ascii="Arial" w:hAnsi="Arial" w:cs="Arial"/>
          <w:spacing w:val="-1"/>
          <w:sz w:val="24"/>
          <w:szCs w:val="24"/>
        </w:rPr>
        <w:t>and</w:t>
      </w:r>
      <w:r w:rsidRPr="00524E3C">
        <w:rPr>
          <w:rFonts w:ascii="Arial" w:hAnsi="Arial" w:cs="Arial"/>
          <w:spacing w:val="-15"/>
          <w:sz w:val="24"/>
          <w:szCs w:val="24"/>
        </w:rPr>
        <w:t xml:space="preserve"> </w:t>
      </w:r>
      <w:r w:rsidRPr="00524E3C">
        <w:rPr>
          <w:rFonts w:ascii="Arial" w:hAnsi="Arial" w:cs="Arial"/>
          <w:sz w:val="24"/>
          <w:szCs w:val="24"/>
        </w:rPr>
        <w:t>ground</w:t>
      </w:r>
      <w:r w:rsidRPr="00524E3C">
        <w:rPr>
          <w:rFonts w:ascii="Arial" w:hAnsi="Arial" w:cs="Arial"/>
          <w:spacing w:val="-19"/>
          <w:sz w:val="24"/>
          <w:szCs w:val="24"/>
        </w:rPr>
        <w:t xml:space="preserve"> </w:t>
      </w:r>
      <w:r w:rsidRPr="00524E3C">
        <w:rPr>
          <w:rFonts w:ascii="Arial" w:hAnsi="Arial" w:cs="Arial"/>
          <w:sz w:val="24"/>
          <w:szCs w:val="24"/>
        </w:rPr>
        <w:t>ice</w:t>
      </w:r>
      <w:r w:rsidRPr="00524E3C">
        <w:rPr>
          <w:rFonts w:ascii="Arial" w:hAnsi="Arial" w:cs="Arial"/>
          <w:spacing w:val="-18"/>
          <w:sz w:val="24"/>
          <w:szCs w:val="24"/>
        </w:rPr>
        <w:t xml:space="preserve"> </w:t>
      </w:r>
      <w:r w:rsidRPr="00524E3C">
        <w:rPr>
          <w:rFonts w:ascii="Arial" w:hAnsi="Arial" w:cs="Arial"/>
          <w:sz w:val="24"/>
          <w:szCs w:val="24"/>
        </w:rPr>
        <w:t>classification</w:t>
      </w:r>
      <w:r w:rsidRPr="00524E3C">
        <w:rPr>
          <w:rFonts w:ascii="Arial" w:hAnsi="Arial" w:cs="Arial"/>
          <w:spacing w:val="-18"/>
          <w:sz w:val="24"/>
          <w:szCs w:val="24"/>
        </w:rPr>
        <w:t xml:space="preserve"> </w:t>
      </w:r>
      <w:r w:rsidRPr="00524E3C">
        <w:rPr>
          <w:rFonts w:ascii="Arial" w:hAnsi="Arial" w:cs="Arial"/>
          <w:spacing w:val="1"/>
          <w:sz w:val="24"/>
          <w:szCs w:val="24"/>
        </w:rPr>
        <w:t>symbol</w:t>
      </w:r>
      <w:r w:rsidRPr="00524E3C">
        <w:rPr>
          <w:rFonts w:ascii="Arial" w:hAnsi="Arial" w:cs="Arial"/>
          <w:spacing w:val="-18"/>
          <w:sz w:val="24"/>
          <w:szCs w:val="24"/>
        </w:rPr>
        <w:t xml:space="preserve"> </w:t>
      </w:r>
      <w:r w:rsidRPr="00524E3C">
        <w:rPr>
          <w:rFonts w:ascii="Arial" w:hAnsi="Arial" w:cs="Arial"/>
          <w:sz w:val="24"/>
          <w:szCs w:val="24"/>
        </w:rPr>
        <w:t>of</w:t>
      </w:r>
      <w:r w:rsidRPr="00524E3C">
        <w:rPr>
          <w:rFonts w:ascii="Arial" w:hAnsi="Arial" w:cs="Arial"/>
          <w:spacing w:val="-18"/>
          <w:sz w:val="24"/>
          <w:szCs w:val="24"/>
        </w:rPr>
        <w:t xml:space="preserve"> </w:t>
      </w:r>
      <w:r w:rsidRPr="00524E3C">
        <w:rPr>
          <w:rFonts w:ascii="Arial" w:hAnsi="Arial" w:cs="Arial"/>
          <w:spacing w:val="-1"/>
          <w:sz w:val="24"/>
          <w:szCs w:val="24"/>
        </w:rPr>
        <w:t>‘Cl’</w:t>
      </w:r>
      <w:r w:rsidRPr="00524E3C">
        <w:rPr>
          <w:rFonts w:ascii="Arial" w:hAnsi="Arial" w:cs="Arial"/>
          <w:spacing w:val="-19"/>
          <w:sz w:val="24"/>
          <w:szCs w:val="24"/>
        </w:rPr>
        <w:t xml:space="preserve"> </w:t>
      </w:r>
      <w:r w:rsidRPr="00524E3C">
        <w:rPr>
          <w:rFonts w:ascii="Arial" w:hAnsi="Arial" w:cs="Arial"/>
          <w:sz w:val="24"/>
          <w:szCs w:val="24"/>
        </w:rPr>
        <w:t>for</w:t>
      </w:r>
      <w:r w:rsidRPr="00524E3C">
        <w:rPr>
          <w:rFonts w:ascii="Arial" w:hAnsi="Arial" w:cs="Arial"/>
          <w:spacing w:val="-16"/>
          <w:sz w:val="24"/>
          <w:szCs w:val="24"/>
        </w:rPr>
        <w:t xml:space="preserve"> </w:t>
      </w:r>
      <w:r w:rsidRPr="00524E3C">
        <w:rPr>
          <w:rFonts w:ascii="Arial" w:hAnsi="Arial" w:cs="Arial"/>
          <w:sz w:val="24"/>
          <w:szCs w:val="24"/>
        </w:rPr>
        <w:t>Grise</w:t>
      </w:r>
      <w:r w:rsidRPr="00524E3C">
        <w:rPr>
          <w:rFonts w:ascii="Arial" w:hAnsi="Arial" w:cs="Arial"/>
          <w:spacing w:val="-18"/>
          <w:sz w:val="24"/>
          <w:szCs w:val="24"/>
        </w:rPr>
        <w:t xml:space="preserve"> </w:t>
      </w:r>
      <w:r w:rsidRPr="00524E3C">
        <w:rPr>
          <w:rFonts w:ascii="Arial" w:hAnsi="Arial" w:cs="Arial"/>
          <w:spacing w:val="-1"/>
          <w:sz w:val="24"/>
          <w:szCs w:val="24"/>
        </w:rPr>
        <w:t>Fiord.</w:t>
      </w:r>
      <w:r w:rsidRPr="00524E3C">
        <w:rPr>
          <w:rFonts w:ascii="Arial" w:hAnsi="Arial" w:cs="Arial"/>
          <w:spacing w:val="-18"/>
          <w:sz w:val="24"/>
          <w:szCs w:val="24"/>
        </w:rPr>
        <w:t xml:space="preserve"> </w:t>
      </w:r>
      <w:r w:rsidRPr="00524E3C">
        <w:rPr>
          <w:rFonts w:ascii="Arial" w:hAnsi="Arial" w:cs="Arial"/>
          <w:sz w:val="24"/>
          <w:szCs w:val="24"/>
        </w:rPr>
        <w:t>This</w:t>
      </w:r>
      <w:r w:rsidRPr="00524E3C">
        <w:rPr>
          <w:rFonts w:ascii="Arial" w:hAnsi="Arial" w:cs="Arial"/>
          <w:spacing w:val="-17"/>
          <w:sz w:val="24"/>
          <w:szCs w:val="24"/>
        </w:rPr>
        <w:t xml:space="preserve"> </w:t>
      </w:r>
      <w:r w:rsidRPr="00524E3C">
        <w:rPr>
          <w:rFonts w:ascii="Arial" w:hAnsi="Arial" w:cs="Arial"/>
          <w:sz w:val="24"/>
          <w:szCs w:val="24"/>
        </w:rPr>
        <w:t>classification</w:t>
      </w:r>
      <w:r w:rsidRPr="00524E3C">
        <w:rPr>
          <w:rFonts w:ascii="Arial" w:hAnsi="Arial" w:cs="Arial"/>
          <w:spacing w:val="-18"/>
          <w:sz w:val="24"/>
          <w:szCs w:val="24"/>
        </w:rPr>
        <w:t xml:space="preserve"> </w:t>
      </w:r>
      <w:r w:rsidRPr="00524E3C">
        <w:rPr>
          <w:rFonts w:ascii="Arial" w:hAnsi="Arial" w:cs="Arial"/>
          <w:sz w:val="24"/>
          <w:szCs w:val="24"/>
        </w:rPr>
        <w:t>means</w:t>
      </w:r>
      <w:r w:rsidRPr="00524E3C">
        <w:rPr>
          <w:rFonts w:ascii="Arial" w:hAnsi="Arial" w:cs="Arial"/>
          <w:spacing w:val="48"/>
          <w:w w:val="99"/>
          <w:sz w:val="24"/>
          <w:szCs w:val="24"/>
        </w:rPr>
        <w:t xml:space="preserve"> </w:t>
      </w:r>
      <w:r w:rsidRPr="00524E3C">
        <w:rPr>
          <w:rFonts w:ascii="Arial" w:hAnsi="Arial" w:cs="Arial"/>
          <w:spacing w:val="-1"/>
          <w:sz w:val="24"/>
          <w:szCs w:val="24"/>
        </w:rPr>
        <w:t>that</w:t>
      </w:r>
      <w:r w:rsidRPr="00524E3C">
        <w:rPr>
          <w:rFonts w:ascii="Arial" w:hAnsi="Arial" w:cs="Arial"/>
          <w:spacing w:val="-16"/>
          <w:sz w:val="24"/>
          <w:szCs w:val="24"/>
        </w:rPr>
        <w:t xml:space="preserve"> </w:t>
      </w:r>
      <w:r w:rsidRPr="00524E3C">
        <w:rPr>
          <w:rFonts w:ascii="Arial" w:hAnsi="Arial" w:cs="Arial"/>
          <w:sz w:val="24"/>
          <w:szCs w:val="24"/>
        </w:rPr>
        <w:t>approximately</w:t>
      </w:r>
      <w:r w:rsidRPr="00524E3C">
        <w:rPr>
          <w:rFonts w:ascii="Arial" w:hAnsi="Arial" w:cs="Arial"/>
          <w:spacing w:val="-18"/>
          <w:sz w:val="24"/>
          <w:szCs w:val="24"/>
        </w:rPr>
        <w:t xml:space="preserve"> </w:t>
      </w:r>
      <w:r w:rsidRPr="00524E3C">
        <w:rPr>
          <w:rFonts w:ascii="Arial" w:hAnsi="Arial" w:cs="Arial"/>
          <w:spacing w:val="-1"/>
          <w:sz w:val="24"/>
          <w:szCs w:val="24"/>
        </w:rPr>
        <w:t>90%</w:t>
      </w:r>
      <w:r w:rsidRPr="00524E3C">
        <w:rPr>
          <w:rFonts w:ascii="Arial" w:hAnsi="Arial" w:cs="Arial"/>
          <w:spacing w:val="-14"/>
          <w:sz w:val="24"/>
          <w:szCs w:val="24"/>
        </w:rPr>
        <w:t xml:space="preserve"> </w:t>
      </w:r>
      <w:r w:rsidRPr="00524E3C">
        <w:rPr>
          <w:rFonts w:ascii="Arial" w:hAnsi="Arial" w:cs="Arial"/>
          <w:sz w:val="24"/>
          <w:szCs w:val="24"/>
        </w:rPr>
        <w:t>to</w:t>
      </w:r>
      <w:r w:rsidRPr="00524E3C">
        <w:rPr>
          <w:rFonts w:ascii="Arial" w:hAnsi="Arial" w:cs="Arial"/>
          <w:spacing w:val="-15"/>
          <w:sz w:val="24"/>
          <w:szCs w:val="24"/>
        </w:rPr>
        <w:t xml:space="preserve"> </w:t>
      </w:r>
      <w:r w:rsidRPr="00524E3C">
        <w:rPr>
          <w:rFonts w:ascii="Arial" w:hAnsi="Arial" w:cs="Arial"/>
          <w:sz w:val="24"/>
          <w:szCs w:val="24"/>
        </w:rPr>
        <w:t>100%</w:t>
      </w:r>
      <w:r w:rsidRPr="00524E3C">
        <w:rPr>
          <w:rFonts w:ascii="Arial" w:hAnsi="Arial" w:cs="Arial"/>
          <w:spacing w:val="-14"/>
          <w:sz w:val="24"/>
          <w:szCs w:val="24"/>
        </w:rPr>
        <w:t xml:space="preserve"> </w:t>
      </w:r>
      <w:r w:rsidRPr="00524E3C">
        <w:rPr>
          <w:rFonts w:ascii="Arial" w:hAnsi="Arial" w:cs="Arial"/>
          <w:sz w:val="24"/>
          <w:szCs w:val="24"/>
        </w:rPr>
        <w:t>of</w:t>
      </w:r>
      <w:r w:rsidRPr="00524E3C">
        <w:rPr>
          <w:rFonts w:ascii="Arial" w:hAnsi="Arial" w:cs="Arial"/>
          <w:spacing w:val="-14"/>
          <w:sz w:val="24"/>
          <w:szCs w:val="24"/>
        </w:rPr>
        <w:t xml:space="preserve"> </w:t>
      </w:r>
      <w:r w:rsidRPr="00524E3C">
        <w:rPr>
          <w:rFonts w:ascii="Arial" w:hAnsi="Arial" w:cs="Arial"/>
          <w:sz w:val="24"/>
          <w:szCs w:val="24"/>
        </w:rPr>
        <w:t>the</w:t>
      </w:r>
      <w:r w:rsidRPr="00524E3C">
        <w:rPr>
          <w:rFonts w:ascii="Arial" w:hAnsi="Arial" w:cs="Arial"/>
          <w:spacing w:val="-15"/>
          <w:sz w:val="24"/>
          <w:szCs w:val="24"/>
        </w:rPr>
        <w:t xml:space="preserve"> </w:t>
      </w:r>
      <w:r w:rsidRPr="00524E3C">
        <w:rPr>
          <w:rFonts w:ascii="Arial" w:hAnsi="Arial" w:cs="Arial"/>
          <w:sz w:val="24"/>
          <w:szCs w:val="24"/>
        </w:rPr>
        <w:t>land</w:t>
      </w:r>
      <w:r w:rsidRPr="00524E3C">
        <w:rPr>
          <w:rFonts w:ascii="Arial" w:hAnsi="Arial" w:cs="Arial"/>
          <w:spacing w:val="-15"/>
          <w:sz w:val="24"/>
          <w:szCs w:val="24"/>
        </w:rPr>
        <w:t xml:space="preserve"> </w:t>
      </w:r>
      <w:r w:rsidRPr="00524E3C">
        <w:rPr>
          <w:rFonts w:ascii="Arial" w:hAnsi="Arial" w:cs="Arial"/>
          <w:sz w:val="24"/>
          <w:szCs w:val="24"/>
        </w:rPr>
        <w:t>area</w:t>
      </w:r>
      <w:r w:rsidRPr="00524E3C">
        <w:rPr>
          <w:rFonts w:ascii="Arial" w:hAnsi="Arial" w:cs="Arial"/>
          <w:spacing w:val="-15"/>
          <w:sz w:val="24"/>
          <w:szCs w:val="24"/>
        </w:rPr>
        <w:t xml:space="preserve"> </w:t>
      </w:r>
      <w:r w:rsidRPr="00524E3C">
        <w:rPr>
          <w:rFonts w:ascii="Arial" w:hAnsi="Arial" w:cs="Arial"/>
          <w:spacing w:val="-1"/>
          <w:sz w:val="24"/>
          <w:szCs w:val="24"/>
        </w:rPr>
        <w:t>is</w:t>
      </w:r>
      <w:r w:rsidRPr="00524E3C">
        <w:rPr>
          <w:rFonts w:ascii="Arial" w:hAnsi="Arial" w:cs="Arial"/>
          <w:spacing w:val="-14"/>
          <w:sz w:val="24"/>
          <w:szCs w:val="24"/>
        </w:rPr>
        <w:t xml:space="preserve"> </w:t>
      </w:r>
      <w:r w:rsidRPr="00524E3C">
        <w:rPr>
          <w:rFonts w:ascii="Arial" w:hAnsi="Arial" w:cs="Arial"/>
          <w:sz w:val="24"/>
          <w:szCs w:val="24"/>
        </w:rPr>
        <w:t>underlain</w:t>
      </w:r>
      <w:r w:rsidRPr="00524E3C">
        <w:rPr>
          <w:rFonts w:ascii="Arial" w:hAnsi="Arial" w:cs="Arial"/>
          <w:spacing w:val="-15"/>
          <w:sz w:val="24"/>
          <w:szCs w:val="24"/>
        </w:rPr>
        <w:t xml:space="preserve"> </w:t>
      </w:r>
      <w:r w:rsidRPr="00524E3C">
        <w:rPr>
          <w:rFonts w:ascii="Arial" w:hAnsi="Arial" w:cs="Arial"/>
          <w:spacing w:val="2"/>
          <w:sz w:val="24"/>
          <w:szCs w:val="24"/>
        </w:rPr>
        <w:t>by</w:t>
      </w:r>
      <w:r w:rsidRPr="00524E3C">
        <w:rPr>
          <w:rFonts w:ascii="Arial" w:hAnsi="Arial" w:cs="Arial"/>
          <w:spacing w:val="-18"/>
          <w:sz w:val="24"/>
          <w:szCs w:val="24"/>
        </w:rPr>
        <w:t xml:space="preserve"> </w:t>
      </w:r>
      <w:r w:rsidRPr="00524E3C">
        <w:rPr>
          <w:rFonts w:ascii="Arial" w:hAnsi="Arial" w:cs="Arial"/>
          <w:sz w:val="24"/>
          <w:szCs w:val="24"/>
        </w:rPr>
        <w:t>permafrost,</w:t>
      </w:r>
      <w:r w:rsidRPr="00524E3C">
        <w:rPr>
          <w:rFonts w:ascii="Arial" w:hAnsi="Arial" w:cs="Arial"/>
          <w:spacing w:val="-15"/>
          <w:sz w:val="24"/>
          <w:szCs w:val="24"/>
        </w:rPr>
        <w:t xml:space="preserve"> </w:t>
      </w:r>
      <w:r w:rsidRPr="00524E3C">
        <w:rPr>
          <w:rFonts w:ascii="Arial" w:hAnsi="Arial" w:cs="Arial"/>
          <w:spacing w:val="-1"/>
          <w:sz w:val="24"/>
          <w:szCs w:val="24"/>
        </w:rPr>
        <w:t>and</w:t>
      </w:r>
      <w:r w:rsidRPr="00524E3C">
        <w:rPr>
          <w:rFonts w:ascii="Arial" w:hAnsi="Arial" w:cs="Arial"/>
          <w:spacing w:val="-15"/>
          <w:sz w:val="24"/>
          <w:szCs w:val="24"/>
        </w:rPr>
        <w:t xml:space="preserve"> </w:t>
      </w:r>
      <w:r w:rsidRPr="00524E3C">
        <w:rPr>
          <w:rFonts w:ascii="Arial" w:hAnsi="Arial" w:cs="Arial"/>
          <w:sz w:val="24"/>
          <w:szCs w:val="24"/>
        </w:rPr>
        <w:t>that</w:t>
      </w:r>
      <w:r w:rsidRPr="00524E3C">
        <w:rPr>
          <w:rFonts w:ascii="Arial" w:hAnsi="Arial" w:cs="Arial"/>
          <w:spacing w:val="-15"/>
          <w:sz w:val="24"/>
          <w:szCs w:val="24"/>
        </w:rPr>
        <w:t xml:space="preserve"> </w:t>
      </w:r>
      <w:r w:rsidRPr="00524E3C">
        <w:rPr>
          <w:rFonts w:ascii="Arial" w:hAnsi="Arial" w:cs="Arial"/>
          <w:sz w:val="24"/>
          <w:szCs w:val="24"/>
        </w:rPr>
        <w:t>the</w:t>
      </w:r>
      <w:r w:rsidRPr="00524E3C">
        <w:rPr>
          <w:rFonts w:ascii="Arial" w:hAnsi="Arial" w:cs="Arial"/>
          <w:spacing w:val="-16"/>
          <w:sz w:val="24"/>
          <w:szCs w:val="24"/>
        </w:rPr>
        <w:t xml:space="preserve"> </w:t>
      </w:r>
      <w:r w:rsidRPr="00524E3C">
        <w:rPr>
          <w:rFonts w:ascii="Arial" w:hAnsi="Arial" w:cs="Arial"/>
          <w:sz w:val="24"/>
          <w:szCs w:val="24"/>
        </w:rPr>
        <w:t>ground</w:t>
      </w:r>
      <w:r w:rsidRPr="00524E3C">
        <w:rPr>
          <w:rFonts w:ascii="Arial" w:hAnsi="Arial" w:cs="Arial"/>
          <w:spacing w:val="-12"/>
          <w:sz w:val="24"/>
          <w:szCs w:val="24"/>
        </w:rPr>
        <w:t xml:space="preserve"> </w:t>
      </w:r>
      <w:r w:rsidRPr="00524E3C">
        <w:rPr>
          <w:rFonts w:ascii="Arial" w:hAnsi="Arial" w:cs="Arial"/>
          <w:sz w:val="24"/>
          <w:szCs w:val="24"/>
        </w:rPr>
        <w:t>ice</w:t>
      </w:r>
      <w:r w:rsidRPr="00524E3C">
        <w:rPr>
          <w:rFonts w:ascii="Arial" w:hAnsi="Arial" w:cs="Arial"/>
          <w:spacing w:val="-15"/>
          <w:sz w:val="24"/>
          <w:szCs w:val="24"/>
        </w:rPr>
        <w:t xml:space="preserve"> </w:t>
      </w:r>
      <w:r w:rsidRPr="00524E3C">
        <w:rPr>
          <w:rFonts w:ascii="Arial" w:hAnsi="Arial" w:cs="Arial"/>
          <w:sz w:val="24"/>
          <w:szCs w:val="24"/>
        </w:rPr>
        <w:t>content</w:t>
      </w:r>
      <w:r w:rsidRPr="00524E3C">
        <w:rPr>
          <w:rFonts w:ascii="Arial" w:hAnsi="Arial" w:cs="Arial"/>
          <w:spacing w:val="48"/>
          <w:w w:val="99"/>
          <w:sz w:val="24"/>
          <w:szCs w:val="24"/>
        </w:rPr>
        <w:t xml:space="preserve"> </w:t>
      </w:r>
      <w:r w:rsidRPr="00524E3C">
        <w:rPr>
          <w:rFonts w:ascii="Arial" w:hAnsi="Arial" w:cs="Arial"/>
          <w:spacing w:val="-1"/>
          <w:sz w:val="24"/>
          <w:szCs w:val="24"/>
        </w:rPr>
        <w:t>in</w:t>
      </w:r>
      <w:r w:rsidRPr="00524E3C">
        <w:rPr>
          <w:rFonts w:ascii="Arial" w:hAnsi="Arial" w:cs="Arial"/>
          <w:spacing w:val="16"/>
          <w:sz w:val="24"/>
          <w:szCs w:val="24"/>
        </w:rPr>
        <w:t xml:space="preserve"> </w:t>
      </w:r>
      <w:r w:rsidRPr="00524E3C">
        <w:rPr>
          <w:rFonts w:ascii="Arial" w:hAnsi="Arial" w:cs="Arial"/>
          <w:sz w:val="24"/>
          <w:szCs w:val="24"/>
        </w:rPr>
        <w:t>the</w:t>
      </w:r>
      <w:r w:rsidRPr="00524E3C">
        <w:rPr>
          <w:rFonts w:ascii="Arial" w:hAnsi="Arial" w:cs="Arial"/>
          <w:spacing w:val="17"/>
          <w:sz w:val="24"/>
          <w:szCs w:val="24"/>
        </w:rPr>
        <w:t xml:space="preserve"> </w:t>
      </w:r>
      <w:r w:rsidRPr="00524E3C">
        <w:rPr>
          <w:rFonts w:ascii="Arial" w:hAnsi="Arial" w:cs="Arial"/>
          <w:sz w:val="24"/>
          <w:szCs w:val="24"/>
        </w:rPr>
        <w:t>upper</w:t>
      </w:r>
      <w:r w:rsidRPr="00524E3C">
        <w:rPr>
          <w:rFonts w:ascii="Arial" w:hAnsi="Arial" w:cs="Arial"/>
          <w:spacing w:val="17"/>
          <w:sz w:val="24"/>
          <w:szCs w:val="24"/>
        </w:rPr>
        <w:t xml:space="preserve"> </w:t>
      </w:r>
      <w:r w:rsidRPr="00524E3C">
        <w:rPr>
          <w:rFonts w:ascii="Arial" w:hAnsi="Arial" w:cs="Arial"/>
          <w:sz w:val="24"/>
          <w:szCs w:val="24"/>
        </w:rPr>
        <w:t>10</w:t>
      </w:r>
      <w:r w:rsidRPr="00524E3C">
        <w:rPr>
          <w:rFonts w:ascii="Arial" w:hAnsi="Arial" w:cs="Arial"/>
          <w:spacing w:val="17"/>
          <w:sz w:val="24"/>
          <w:szCs w:val="24"/>
        </w:rPr>
        <w:t xml:space="preserve"> </w:t>
      </w:r>
      <w:r w:rsidRPr="00524E3C">
        <w:rPr>
          <w:rFonts w:ascii="Arial" w:hAnsi="Arial" w:cs="Arial"/>
          <w:sz w:val="24"/>
          <w:szCs w:val="24"/>
        </w:rPr>
        <w:t>m</w:t>
      </w:r>
      <w:r w:rsidRPr="00524E3C">
        <w:rPr>
          <w:rFonts w:ascii="Arial" w:hAnsi="Arial" w:cs="Arial"/>
          <w:spacing w:val="21"/>
          <w:sz w:val="24"/>
          <w:szCs w:val="24"/>
        </w:rPr>
        <w:t xml:space="preserve"> </w:t>
      </w:r>
      <w:r w:rsidRPr="00524E3C">
        <w:rPr>
          <w:rFonts w:ascii="Arial" w:hAnsi="Arial" w:cs="Arial"/>
          <w:sz w:val="24"/>
          <w:szCs w:val="24"/>
        </w:rPr>
        <w:t>to</w:t>
      </w:r>
      <w:r w:rsidRPr="00524E3C">
        <w:rPr>
          <w:rFonts w:ascii="Arial" w:hAnsi="Arial" w:cs="Arial"/>
          <w:spacing w:val="16"/>
          <w:sz w:val="24"/>
          <w:szCs w:val="24"/>
        </w:rPr>
        <w:t xml:space="preserve"> </w:t>
      </w:r>
      <w:r w:rsidRPr="00524E3C">
        <w:rPr>
          <w:rFonts w:ascii="Arial" w:hAnsi="Arial" w:cs="Arial"/>
          <w:sz w:val="24"/>
          <w:szCs w:val="24"/>
        </w:rPr>
        <w:t>20</w:t>
      </w:r>
      <w:r w:rsidRPr="00524E3C">
        <w:rPr>
          <w:rFonts w:ascii="Arial" w:hAnsi="Arial" w:cs="Arial"/>
          <w:spacing w:val="17"/>
          <w:sz w:val="24"/>
          <w:szCs w:val="24"/>
        </w:rPr>
        <w:t xml:space="preserve"> </w:t>
      </w:r>
      <w:r w:rsidRPr="00524E3C">
        <w:rPr>
          <w:rFonts w:ascii="Arial" w:hAnsi="Arial" w:cs="Arial"/>
          <w:sz w:val="24"/>
          <w:szCs w:val="24"/>
        </w:rPr>
        <w:t>m</w:t>
      </w:r>
      <w:r w:rsidRPr="00524E3C">
        <w:rPr>
          <w:rFonts w:ascii="Arial" w:hAnsi="Arial" w:cs="Arial"/>
          <w:spacing w:val="18"/>
          <w:sz w:val="24"/>
          <w:szCs w:val="24"/>
        </w:rPr>
        <w:t xml:space="preserve"> </w:t>
      </w:r>
      <w:r w:rsidRPr="00524E3C">
        <w:rPr>
          <w:rFonts w:ascii="Arial" w:hAnsi="Arial" w:cs="Arial"/>
          <w:spacing w:val="-1"/>
          <w:sz w:val="24"/>
          <w:szCs w:val="24"/>
        </w:rPr>
        <w:t>is</w:t>
      </w:r>
      <w:r w:rsidRPr="00524E3C">
        <w:rPr>
          <w:rFonts w:ascii="Arial" w:hAnsi="Arial" w:cs="Arial"/>
          <w:spacing w:val="19"/>
          <w:sz w:val="24"/>
          <w:szCs w:val="24"/>
        </w:rPr>
        <w:t xml:space="preserve"> </w:t>
      </w:r>
      <w:r w:rsidRPr="00524E3C">
        <w:rPr>
          <w:rFonts w:ascii="Arial" w:hAnsi="Arial" w:cs="Arial"/>
          <w:sz w:val="24"/>
          <w:szCs w:val="24"/>
        </w:rPr>
        <w:t>(%</w:t>
      </w:r>
      <w:r w:rsidRPr="00524E3C">
        <w:rPr>
          <w:rFonts w:ascii="Arial" w:hAnsi="Arial" w:cs="Arial"/>
          <w:spacing w:val="17"/>
          <w:sz w:val="24"/>
          <w:szCs w:val="24"/>
        </w:rPr>
        <w:t xml:space="preserve"> </w:t>
      </w:r>
      <w:r w:rsidRPr="00524E3C">
        <w:rPr>
          <w:rFonts w:ascii="Arial" w:hAnsi="Arial" w:cs="Arial"/>
          <w:sz w:val="24"/>
          <w:szCs w:val="24"/>
        </w:rPr>
        <w:t>by</w:t>
      </w:r>
      <w:r w:rsidRPr="00524E3C">
        <w:rPr>
          <w:rFonts w:ascii="Arial" w:hAnsi="Arial" w:cs="Arial"/>
          <w:spacing w:val="14"/>
          <w:sz w:val="24"/>
          <w:szCs w:val="24"/>
        </w:rPr>
        <w:t xml:space="preserve"> </w:t>
      </w:r>
      <w:r w:rsidRPr="00524E3C">
        <w:rPr>
          <w:rFonts w:ascii="Arial" w:hAnsi="Arial" w:cs="Arial"/>
          <w:sz w:val="24"/>
          <w:szCs w:val="24"/>
        </w:rPr>
        <w:t>volume</w:t>
      </w:r>
      <w:r w:rsidRPr="00524E3C">
        <w:rPr>
          <w:rFonts w:ascii="Arial" w:hAnsi="Arial" w:cs="Arial"/>
          <w:spacing w:val="17"/>
          <w:sz w:val="24"/>
          <w:szCs w:val="24"/>
        </w:rPr>
        <w:t xml:space="preserve"> </w:t>
      </w:r>
      <w:r w:rsidRPr="00524E3C">
        <w:rPr>
          <w:rFonts w:ascii="Arial" w:hAnsi="Arial" w:cs="Arial"/>
          <w:sz w:val="24"/>
          <w:szCs w:val="24"/>
        </w:rPr>
        <w:t>of</w:t>
      </w:r>
      <w:r w:rsidRPr="00524E3C">
        <w:rPr>
          <w:rFonts w:ascii="Arial" w:hAnsi="Arial" w:cs="Arial"/>
          <w:spacing w:val="18"/>
          <w:sz w:val="24"/>
          <w:szCs w:val="24"/>
        </w:rPr>
        <w:t xml:space="preserve"> </w:t>
      </w:r>
      <w:r w:rsidRPr="00524E3C">
        <w:rPr>
          <w:rFonts w:ascii="Arial" w:hAnsi="Arial" w:cs="Arial"/>
          <w:spacing w:val="-1"/>
          <w:sz w:val="24"/>
          <w:szCs w:val="24"/>
        </w:rPr>
        <w:t>visible</w:t>
      </w:r>
      <w:r w:rsidRPr="00524E3C">
        <w:rPr>
          <w:rFonts w:ascii="Arial" w:hAnsi="Arial" w:cs="Arial"/>
          <w:spacing w:val="18"/>
          <w:sz w:val="24"/>
          <w:szCs w:val="24"/>
        </w:rPr>
        <w:t xml:space="preserve"> </w:t>
      </w:r>
      <w:r w:rsidRPr="00524E3C">
        <w:rPr>
          <w:rFonts w:ascii="Arial" w:hAnsi="Arial" w:cs="Arial"/>
          <w:sz w:val="24"/>
          <w:szCs w:val="24"/>
        </w:rPr>
        <w:t>ice)</w:t>
      </w:r>
      <w:r w:rsidRPr="00524E3C">
        <w:rPr>
          <w:rFonts w:ascii="Arial" w:hAnsi="Arial" w:cs="Arial"/>
          <w:spacing w:val="18"/>
          <w:sz w:val="24"/>
          <w:szCs w:val="24"/>
        </w:rPr>
        <w:t xml:space="preserve"> </w:t>
      </w:r>
      <w:r w:rsidRPr="00524E3C">
        <w:rPr>
          <w:rFonts w:ascii="Arial" w:hAnsi="Arial" w:cs="Arial"/>
          <w:spacing w:val="-1"/>
          <w:sz w:val="24"/>
          <w:szCs w:val="24"/>
        </w:rPr>
        <w:t>is</w:t>
      </w:r>
      <w:r w:rsidRPr="00524E3C">
        <w:rPr>
          <w:rFonts w:ascii="Arial" w:hAnsi="Arial" w:cs="Arial"/>
          <w:spacing w:val="18"/>
          <w:sz w:val="24"/>
          <w:szCs w:val="24"/>
        </w:rPr>
        <w:t xml:space="preserve"> </w:t>
      </w:r>
      <w:r w:rsidRPr="00524E3C">
        <w:rPr>
          <w:rFonts w:ascii="Arial" w:hAnsi="Arial" w:cs="Arial"/>
          <w:sz w:val="24"/>
          <w:szCs w:val="24"/>
        </w:rPr>
        <w:t>low</w:t>
      </w:r>
      <w:r w:rsidRPr="00524E3C">
        <w:rPr>
          <w:rFonts w:ascii="Arial" w:hAnsi="Arial" w:cs="Arial"/>
          <w:spacing w:val="15"/>
          <w:sz w:val="24"/>
          <w:szCs w:val="24"/>
        </w:rPr>
        <w:t xml:space="preserve"> </w:t>
      </w:r>
      <w:r w:rsidRPr="00524E3C">
        <w:rPr>
          <w:rFonts w:ascii="Arial" w:hAnsi="Arial" w:cs="Arial"/>
          <w:sz w:val="24"/>
          <w:szCs w:val="24"/>
        </w:rPr>
        <w:t>(&lt;10%).</w:t>
      </w:r>
      <w:r w:rsidRPr="00524E3C">
        <w:rPr>
          <w:rFonts w:ascii="Arial" w:hAnsi="Arial" w:cs="Arial"/>
          <w:spacing w:val="17"/>
          <w:sz w:val="24"/>
          <w:szCs w:val="24"/>
        </w:rPr>
        <w:t xml:space="preserve"> </w:t>
      </w:r>
      <w:r w:rsidRPr="00524E3C">
        <w:rPr>
          <w:rFonts w:ascii="Arial" w:hAnsi="Arial" w:cs="Arial"/>
          <w:sz w:val="24"/>
          <w:szCs w:val="24"/>
        </w:rPr>
        <w:t>This</w:t>
      </w:r>
      <w:r w:rsidRPr="00524E3C">
        <w:rPr>
          <w:rFonts w:ascii="Arial" w:hAnsi="Arial" w:cs="Arial"/>
          <w:spacing w:val="18"/>
          <w:sz w:val="24"/>
          <w:szCs w:val="24"/>
        </w:rPr>
        <w:t xml:space="preserve"> </w:t>
      </w:r>
      <w:r w:rsidRPr="00524E3C">
        <w:rPr>
          <w:rFonts w:ascii="Arial" w:hAnsi="Arial" w:cs="Arial"/>
          <w:sz w:val="24"/>
          <w:szCs w:val="24"/>
        </w:rPr>
        <w:t>includes</w:t>
      </w:r>
      <w:r w:rsidRPr="00524E3C">
        <w:rPr>
          <w:rFonts w:ascii="Arial" w:hAnsi="Arial" w:cs="Arial"/>
          <w:spacing w:val="18"/>
          <w:sz w:val="24"/>
          <w:szCs w:val="24"/>
        </w:rPr>
        <w:t xml:space="preserve"> </w:t>
      </w:r>
      <w:r w:rsidRPr="00524E3C">
        <w:rPr>
          <w:rFonts w:ascii="Arial" w:hAnsi="Arial" w:cs="Arial"/>
          <w:spacing w:val="1"/>
          <w:sz w:val="24"/>
          <w:szCs w:val="24"/>
        </w:rPr>
        <w:t>segregated</w:t>
      </w:r>
      <w:r w:rsidRPr="00524E3C">
        <w:rPr>
          <w:rFonts w:ascii="Arial" w:hAnsi="Arial" w:cs="Arial"/>
          <w:spacing w:val="18"/>
          <w:sz w:val="24"/>
          <w:szCs w:val="24"/>
        </w:rPr>
        <w:t xml:space="preserve"> </w:t>
      </w:r>
      <w:r w:rsidRPr="00524E3C">
        <w:rPr>
          <w:rFonts w:ascii="Arial" w:hAnsi="Arial" w:cs="Arial"/>
          <w:sz w:val="24"/>
          <w:szCs w:val="24"/>
        </w:rPr>
        <w:t>ice,</w:t>
      </w:r>
      <w:r w:rsidRPr="00524E3C">
        <w:rPr>
          <w:rFonts w:ascii="Arial" w:hAnsi="Arial" w:cs="Arial"/>
          <w:spacing w:val="32"/>
          <w:w w:val="99"/>
          <w:sz w:val="24"/>
          <w:szCs w:val="24"/>
        </w:rPr>
        <w:t xml:space="preserve"> </w:t>
      </w:r>
      <w:r w:rsidRPr="00524E3C">
        <w:rPr>
          <w:rFonts w:ascii="Arial" w:hAnsi="Arial" w:cs="Arial"/>
          <w:spacing w:val="-1"/>
          <w:sz w:val="24"/>
          <w:szCs w:val="24"/>
        </w:rPr>
        <w:t>intrusive</w:t>
      </w:r>
      <w:r w:rsidRPr="00524E3C">
        <w:rPr>
          <w:rFonts w:ascii="Arial" w:hAnsi="Arial" w:cs="Arial"/>
          <w:spacing w:val="-5"/>
          <w:sz w:val="24"/>
          <w:szCs w:val="24"/>
        </w:rPr>
        <w:t xml:space="preserve"> </w:t>
      </w:r>
      <w:r w:rsidRPr="00524E3C">
        <w:rPr>
          <w:rFonts w:ascii="Arial" w:hAnsi="Arial" w:cs="Arial"/>
          <w:sz w:val="24"/>
          <w:szCs w:val="24"/>
        </w:rPr>
        <w:t>ice,</w:t>
      </w:r>
      <w:r w:rsidRPr="00524E3C">
        <w:rPr>
          <w:rFonts w:ascii="Arial" w:hAnsi="Arial" w:cs="Arial"/>
          <w:spacing w:val="-6"/>
          <w:sz w:val="24"/>
          <w:szCs w:val="24"/>
        </w:rPr>
        <w:t xml:space="preserve"> </w:t>
      </w:r>
      <w:r w:rsidRPr="00524E3C">
        <w:rPr>
          <w:rFonts w:ascii="Arial" w:hAnsi="Arial" w:cs="Arial"/>
          <w:sz w:val="24"/>
          <w:szCs w:val="24"/>
        </w:rPr>
        <w:t>reticulate</w:t>
      </w:r>
      <w:r w:rsidRPr="00524E3C">
        <w:rPr>
          <w:rFonts w:ascii="Arial" w:hAnsi="Arial" w:cs="Arial"/>
          <w:spacing w:val="-4"/>
          <w:sz w:val="24"/>
          <w:szCs w:val="24"/>
        </w:rPr>
        <w:t xml:space="preserve"> </w:t>
      </w:r>
      <w:r w:rsidRPr="00524E3C">
        <w:rPr>
          <w:rFonts w:ascii="Arial" w:hAnsi="Arial" w:cs="Arial"/>
          <w:spacing w:val="-1"/>
          <w:sz w:val="24"/>
          <w:szCs w:val="24"/>
        </w:rPr>
        <w:t>ice</w:t>
      </w:r>
      <w:r w:rsidRPr="00524E3C">
        <w:rPr>
          <w:rFonts w:ascii="Arial" w:hAnsi="Arial" w:cs="Arial"/>
          <w:spacing w:val="-5"/>
          <w:sz w:val="24"/>
          <w:szCs w:val="24"/>
        </w:rPr>
        <w:t xml:space="preserve"> </w:t>
      </w:r>
      <w:r w:rsidRPr="00524E3C">
        <w:rPr>
          <w:rFonts w:ascii="Arial" w:hAnsi="Arial" w:cs="Arial"/>
          <w:spacing w:val="-1"/>
          <w:sz w:val="24"/>
          <w:szCs w:val="24"/>
        </w:rPr>
        <w:t>veins,</w:t>
      </w:r>
      <w:r w:rsidRPr="00524E3C">
        <w:rPr>
          <w:rFonts w:ascii="Arial" w:hAnsi="Arial" w:cs="Arial"/>
          <w:spacing w:val="-4"/>
          <w:sz w:val="24"/>
          <w:szCs w:val="24"/>
        </w:rPr>
        <w:t xml:space="preserve"> </w:t>
      </w:r>
      <w:r w:rsidRPr="00524E3C">
        <w:rPr>
          <w:rFonts w:ascii="Arial" w:hAnsi="Arial" w:cs="Arial"/>
          <w:sz w:val="24"/>
          <w:szCs w:val="24"/>
        </w:rPr>
        <w:t>ice</w:t>
      </w:r>
      <w:r w:rsidRPr="00524E3C">
        <w:rPr>
          <w:rFonts w:ascii="Arial" w:hAnsi="Arial" w:cs="Arial"/>
          <w:spacing w:val="-2"/>
          <w:sz w:val="24"/>
          <w:szCs w:val="24"/>
        </w:rPr>
        <w:t xml:space="preserve"> </w:t>
      </w:r>
      <w:r w:rsidRPr="00524E3C">
        <w:rPr>
          <w:rFonts w:ascii="Arial" w:hAnsi="Arial" w:cs="Arial"/>
          <w:sz w:val="24"/>
          <w:szCs w:val="24"/>
        </w:rPr>
        <w:t>crystals,</w:t>
      </w:r>
      <w:r w:rsidRPr="00524E3C">
        <w:rPr>
          <w:rFonts w:ascii="Arial" w:hAnsi="Arial" w:cs="Arial"/>
          <w:spacing w:val="-6"/>
          <w:sz w:val="24"/>
          <w:szCs w:val="24"/>
        </w:rPr>
        <w:t xml:space="preserve"> </w:t>
      </w:r>
      <w:r w:rsidRPr="00524E3C">
        <w:rPr>
          <w:rFonts w:ascii="Arial" w:hAnsi="Arial" w:cs="Arial"/>
          <w:sz w:val="24"/>
          <w:szCs w:val="24"/>
        </w:rPr>
        <w:t>and</w:t>
      </w:r>
      <w:r w:rsidRPr="00524E3C">
        <w:rPr>
          <w:rFonts w:ascii="Arial" w:hAnsi="Arial" w:cs="Arial"/>
          <w:spacing w:val="-6"/>
          <w:sz w:val="24"/>
          <w:szCs w:val="24"/>
        </w:rPr>
        <w:t xml:space="preserve"> </w:t>
      </w:r>
      <w:r w:rsidRPr="00524E3C">
        <w:rPr>
          <w:rFonts w:ascii="Arial" w:hAnsi="Arial" w:cs="Arial"/>
          <w:spacing w:val="-1"/>
          <w:sz w:val="24"/>
          <w:szCs w:val="24"/>
        </w:rPr>
        <w:t>ice</w:t>
      </w:r>
      <w:r w:rsidRPr="00524E3C">
        <w:rPr>
          <w:rFonts w:ascii="Arial" w:hAnsi="Arial" w:cs="Arial"/>
          <w:spacing w:val="-4"/>
          <w:sz w:val="24"/>
          <w:szCs w:val="24"/>
        </w:rPr>
        <w:t xml:space="preserve"> </w:t>
      </w:r>
      <w:r w:rsidRPr="00524E3C">
        <w:rPr>
          <w:rFonts w:ascii="Arial" w:hAnsi="Arial" w:cs="Arial"/>
          <w:spacing w:val="-1"/>
          <w:sz w:val="24"/>
          <w:szCs w:val="24"/>
        </w:rPr>
        <w:t>coatings</w:t>
      </w:r>
      <w:r w:rsidRPr="00524E3C">
        <w:rPr>
          <w:rFonts w:ascii="Arial" w:hAnsi="Arial" w:cs="Arial"/>
          <w:spacing w:val="-5"/>
          <w:sz w:val="24"/>
          <w:szCs w:val="24"/>
        </w:rPr>
        <w:t xml:space="preserve"> </w:t>
      </w:r>
      <w:r w:rsidRPr="00524E3C">
        <w:rPr>
          <w:rFonts w:ascii="Arial" w:hAnsi="Arial" w:cs="Arial"/>
          <w:sz w:val="24"/>
          <w:szCs w:val="24"/>
        </w:rPr>
        <w:t>on</w:t>
      </w:r>
      <w:r w:rsidRPr="00524E3C">
        <w:rPr>
          <w:rFonts w:ascii="Arial" w:hAnsi="Arial" w:cs="Arial"/>
          <w:spacing w:val="-6"/>
          <w:sz w:val="24"/>
          <w:szCs w:val="24"/>
        </w:rPr>
        <w:t xml:space="preserve"> </w:t>
      </w:r>
      <w:r w:rsidRPr="00524E3C">
        <w:rPr>
          <w:rFonts w:ascii="Arial" w:hAnsi="Arial" w:cs="Arial"/>
          <w:sz w:val="24"/>
          <w:szCs w:val="24"/>
        </w:rPr>
        <w:t>soil</w:t>
      </w:r>
      <w:r w:rsidRPr="00524E3C">
        <w:rPr>
          <w:rFonts w:ascii="Arial" w:hAnsi="Arial" w:cs="Arial"/>
          <w:spacing w:val="-7"/>
          <w:sz w:val="24"/>
          <w:szCs w:val="24"/>
        </w:rPr>
        <w:t xml:space="preserve"> </w:t>
      </w:r>
      <w:r w:rsidRPr="00524E3C">
        <w:rPr>
          <w:rFonts w:ascii="Arial" w:hAnsi="Arial" w:cs="Arial"/>
          <w:sz w:val="24"/>
          <w:szCs w:val="24"/>
        </w:rPr>
        <w:t>particles.</w:t>
      </w:r>
    </w:p>
    <w:p w14:paraId="4B79063B" w14:textId="7CF0E2A4" w:rsidR="00A12265" w:rsidRPr="00524E3C" w:rsidRDefault="00A12265" w:rsidP="00A12265">
      <w:pPr>
        <w:rPr>
          <w:rFonts w:ascii="Arial" w:hAnsi="Arial" w:cs="Arial"/>
          <w:szCs w:val="24"/>
        </w:rPr>
      </w:pPr>
    </w:p>
    <w:p w14:paraId="62C6073B" w14:textId="6E56A502" w:rsidR="00FA3445" w:rsidRPr="00524E3C" w:rsidRDefault="00FA3445" w:rsidP="00FA3445">
      <w:pPr>
        <w:pStyle w:val="Bodycopy0"/>
        <w:rPr>
          <w:rFonts w:ascii="Arial" w:hAnsi="Arial" w:cs="Arial"/>
          <w:szCs w:val="24"/>
          <w:u w:val="single"/>
        </w:rPr>
      </w:pPr>
      <w:r w:rsidRPr="00524E3C">
        <w:rPr>
          <w:rFonts w:ascii="Arial" w:hAnsi="Arial" w:cs="Arial"/>
          <w:szCs w:val="24"/>
        </w:rPr>
        <w:t xml:space="preserve">The spill contingency plan (SCP) has been prepared for the Municipality of Grise Fiord (Municipality), Nunavut to demonstrate the Municipality’s capabilities to address potential spills that may </w:t>
      </w:r>
      <w:r w:rsidR="00953DBF" w:rsidRPr="00524E3C">
        <w:rPr>
          <w:rFonts w:ascii="Arial" w:hAnsi="Arial" w:cs="Arial"/>
          <w:szCs w:val="24"/>
        </w:rPr>
        <w:t>affect public</w:t>
      </w:r>
      <w:r w:rsidRPr="00524E3C">
        <w:rPr>
          <w:rFonts w:ascii="Arial" w:hAnsi="Arial" w:cs="Arial"/>
          <w:szCs w:val="24"/>
          <w:u w:val="single"/>
        </w:rPr>
        <w:t xml:space="preserve"> health and </w:t>
      </w:r>
      <w:r w:rsidR="00953DBF" w:rsidRPr="00524E3C">
        <w:rPr>
          <w:rFonts w:ascii="Arial" w:hAnsi="Arial" w:cs="Arial"/>
          <w:szCs w:val="24"/>
          <w:u w:val="single"/>
        </w:rPr>
        <w:t>safety, and</w:t>
      </w:r>
      <w:r w:rsidRPr="00524E3C">
        <w:rPr>
          <w:rFonts w:ascii="Arial" w:hAnsi="Arial" w:cs="Arial"/>
          <w:szCs w:val="24"/>
          <w:u w:val="single"/>
        </w:rPr>
        <w:t xml:space="preserve"> the environment. Figure 1 in Appendix A shows the location of Grise Fiord on a map of Nunavut.</w:t>
      </w:r>
    </w:p>
    <w:p w14:paraId="4033AC48" w14:textId="196525FE" w:rsidR="00A12265" w:rsidRPr="00524E3C" w:rsidRDefault="00A12265" w:rsidP="00A12265">
      <w:pPr>
        <w:rPr>
          <w:szCs w:val="24"/>
          <w:lang w:val="en-CA"/>
        </w:rPr>
      </w:pPr>
    </w:p>
    <w:p w14:paraId="586F40F6" w14:textId="3F1C0658" w:rsidR="00A12265" w:rsidRDefault="00A12265" w:rsidP="00A12265"/>
    <w:p w14:paraId="312C23CE" w14:textId="05665468" w:rsidR="00A12265" w:rsidRDefault="00A12265" w:rsidP="00A12265"/>
    <w:p w14:paraId="41C0C098" w14:textId="63F5212E" w:rsidR="00A12265" w:rsidRDefault="00A12265" w:rsidP="00A12265"/>
    <w:p w14:paraId="4E06D89F" w14:textId="77B12FB7" w:rsidR="00A12265" w:rsidRDefault="00A12265" w:rsidP="00A12265"/>
    <w:p w14:paraId="63806528" w14:textId="4FB59C1A" w:rsidR="00A12265" w:rsidRDefault="00A12265" w:rsidP="00A12265"/>
    <w:p w14:paraId="053272DB" w14:textId="7B6CF420" w:rsidR="00A12265" w:rsidRDefault="00A12265" w:rsidP="00A12265"/>
    <w:p w14:paraId="1DDE7526" w14:textId="7A4100A7" w:rsidR="00A12265" w:rsidRDefault="00A12265" w:rsidP="00A12265"/>
    <w:p w14:paraId="2AC2FC4F" w14:textId="15561D12" w:rsidR="00A12265" w:rsidRDefault="00A12265" w:rsidP="00A12265"/>
    <w:p w14:paraId="23A60220" w14:textId="32AC3D26" w:rsidR="00A12265" w:rsidRDefault="00A12265" w:rsidP="00A12265"/>
    <w:p w14:paraId="14B2A523" w14:textId="2475EA63" w:rsidR="00A12265" w:rsidRDefault="00A12265" w:rsidP="00A12265"/>
    <w:p w14:paraId="5AAD940E" w14:textId="5015D0D9" w:rsidR="00A12265" w:rsidRDefault="00A12265" w:rsidP="00A12265"/>
    <w:p w14:paraId="6FFA0705" w14:textId="65EC4420" w:rsidR="00A12265" w:rsidRDefault="00A12265" w:rsidP="00A12265"/>
    <w:p w14:paraId="33FE5C76" w14:textId="402DF6BB" w:rsidR="00A12265" w:rsidRDefault="00A12265" w:rsidP="00A12265"/>
    <w:p w14:paraId="3E5F31EF" w14:textId="650B7B08" w:rsidR="00A12265" w:rsidRDefault="00A12265" w:rsidP="00A12265"/>
    <w:p w14:paraId="047BE09D" w14:textId="1F64A06F" w:rsidR="00A12265" w:rsidRDefault="00A12265" w:rsidP="00A12265"/>
    <w:p w14:paraId="726B7B0B" w14:textId="77777777" w:rsidR="00A12265" w:rsidRDefault="00A12265" w:rsidP="00A12265"/>
    <w:p w14:paraId="6F81882B" w14:textId="5751DB9F" w:rsidR="00A12265" w:rsidRDefault="00A12265" w:rsidP="00A12265"/>
    <w:p w14:paraId="7A63424B" w14:textId="4CF327CA" w:rsidR="00A12265" w:rsidRDefault="00A12265" w:rsidP="00A12265"/>
    <w:p w14:paraId="274A43A1" w14:textId="671149C2" w:rsidR="00A12265" w:rsidRDefault="00A12265" w:rsidP="00A12265"/>
    <w:p w14:paraId="1D478240" w14:textId="5B5CA4DE" w:rsidR="00A12265" w:rsidRDefault="00A12265" w:rsidP="00A12265"/>
    <w:p w14:paraId="40ECA8EF" w14:textId="4B908450" w:rsidR="001D1D65" w:rsidRPr="00A12265" w:rsidRDefault="000933D2" w:rsidP="00FA3445">
      <w:pPr>
        <w:pStyle w:val="Bodycopy0"/>
        <w:rPr>
          <w:u w:val="single"/>
        </w:rPr>
      </w:pPr>
      <w:r w:rsidRPr="00A12265">
        <w:rPr>
          <w:noProof/>
          <w:sz w:val="22"/>
          <w:u w:val="single"/>
          <w:lang w:val="en-US"/>
        </w:rPr>
        <mc:AlternateContent>
          <mc:Choice Requires="wpg">
            <w:drawing>
              <wp:anchor distT="0" distB="0" distL="114300" distR="114300" simplePos="0" relativeHeight="251659264" behindDoc="0" locked="0" layoutInCell="1" allowOverlap="1" wp14:anchorId="5AEB20E8" wp14:editId="00A77AAC">
                <wp:simplePos x="0" y="0"/>
                <wp:positionH relativeFrom="page">
                  <wp:posOffset>571500</wp:posOffset>
                </wp:positionH>
                <wp:positionV relativeFrom="margin">
                  <wp:posOffset>1104900</wp:posOffset>
                </wp:positionV>
                <wp:extent cx="6638925" cy="7305675"/>
                <wp:effectExtent l="0" t="0" r="0" b="0"/>
                <wp:wrapTopAndBottom/>
                <wp:docPr id="327" name="Group 327"/>
                <wp:cNvGraphicFramePr/>
                <a:graphic xmlns:a="http://schemas.openxmlformats.org/drawingml/2006/main">
                  <a:graphicData uri="http://schemas.microsoft.com/office/word/2010/wordprocessingGroup">
                    <wpg:wgp>
                      <wpg:cNvGrpSpPr/>
                      <wpg:grpSpPr>
                        <a:xfrm>
                          <a:off x="0" y="0"/>
                          <a:ext cx="6638925" cy="7305675"/>
                          <a:chOff x="-66675" y="-133379"/>
                          <a:chExt cx="7301246" cy="6974432"/>
                        </a:xfrm>
                      </wpg:grpSpPr>
                      <pic:pic xmlns:pic="http://schemas.openxmlformats.org/drawingml/2006/picture">
                        <pic:nvPicPr>
                          <pic:cNvPr id="328" name="Picture 328"/>
                          <pic:cNvPicPr/>
                        </pic:nvPicPr>
                        <pic:blipFill>
                          <a:blip r:embed="rId11"/>
                          <a:stretch>
                            <a:fillRect/>
                          </a:stretch>
                        </pic:blipFill>
                        <pic:spPr>
                          <a:xfrm flipV="1">
                            <a:off x="-66675" y="-133379"/>
                            <a:ext cx="6610352" cy="6576110"/>
                          </a:xfrm>
                          <a:prstGeom prst="rect">
                            <a:avLst/>
                          </a:prstGeom>
                        </pic:spPr>
                      </pic:pic>
                      <wps:wsp>
                        <wps:cNvPr id="329" name="Rectangle 329"/>
                        <wps:cNvSpPr/>
                        <wps:spPr>
                          <a:xfrm>
                            <a:off x="5960364" y="6459347"/>
                            <a:ext cx="1274207" cy="230830"/>
                          </a:xfrm>
                          <a:prstGeom prst="rect">
                            <a:avLst/>
                          </a:prstGeom>
                          <a:ln>
                            <a:noFill/>
                          </a:ln>
                        </wps:spPr>
                        <wps:txbx>
                          <w:txbxContent>
                            <w:p w14:paraId="35BD16B2" w14:textId="77777777" w:rsidR="00253FB8" w:rsidRDefault="00253FB8" w:rsidP="001E40C4">
                              <w:pPr>
                                <w:spacing w:after="160"/>
                              </w:pPr>
                              <w:r>
                                <w:rPr>
                                  <w:b/>
                                  <w:spacing w:val="56"/>
                                </w:rPr>
                                <w:t xml:space="preserve">          </w:t>
                              </w:r>
                              <w:r>
                                <w:rPr>
                                  <w:b/>
                                  <w:spacing w:val="53"/>
                                </w:rPr>
                                <w:t xml:space="preserve"> </w:t>
                              </w:r>
                              <w:r>
                                <w:rPr>
                                  <w:b/>
                                  <w:spacing w:val="56"/>
                                </w:rPr>
                                <w:t xml:space="preserve">    </w:t>
                              </w:r>
                            </w:p>
                          </w:txbxContent>
                        </wps:txbx>
                        <wps:bodyPr horzOverflow="overflow" vert="horz" lIns="0" tIns="0" rIns="0" bIns="0" rtlCol="0">
                          <a:noAutofit/>
                        </wps:bodyPr>
                      </wps:wsp>
                      <wps:wsp>
                        <wps:cNvPr id="330" name="Rectangle 330"/>
                        <wps:cNvSpPr/>
                        <wps:spPr>
                          <a:xfrm>
                            <a:off x="0" y="6610223"/>
                            <a:ext cx="84454" cy="230830"/>
                          </a:xfrm>
                          <a:prstGeom prst="rect">
                            <a:avLst/>
                          </a:prstGeom>
                          <a:ln>
                            <a:noFill/>
                          </a:ln>
                        </wps:spPr>
                        <wps:txbx>
                          <w:txbxContent>
                            <w:p w14:paraId="0B5ED72D"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33" name="Rectangle 333"/>
                        <wps:cNvSpPr/>
                        <wps:spPr>
                          <a:xfrm>
                            <a:off x="1831848" y="6078347"/>
                            <a:ext cx="42144" cy="189937"/>
                          </a:xfrm>
                          <a:prstGeom prst="rect">
                            <a:avLst/>
                          </a:prstGeom>
                          <a:ln>
                            <a:noFill/>
                          </a:ln>
                        </wps:spPr>
                        <wps:txbx>
                          <w:txbxContent>
                            <w:p w14:paraId="5E2227FF" w14:textId="77777777" w:rsidR="00253FB8" w:rsidRDefault="00253FB8" w:rsidP="001E40C4">
                              <w:pPr>
                                <w:spacing w:after="160"/>
                              </w:pPr>
                              <w:r>
                                <w:rPr>
                                  <w:sz w:val="22"/>
                                </w:rPr>
                                <w:t xml:space="preserve"> </w:t>
                              </w:r>
                            </w:p>
                          </w:txbxContent>
                        </wps:txbx>
                        <wps:bodyPr horzOverflow="overflow" vert="horz" lIns="0" tIns="0" rIns="0" bIns="0" rtlCol="0">
                          <a:noAutofit/>
                        </wps:bodyPr>
                      </wps:wsp>
                      <wps:wsp>
                        <wps:cNvPr id="335" name="Rectangle 335"/>
                        <wps:cNvSpPr/>
                        <wps:spPr>
                          <a:xfrm>
                            <a:off x="1990730" y="6409056"/>
                            <a:ext cx="2553086" cy="325385"/>
                          </a:xfrm>
                          <a:prstGeom prst="rect">
                            <a:avLst/>
                          </a:prstGeom>
                          <a:ln>
                            <a:noFill/>
                          </a:ln>
                        </wps:spPr>
                        <wps:txbx>
                          <w:txbxContent>
                            <w:p w14:paraId="4C426AFD" w14:textId="46E06FA3" w:rsidR="00253FB8" w:rsidRDefault="00253FB8" w:rsidP="001E40C4">
                              <w:pPr>
                                <w:spacing w:after="160"/>
                              </w:pPr>
                              <w:r>
                                <w:rPr>
                                  <w:w w:val="98"/>
                                  <w:sz w:val="28"/>
                                </w:rPr>
                                <w:t>Fig. 1: Hamlet</w:t>
                              </w:r>
                              <w:r>
                                <w:rPr>
                                  <w:spacing w:val="97"/>
                                  <w:w w:val="98"/>
                                  <w:sz w:val="28"/>
                                </w:rPr>
                                <w:t xml:space="preserve"> </w:t>
                              </w:r>
                              <w:r>
                                <w:rPr>
                                  <w:w w:val="98"/>
                                  <w:sz w:val="28"/>
                                </w:rPr>
                                <w:t>of</w:t>
                              </w:r>
                              <w:r>
                                <w:rPr>
                                  <w:spacing w:val="97"/>
                                  <w:w w:val="98"/>
                                  <w:sz w:val="28"/>
                                </w:rPr>
                                <w:t xml:space="preserve"> </w:t>
                              </w:r>
                              <w:r>
                                <w:rPr>
                                  <w:w w:val="98"/>
                                  <w:sz w:val="28"/>
                                </w:rPr>
                                <w:t>Grise</w:t>
                              </w:r>
                              <w:r>
                                <w:rPr>
                                  <w:spacing w:val="98"/>
                                  <w:w w:val="98"/>
                                  <w:sz w:val="28"/>
                                </w:rPr>
                                <w:t xml:space="preserve"> </w:t>
                              </w:r>
                              <w:r>
                                <w:rPr>
                                  <w:w w:val="98"/>
                                  <w:sz w:val="28"/>
                                </w:rPr>
                                <w:t>Fiord</w:t>
                              </w:r>
                              <w:r>
                                <w:rPr>
                                  <w:spacing w:val="97"/>
                                  <w:w w:val="98"/>
                                  <w:sz w:val="28"/>
                                </w:rPr>
                                <w:t xml:space="preserve"> </w:t>
                              </w:r>
                            </w:p>
                          </w:txbxContent>
                        </wps:txbx>
                        <wps:bodyPr horzOverflow="overflow" vert="horz" lIns="0" tIns="0" rIns="0" bIns="0" rtlCol="0">
                          <a:noAutofit/>
                        </wps:bodyPr>
                      </wps:wsp>
                      <wps:wsp>
                        <wps:cNvPr id="336" name="Shape 229"/>
                        <wps:cNvSpPr/>
                        <wps:spPr>
                          <a:xfrm>
                            <a:off x="3514732" y="1438151"/>
                            <a:ext cx="828677" cy="514893"/>
                          </a:xfrm>
                          <a:custGeom>
                            <a:avLst/>
                            <a:gdLst/>
                            <a:ahLst/>
                            <a:cxnLst/>
                            <a:rect l="0" t="0" r="0" b="0"/>
                            <a:pathLst>
                              <a:path w="809625">
                                <a:moveTo>
                                  <a:pt x="0" y="0"/>
                                </a:moveTo>
                                <a:lnTo>
                                  <a:pt x="809625" y="0"/>
                                </a:lnTo>
                              </a:path>
                            </a:pathLst>
                          </a:custGeom>
                          <a:noFill/>
                          <a:ln w="19050" cap="flat" cmpd="sng" algn="ctr">
                            <a:solidFill>
                              <a:srgbClr val="0000FF"/>
                            </a:solidFill>
                            <a:prstDash val="solid"/>
                            <a:round/>
                          </a:ln>
                          <a:effectLst/>
                        </wps:spPr>
                        <wps:bodyPr/>
                      </wps:wsp>
                      <wps:wsp>
                        <wps:cNvPr id="337" name="Shape 230"/>
                        <wps:cNvSpPr/>
                        <wps:spPr>
                          <a:xfrm flipH="1">
                            <a:off x="3886196" y="1437615"/>
                            <a:ext cx="457213" cy="476783"/>
                          </a:xfrm>
                          <a:custGeom>
                            <a:avLst/>
                            <a:gdLst/>
                            <a:ahLst/>
                            <a:cxnLst/>
                            <a:rect l="0" t="0" r="0" b="0"/>
                            <a:pathLst>
                              <a:path h="495300">
                                <a:moveTo>
                                  <a:pt x="0" y="0"/>
                                </a:moveTo>
                                <a:lnTo>
                                  <a:pt x="0" y="495300"/>
                                </a:lnTo>
                              </a:path>
                            </a:pathLst>
                          </a:custGeom>
                          <a:noFill/>
                          <a:ln w="19050" cap="flat" cmpd="sng" algn="ctr">
                            <a:solidFill>
                              <a:srgbClr val="0000FF"/>
                            </a:solidFill>
                            <a:prstDash val="solid"/>
                            <a:round/>
                          </a:ln>
                          <a:effectLst/>
                        </wps:spPr>
                        <wps:bodyPr/>
                      </wps:wsp>
                      <wps:wsp>
                        <wps:cNvPr id="338" name="Shape 231"/>
                        <wps:cNvSpPr/>
                        <wps:spPr>
                          <a:xfrm flipH="1">
                            <a:off x="3095624" y="1419098"/>
                            <a:ext cx="419108" cy="495300"/>
                          </a:xfrm>
                          <a:custGeom>
                            <a:avLst/>
                            <a:gdLst/>
                            <a:ahLst/>
                            <a:cxnLst/>
                            <a:rect l="0" t="0" r="0" b="0"/>
                            <a:pathLst>
                              <a:path h="495300">
                                <a:moveTo>
                                  <a:pt x="0" y="0"/>
                                </a:moveTo>
                                <a:lnTo>
                                  <a:pt x="0" y="495300"/>
                                </a:lnTo>
                              </a:path>
                            </a:pathLst>
                          </a:custGeom>
                          <a:noFill/>
                          <a:ln w="19050" cap="flat" cmpd="sng" algn="ctr">
                            <a:solidFill>
                              <a:srgbClr val="0000FF"/>
                            </a:solidFill>
                            <a:prstDash val="solid"/>
                            <a:round/>
                          </a:ln>
                          <a:effectLst/>
                        </wps:spPr>
                        <wps:bodyPr/>
                      </wps:wsp>
                      <wps:wsp>
                        <wps:cNvPr id="339" name="Shape 232"/>
                        <wps:cNvSpPr/>
                        <wps:spPr>
                          <a:xfrm>
                            <a:off x="3495669" y="1894804"/>
                            <a:ext cx="857266" cy="45729"/>
                          </a:xfrm>
                          <a:custGeom>
                            <a:avLst/>
                            <a:gdLst/>
                            <a:ahLst/>
                            <a:cxnLst/>
                            <a:rect l="0" t="0" r="0" b="0"/>
                            <a:pathLst>
                              <a:path w="809625">
                                <a:moveTo>
                                  <a:pt x="0" y="0"/>
                                </a:moveTo>
                                <a:lnTo>
                                  <a:pt x="809625" y="0"/>
                                </a:lnTo>
                              </a:path>
                            </a:pathLst>
                          </a:custGeom>
                          <a:noFill/>
                          <a:ln w="19050" cap="flat" cmpd="sng" algn="ctr">
                            <a:solidFill>
                              <a:srgbClr val="0000FF"/>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EB20E8" id="Group 327" o:spid="_x0000_s1026" style="position:absolute;left:0;text-align:left;margin-left:45pt;margin-top:87pt;width:522.75pt;height:575.25pt;z-index:251659264;mso-position-horizontal-relative:page;mso-position-vertical-relative:margin;mso-width-relative:margin;mso-height-relative:margin" coordorigin="-666,-1333" coordsize="73012,69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 o:spid="_x0000_s1027" type="#_x0000_t75" style="position:absolute;left:-666;top:-1333;width:66102;height:6576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">
                  <v:imagedata r:id="rId12" o:title=""/>
                </v:shape>
                <v:rect id="Rectangle 329" o:spid="_x0000_s1028" style="position:absolute;left:59603;top:64593;width:12742;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35BD16B2" w14:textId="77777777" w:rsidR="00253FB8" w:rsidRDefault="00253FB8" w:rsidP="001E40C4">
                        <w:pPr>
                          <w:spacing w:after="160"/>
                        </w:pPr>
                        <w:r>
                          <w:rPr>
                            <w:b/>
                            <w:spacing w:val="56"/>
                          </w:rPr>
                          <w:t xml:space="preserve">          </w:t>
                        </w:r>
                        <w:r>
                          <w:rPr>
                            <w:b/>
                            <w:spacing w:val="53"/>
                          </w:rPr>
                          <w:t xml:space="preserve"> </w:t>
                        </w:r>
                        <w:r>
                          <w:rPr>
                            <w:b/>
                            <w:spacing w:val="56"/>
                          </w:rPr>
                          <w:t xml:space="preserve">    </w:t>
                        </w:r>
                      </w:p>
                    </w:txbxContent>
                  </v:textbox>
                </v:rect>
                <v:rect id="Rectangle 330" o:spid="_x0000_s1029" style="position:absolute;top:66102;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0B5ED72D" w14:textId="77777777" w:rsidR="00253FB8" w:rsidRDefault="00253FB8" w:rsidP="001E40C4">
                        <w:pPr>
                          <w:spacing w:after="160"/>
                        </w:pPr>
                        <w:r>
                          <w:rPr>
                            <w:b/>
                          </w:rPr>
                          <w:t xml:space="preserve"> </w:t>
                        </w:r>
                      </w:p>
                    </w:txbxContent>
                  </v:textbox>
                </v:rect>
                <v:rect id="Rectangle 333" o:spid="_x0000_s1030" style="position:absolute;left:18318;top:607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5E2227FF" w14:textId="77777777" w:rsidR="00253FB8" w:rsidRDefault="00253FB8" w:rsidP="001E40C4">
                        <w:pPr>
                          <w:spacing w:after="160"/>
                        </w:pPr>
                        <w:r>
                          <w:rPr>
                            <w:sz w:val="22"/>
                          </w:rPr>
                          <w:t xml:space="preserve"> </w:t>
                        </w:r>
                      </w:p>
                    </w:txbxContent>
                  </v:textbox>
                </v:rect>
                <v:rect id="Rectangle 335" o:spid="_x0000_s1031" style="position:absolute;left:19907;top:64090;width:25531;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4C426AFD" w14:textId="46E06FA3" w:rsidR="00253FB8" w:rsidRDefault="00253FB8" w:rsidP="001E40C4">
                        <w:pPr>
                          <w:spacing w:after="160"/>
                        </w:pPr>
                        <w:r>
                          <w:rPr>
                            <w:w w:val="98"/>
                            <w:sz w:val="28"/>
                          </w:rPr>
                          <w:t>Fig. 1: Hamlet</w:t>
                        </w:r>
                        <w:r>
                          <w:rPr>
                            <w:spacing w:val="97"/>
                            <w:w w:val="98"/>
                            <w:sz w:val="28"/>
                          </w:rPr>
                          <w:t xml:space="preserve"> </w:t>
                        </w:r>
                        <w:r>
                          <w:rPr>
                            <w:w w:val="98"/>
                            <w:sz w:val="28"/>
                          </w:rPr>
                          <w:t>of</w:t>
                        </w:r>
                        <w:r>
                          <w:rPr>
                            <w:spacing w:val="97"/>
                            <w:w w:val="98"/>
                            <w:sz w:val="28"/>
                          </w:rPr>
                          <w:t xml:space="preserve"> </w:t>
                        </w:r>
                        <w:r>
                          <w:rPr>
                            <w:w w:val="98"/>
                            <w:sz w:val="28"/>
                          </w:rPr>
                          <w:t>Grise</w:t>
                        </w:r>
                        <w:r>
                          <w:rPr>
                            <w:spacing w:val="98"/>
                            <w:w w:val="98"/>
                            <w:sz w:val="28"/>
                          </w:rPr>
                          <w:t xml:space="preserve"> </w:t>
                        </w:r>
                        <w:r>
                          <w:rPr>
                            <w:w w:val="98"/>
                            <w:sz w:val="28"/>
                          </w:rPr>
                          <w:t>Fiord</w:t>
                        </w:r>
                        <w:r>
                          <w:rPr>
                            <w:spacing w:val="97"/>
                            <w:w w:val="98"/>
                            <w:sz w:val="28"/>
                          </w:rPr>
                          <w:t xml:space="preserve"> </w:t>
                        </w:r>
                      </w:p>
                    </w:txbxContent>
                  </v:textbox>
                </v:rect>
                <v:shape id="Shape 229" o:spid="_x0000_s1032" style="position:absolute;left:35147;top:14381;width:8287;height:5149;visibility:visible;mso-wrap-style:square;v-text-anchor:top" coordsize="809625,5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" path="m,l809625,e" filled="f" strokecolor="blue" strokeweight="1.5pt">
                  <v:path arrowok="t" textboxrect="0,0,809625,514893"/>
                </v:shape>
                <v:shape id="Shape 230" o:spid="_x0000_s1033" style="position:absolute;left:38861;top:14376;width:4573;height:4767;flip:x;visibility:visible;mso-wrap-style:square;v-text-anchor:top" coordsize="457213,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" path="m,l,495300e" filled="f" strokecolor="blue" strokeweight="1.5pt">
                  <v:path arrowok="t" textboxrect="0,0,457213,495300"/>
                </v:shape>
                <v:shape id="Shape 231" o:spid="_x0000_s1034" style="position:absolute;left:30956;top:14190;width:4191;height:4953;flip:x;visibility:visible;mso-wrap-style:square;v-text-anchor:top" coordsize="419108,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" path="m,l,495300e" filled="f" strokecolor="blue" strokeweight="1.5pt">
                  <v:path arrowok="t" textboxrect="0,0,419108,495300"/>
                </v:shape>
                <v:shape id="Shape 232" o:spid="_x0000_s1035" style="position:absolute;left:34956;top:18948;width:8573;height:457;visibility:visible;mso-wrap-style:square;v-text-anchor:top" coordsize="809625,4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" path="m,l809625,e" filled="f" strokecolor="blue" strokeweight="1.5pt">
                  <v:path arrowok="t" textboxrect="0,0,809625,45729"/>
                </v:shape>
                <w10:wrap type="topAndBottom" anchorx="page" anchory="margin"/>
              </v:group>
            </w:pict>
          </mc:Fallback>
        </mc:AlternateContent>
      </w:r>
      <w:bookmarkStart w:id="3" w:name="_Toc50907413"/>
      <w:r w:rsidR="00F60DB9">
        <w:rPr>
          <w:u w:val="single"/>
        </w:rPr>
        <w:t xml:space="preserve">1.1 </w:t>
      </w:r>
      <w:r w:rsidR="001D1D65" w:rsidRPr="00A12265">
        <w:rPr>
          <w:u w:val="single"/>
        </w:rPr>
        <w:t>Purpose</w:t>
      </w:r>
      <w:bookmarkEnd w:id="3"/>
    </w:p>
    <w:p w14:paraId="031D9E68" w14:textId="6555007C" w:rsidR="001D1D65" w:rsidRDefault="007C3F96" w:rsidP="00AD731A">
      <w:pPr>
        <w:pStyle w:val="Bodycopy0"/>
      </w:pPr>
      <w:r w:rsidRPr="007C3F96">
        <w:t xml:space="preserve">The purpose of the SCP is to address </w:t>
      </w:r>
      <w:r w:rsidR="003A654F" w:rsidRPr="005D7BE3">
        <w:t xml:space="preserve">the proper responses to </w:t>
      </w:r>
      <w:r w:rsidR="00A94450">
        <w:t xml:space="preserve">the anticipated </w:t>
      </w:r>
      <w:r w:rsidR="003A654F" w:rsidRPr="005D7BE3">
        <w:t xml:space="preserve"> types of spills </w:t>
      </w:r>
      <w:r w:rsidRPr="007C3F96">
        <w:t xml:space="preserve">that may occur during the routine operation and maintenance activities of the </w:t>
      </w:r>
      <w:r w:rsidR="00AB1970">
        <w:t xml:space="preserve">Municipality’s facilities </w:t>
      </w:r>
      <w:r w:rsidR="002E6B07" w:rsidRPr="005D7BE3">
        <w:t xml:space="preserve">associated with </w:t>
      </w:r>
      <w:r w:rsidR="002E6B07">
        <w:t xml:space="preserve">wastewater treatment and disposal (sewage lagoon system), </w:t>
      </w:r>
      <w:r w:rsidR="002E6B07" w:rsidRPr="005D7BE3">
        <w:t>water supply and treatment</w:t>
      </w:r>
      <w:r w:rsidR="002E6B07">
        <w:t>,</w:t>
      </w:r>
      <w:r w:rsidR="002E6B07" w:rsidRPr="005D7BE3">
        <w:t xml:space="preserve"> and solid waste disposal</w:t>
      </w:r>
      <w:r w:rsidRPr="007C3F96">
        <w:t>.</w:t>
      </w:r>
      <w:r w:rsidR="002E6B07">
        <w:t xml:space="preserve"> </w:t>
      </w:r>
      <w:r w:rsidRPr="007C3F96">
        <w:t xml:space="preserve">The </w:t>
      </w:r>
      <w:r w:rsidR="002E6B07">
        <w:t>SCP</w:t>
      </w:r>
      <w:r w:rsidRPr="007C3F96">
        <w:t xml:space="preserve"> </w:t>
      </w:r>
      <w:r w:rsidR="00A94450">
        <w:t xml:space="preserve">structured to protect public health and safety and </w:t>
      </w:r>
      <w:r w:rsidRPr="007C3F96">
        <w:t>to protect the local environment.</w:t>
      </w:r>
    </w:p>
    <w:p w14:paraId="51171CD2" w14:textId="5160BDBA" w:rsidR="00680274" w:rsidRDefault="00E24CB6" w:rsidP="00AD731A">
      <w:pPr>
        <w:pStyle w:val="Bodycopy0"/>
      </w:pPr>
      <w:r>
        <w:t>A</w:t>
      </w:r>
      <w:r w:rsidR="00680274" w:rsidRPr="00E24CB6">
        <w:t xml:space="preserve"> site plan of the town showing the relative location of all the three facilities</w:t>
      </w:r>
      <w:r w:rsidRPr="00E24CB6">
        <w:t xml:space="preserve"> is included in Figure 2 in Appendix A</w:t>
      </w:r>
      <w:r w:rsidR="00680274" w:rsidRPr="00E24CB6">
        <w:t>.</w:t>
      </w:r>
    </w:p>
    <w:p w14:paraId="7808C7B2" w14:textId="4E121613" w:rsidR="001E40C4" w:rsidRDefault="00A12265" w:rsidP="00AD731A">
      <w:pPr>
        <w:pStyle w:val="Bodycopy0"/>
      </w:pPr>
      <w:r>
        <w:rPr>
          <w:noProof/>
          <w:sz w:val="22"/>
          <w:lang w:val="en-US"/>
        </w:rPr>
        <mc:AlternateContent>
          <mc:Choice Requires="wps">
            <w:drawing>
              <wp:anchor distT="0" distB="0" distL="114300" distR="114300" simplePos="0" relativeHeight="251661312" behindDoc="0" locked="0" layoutInCell="1" allowOverlap="1" wp14:anchorId="4B80717C" wp14:editId="66ADE831">
                <wp:simplePos x="0" y="0"/>
                <wp:positionH relativeFrom="column">
                  <wp:posOffset>4743450</wp:posOffset>
                </wp:positionH>
                <wp:positionV relativeFrom="paragraph">
                  <wp:posOffset>1448435</wp:posOffset>
                </wp:positionV>
                <wp:extent cx="9525" cy="4583230"/>
                <wp:effectExtent l="38100" t="19050" r="47625" b="46355"/>
                <wp:wrapNone/>
                <wp:docPr id="2" name="Straight Connector 2"/>
                <wp:cNvGraphicFramePr/>
                <a:graphic xmlns:a="http://schemas.openxmlformats.org/drawingml/2006/main">
                  <a:graphicData uri="http://schemas.microsoft.com/office/word/2010/wordprocessingShape">
                    <wps:wsp>
                      <wps:cNvCnPr/>
                      <wps:spPr>
                        <a:xfrm>
                          <a:off x="0" y="0"/>
                          <a:ext cx="9525" cy="458323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C6A41F" id="Straight Connector 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5pt,114.05pt" to="374.25pt,4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" strokecolor="#5d89b4 [3204]" strokeweight="6pt">
                <v:stroke joinstyle="miter"/>
              </v:line>
            </w:pict>
          </mc:Fallback>
        </mc:AlternateContent>
      </w:r>
      <w:r>
        <w:rPr>
          <w:noProof/>
          <w:sz w:val="22"/>
          <w:lang w:val="en-US"/>
        </w:rPr>
        <mc:AlternateContent>
          <mc:Choice Requires="wps">
            <w:drawing>
              <wp:anchor distT="0" distB="0" distL="114300" distR="114300" simplePos="0" relativeHeight="251660288" behindDoc="0" locked="0" layoutInCell="1" allowOverlap="1" wp14:anchorId="042CD826" wp14:editId="50984C0F">
                <wp:simplePos x="0" y="0"/>
                <wp:positionH relativeFrom="margin">
                  <wp:align>right</wp:align>
                </wp:positionH>
                <wp:positionV relativeFrom="paragraph">
                  <wp:posOffset>6039485</wp:posOffset>
                </wp:positionV>
                <wp:extent cx="60674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067425" cy="952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704714" id="Straight Connector 1"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6.55pt,475.55pt" to="904.3pt,4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" strokecolor="#5d89b4 [3204]" strokeweight="4.5pt">
                <v:stroke joinstyle="miter"/>
                <w10:wrap anchorx="margin"/>
              </v:line>
            </w:pict>
          </mc:Fallback>
        </mc:AlternateContent>
      </w:r>
      <w:r w:rsidR="001E40C4">
        <w:rPr>
          <w:noProof/>
          <w:sz w:val="22"/>
          <w:lang w:val="en-US"/>
        </w:rPr>
        <mc:AlternateContent>
          <mc:Choice Requires="wps">
            <w:drawing>
              <wp:anchor distT="0" distB="0" distL="114300" distR="114300" simplePos="0" relativeHeight="251662336" behindDoc="0" locked="0" layoutInCell="1" allowOverlap="1" wp14:anchorId="3C9D7A02" wp14:editId="34E55F46">
                <wp:simplePos x="0" y="0"/>
                <wp:positionH relativeFrom="column">
                  <wp:posOffset>5086350</wp:posOffset>
                </wp:positionH>
                <wp:positionV relativeFrom="paragraph">
                  <wp:posOffset>3001010</wp:posOffset>
                </wp:positionV>
                <wp:extent cx="914400" cy="532903"/>
                <wp:effectExtent l="0" t="0" r="19050" b="19685"/>
                <wp:wrapNone/>
                <wp:docPr id="3" name="Text Box 3"/>
                <wp:cNvGraphicFramePr/>
                <a:graphic xmlns:a="http://schemas.openxmlformats.org/drawingml/2006/main">
                  <a:graphicData uri="http://schemas.microsoft.com/office/word/2010/wordprocessingShape">
                    <wps:wsp>
                      <wps:cNvSpPr txBox="1"/>
                      <wps:spPr>
                        <a:xfrm>
                          <a:off x="0" y="0"/>
                          <a:ext cx="914400" cy="532903"/>
                        </a:xfrm>
                        <a:prstGeom prst="rect">
                          <a:avLst/>
                        </a:prstGeom>
                        <a:solidFill>
                          <a:schemeClr val="lt1"/>
                        </a:solidFill>
                        <a:ln w="6350">
                          <a:solidFill>
                            <a:prstClr val="black"/>
                          </a:solidFill>
                        </a:ln>
                      </wps:spPr>
                      <wps:txbx>
                        <w:txbxContent>
                          <w:p w14:paraId="255DEF7D" w14:textId="77777777" w:rsidR="00253FB8" w:rsidRDefault="00253FB8">
                            <w:pPr>
                              <w:rPr>
                                <w:lang w:val="en-CA"/>
                              </w:rPr>
                            </w:pPr>
                            <w:r>
                              <w:rPr>
                                <w:lang w:val="en-CA"/>
                              </w:rPr>
                              <w:t xml:space="preserve">Access Road </w:t>
                            </w:r>
                          </w:p>
                          <w:p w14:paraId="791884E7" w14:textId="4EF84438" w:rsidR="00253FB8" w:rsidRPr="001E40C4" w:rsidRDefault="00253FB8">
                            <w:pPr>
                              <w:rPr>
                                <w:lang w:val="en-CA"/>
                              </w:rPr>
                            </w:pPr>
                            <w:r>
                              <w:rPr>
                                <w:lang w:val="en-CA"/>
                              </w:rPr>
                              <w:t>to the town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9D7A02" id="_x0000_t202" coordsize="21600,21600" o:spt="202" path="m,l,21600r21600,l21600,xe">
                <v:stroke joinstyle="miter"/>
                <v:path gradientshapeok="t" o:connecttype="rect"/>
              </v:shapetype>
              <v:shape id="Text Box 3" o:spid="_x0000_s1036" type="#_x0000_t202" style="position:absolute;left:0;text-align:left;margin-left:400.5pt;margin-top:236.3pt;width:1in;height:41.9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" fillcolor="white [3201]" strokeweight=".5pt">
                <v:textbox>
                  <w:txbxContent>
                    <w:p w14:paraId="255DEF7D" w14:textId="77777777" w:rsidR="00253FB8" w:rsidRDefault="00253FB8">
                      <w:pPr>
                        <w:rPr>
                          <w:lang w:val="en-CA"/>
                        </w:rPr>
                      </w:pPr>
                      <w:r>
                        <w:rPr>
                          <w:lang w:val="en-CA"/>
                        </w:rPr>
                        <w:t xml:space="preserve">Access Road </w:t>
                      </w:r>
                    </w:p>
                    <w:p w14:paraId="791884E7" w14:textId="4EF84438" w:rsidR="00253FB8" w:rsidRPr="001E40C4" w:rsidRDefault="00253FB8">
                      <w:pPr>
                        <w:rPr>
                          <w:lang w:val="en-CA"/>
                        </w:rPr>
                      </w:pPr>
                      <w:r>
                        <w:rPr>
                          <w:lang w:val="en-CA"/>
                        </w:rPr>
                        <w:t>to the town</w:t>
                      </w:r>
                    </w:p>
                  </w:txbxContent>
                </v:textbox>
              </v:shape>
            </w:pict>
          </mc:Fallback>
        </mc:AlternateContent>
      </w:r>
      <w:r w:rsidR="001E40C4">
        <w:rPr>
          <w:noProof/>
          <w:sz w:val="22"/>
          <w:lang w:val="en-US"/>
        </w:rPr>
        <mc:AlternateContent>
          <mc:Choice Requires="wpg">
            <w:drawing>
              <wp:inline distT="0" distB="0" distL="0" distR="0" wp14:anchorId="79FD213A" wp14:editId="437801D3">
                <wp:extent cx="6254750" cy="6010275"/>
                <wp:effectExtent l="19050" t="38100" r="31750" b="47625"/>
                <wp:docPr id="340" name="Group 340"/>
                <wp:cNvGraphicFramePr/>
                <a:graphic xmlns:a="http://schemas.openxmlformats.org/drawingml/2006/main">
                  <a:graphicData uri="http://schemas.microsoft.com/office/word/2010/wordprocessingGroup">
                    <wpg:wgp>
                      <wpg:cNvGrpSpPr/>
                      <wpg:grpSpPr>
                        <a:xfrm>
                          <a:off x="0" y="0"/>
                          <a:ext cx="6254750" cy="6010275"/>
                          <a:chOff x="-105026" y="0"/>
                          <a:chExt cx="7387569" cy="6261629"/>
                        </a:xfrm>
                      </wpg:grpSpPr>
                      <wps:wsp>
                        <wps:cNvPr id="341" name="Rectangle 341"/>
                        <wps:cNvSpPr/>
                        <wps:spPr>
                          <a:xfrm>
                            <a:off x="816610" y="93192"/>
                            <a:ext cx="1071801" cy="269784"/>
                          </a:xfrm>
                          <a:prstGeom prst="rect">
                            <a:avLst/>
                          </a:prstGeom>
                          <a:ln>
                            <a:noFill/>
                          </a:ln>
                        </wps:spPr>
                        <wps:txbx>
                          <w:txbxContent>
                            <w:p w14:paraId="05F67AF1" w14:textId="77777777" w:rsidR="00253FB8" w:rsidRDefault="00253FB8" w:rsidP="001E40C4">
                              <w:pPr>
                                <w:spacing w:after="160"/>
                              </w:pPr>
                              <w:r>
                                <w:rPr>
                                  <w:rFonts w:ascii="Arial" w:eastAsia="Arial" w:hAnsi="Arial" w:cs="Arial"/>
                                </w:rPr>
                                <w:t xml:space="preserve">                   </w:t>
                              </w:r>
                            </w:p>
                          </w:txbxContent>
                        </wps:txbx>
                        <wps:bodyPr horzOverflow="overflow" vert="horz" lIns="0" tIns="0" rIns="0" bIns="0" rtlCol="0">
                          <a:noAutofit/>
                        </wps:bodyPr>
                      </wps:wsp>
                      <wps:wsp>
                        <wps:cNvPr id="342" name="Rectangle 342"/>
                        <wps:cNvSpPr/>
                        <wps:spPr>
                          <a:xfrm>
                            <a:off x="2221048" y="211598"/>
                            <a:ext cx="1319462" cy="223920"/>
                          </a:xfrm>
                          <a:prstGeom prst="rect">
                            <a:avLst/>
                          </a:prstGeom>
                          <a:ln>
                            <a:noFill/>
                          </a:ln>
                        </wps:spPr>
                        <wps:txbx>
                          <w:txbxContent>
                            <w:p w14:paraId="5BD72ABE" w14:textId="77777777" w:rsidR="00253FB8" w:rsidRDefault="00253FB8" w:rsidP="001E40C4">
                              <w:pPr>
                                <w:spacing w:after="160"/>
                              </w:pPr>
                              <w:r>
                                <w:rPr>
                                  <w:rFonts w:ascii="Arial" w:eastAsia="Arial" w:hAnsi="Arial" w:cs="Arial"/>
                                </w:rPr>
                                <w:t>Compliance Point</w:t>
                              </w:r>
                            </w:p>
                          </w:txbxContent>
                        </wps:txbx>
                        <wps:bodyPr horzOverflow="overflow" vert="horz" lIns="0" tIns="0" rIns="0" bIns="0" rtlCol="0">
                          <a:noAutofit/>
                        </wps:bodyPr>
                      </wps:wsp>
                      <wps:wsp>
                        <wps:cNvPr id="343" name="Rectangle 343"/>
                        <wps:cNvSpPr/>
                        <wps:spPr>
                          <a:xfrm>
                            <a:off x="2614930" y="93192"/>
                            <a:ext cx="3382491" cy="269784"/>
                          </a:xfrm>
                          <a:prstGeom prst="rect">
                            <a:avLst/>
                          </a:prstGeom>
                          <a:ln>
                            <a:noFill/>
                          </a:ln>
                        </wps:spPr>
                        <wps:txbx>
                          <w:txbxContent>
                            <w:p w14:paraId="6A28D31B" w14:textId="77777777" w:rsidR="00253FB8" w:rsidRDefault="00253FB8" w:rsidP="001E40C4">
                              <w:pPr>
                                <w:spacing w:after="160"/>
                              </w:pPr>
                              <w:r>
                                <w:rPr>
                                  <w:rFonts w:ascii="Arial" w:eastAsia="Arial" w:hAnsi="Arial" w:cs="Arial"/>
                                </w:rPr>
                                <w:t xml:space="preserve">                                                            </w:t>
                              </w:r>
                            </w:p>
                          </w:txbxContent>
                        </wps:txbx>
                        <wps:bodyPr horzOverflow="overflow" vert="horz" lIns="0" tIns="0" rIns="0" bIns="0" rtlCol="0">
                          <a:noAutofit/>
                        </wps:bodyPr>
                      </wps:wsp>
                      <wps:wsp>
                        <wps:cNvPr id="344" name="Rectangle 344"/>
                        <wps:cNvSpPr/>
                        <wps:spPr>
                          <a:xfrm>
                            <a:off x="5156962" y="117738"/>
                            <a:ext cx="46741" cy="234518"/>
                          </a:xfrm>
                          <a:prstGeom prst="rect">
                            <a:avLst/>
                          </a:prstGeom>
                          <a:ln>
                            <a:noFill/>
                          </a:ln>
                        </wps:spPr>
                        <wps:txbx>
                          <w:txbxContent>
                            <w:p w14:paraId="61265F6B" w14:textId="77777777" w:rsidR="00253FB8" w:rsidRDefault="00253FB8" w:rsidP="001E40C4">
                              <w:pPr>
                                <w:spacing w:after="160"/>
                              </w:pPr>
                              <w:r>
                                <w:rPr>
                                  <w:rFonts w:ascii="Arial" w:eastAsia="Arial" w:hAnsi="Arial" w:cs="Arial"/>
                                  <w:b/>
                                </w:rPr>
                                <w:t xml:space="preserve"> </w:t>
                              </w:r>
                            </w:p>
                          </w:txbxContent>
                        </wps:txbx>
                        <wps:bodyPr horzOverflow="overflow" vert="horz" lIns="0" tIns="0" rIns="0" bIns="0" rtlCol="0">
                          <a:noAutofit/>
                        </wps:bodyPr>
                      </wps:wsp>
                      <wps:wsp>
                        <wps:cNvPr id="345" name="Rectangle 345"/>
                        <wps:cNvSpPr/>
                        <wps:spPr>
                          <a:xfrm>
                            <a:off x="3765550" y="298368"/>
                            <a:ext cx="84453" cy="230830"/>
                          </a:xfrm>
                          <a:prstGeom prst="rect">
                            <a:avLst/>
                          </a:prstGeom>
                          <a:ln>
                            <a:noFill/>
                          </a:ln>
                        </wps:spPr>
                        <wps:txbx>
                          <w:txbxContent>
                            <w:p w14:paraId="3C4773D7"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46" name="Rectangle 346"/>
                        <wps:cNvSpPr/>
                        <wps:spPr>
                          <a:xfrm>
                            <a:off x="3765550" y="566531"/>
                            <a:ext cx="84453" cy="230830"/>
                          </a:xfrm>
                          <a:prstGeom prst="rect">
                            <a:avLst/>
                          </a:prstGeom>
                          <a:ln>
                            <a:noFill/>
                          </a:ln>
                        </wps:spPr>
                        <wps:txbx>
                          <w:txbxContent>
                            <w:p w14:paraId="09B52902"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47" name="Rectangle 347"/>
                        <wps:cNvSpPr/>
                        <wps:spPr>
                          <a:xfrm>
                            <a:off x="3765550" y="834694"/>
                            <a:ext cx="84453" cy="230829"/>
                          </a:xfrm>
                          <a:prstGeom prst="rect">
                            <a:avLst/>
                          </a:prstGeom>
                          <a:ln>
                            <a:noFill/>
                          </a:ln>
                        </wps:spPr>
                        <wps:txbx>
                          <w:txbxContent>
                            <w:p w14:paraId="50F11D57"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48" name="Rectangle 348"/>
                        <wps:cNvSpPr/>
                        <wps:spPr>
                          <a:xfrm>
                            <a:off x="3765550" y="1102857"/>
                            <a:ext cx="84453" cy="230829"/>
                          </a:xfrm>
                          <a:prstGeom prst="rect">
                            <a:avLst/>
                          </a:prstGeom>
                          <a:ln>
                            <a:noFill/>
                          </a:ln>
                        </wps:spPr>
                        <wps:txbx>
                          <w:txbxContent>
                            <w:p w14:paraId="7E7A1CE0"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49" name="Rectangle 349"/>
                        <wps:cNvSpPr/>
                        <wps:spPr>
                          <a:xfrm>
                            <a:off x="3765550" y="1369502"/>
                            <a:ext cx="84453" cy="230829"/>
                          </a:xfrm>
                          <a:prstGeom prst="rect">
                            <a:avLst/>
                          </a:prstGeom>
                          <a:ln>
                            <a:noFill/>
                          </a:ln>
                        </wps:spPr>
                        <wps:txbx>
                          <w:txbxContent>
                            <w:p w14:paraId="3C2873A3"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50" name="Rectangle 350"/>
                        <wps:cNvSpPr/>
                        <wps:spPr>
                          <a:xfrm>
                            <a:off x="3765550" y="1637665"/>
                            <a:ext cx="84453" cy="230829"/>
                          </a:xfrm>
                          <a:prstGeom prst="rect">
                            <a:avLst/>
                          </a:prstGeom>
                          <a:ln>
                            <a:noFill/>
                          </a:ln>
                        </wps:spPr>
                        <wps:txbx>
                          <w:txbxContent>
                            <w:p w14:paraId="626607F1"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51" name="Rectangle 351"/>
                        <wps:cNvSpPr/>
                        <wps:spPr>
                          <a:xfrm>
                            <a:off x="3765550" y="1905828"/>
                            <a:ext cx="84453" cy="230829"/>
                          </a:xfrm>
                          <a:prstGeom prst="rect">
                            <a:avLst/>
                          </a:prstGeom>
                          <a:ln>
                            <a:noFill/>
                          </a:ln>
                        </wps:spPr>
                        <wps:txbx>
                          <w:txbxContent>
                            <w:p w14:paraId="11EF644F"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52" name="Rectangle 352"/>
                        <wps:cNvSpPr/>
                        <wps:spPr>
                          <a:xfrm>
                            <a:off x="3765550" y="2173991"/>
                            <a:ext cx="84453" cy="230829"/>
                          </a:xfrm>
                          <a:prstGeom prst="rect">
                            <a:avLst/>
                          </a:prstGeom>
                          <a:ln>
                            <a:noFill/>
                          </a:ln>
                        </wps:spPr>
                        <wps:txbx>
                          <w:txbxContent>
                            <w:p w14:paraId="073D1F43"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53" name="Rectangle 353"/>
                        <wps:cNvSpPr/>
                        <wps:spPr>
                          <a:xfrm>
                            <a:off x="3765550" y="2442155"/>
                            <a:ext cx="84453" cy="230829"/>
                          </a:xfrm>
                          <a:prstGeom prst="rect">
                            <a:avLst/>
                          </a:prstGeom>
                          <a:ln>
                            <a:noFill/>
                          </a:ln>
                        </wps:spPr>
                        <wps:txbx>
                          <w:txbxContent>
                            <w:p w14:paraId="42D5DE2B"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54" name="Rectangle 354"/>
                        <wps:cNvSpPr/>
                        <wps:spPr>
                          <a:xfrm>
                            <a:off x="3765550" y="2710318"/>
                            <a:ext cx="84453" cy="230829"/>
                          </a:xfrm>
                          <a:prstGeom prst="rect">
                            <a:avLst/>
                          </a:prstGeom>
                          <a:ln>
                            <a:noFill/>
                          </a:ln>
                        </wps:spPr>
                        <wps:txbx>
                          <w:txbxContent>
                            <w:p w14:paraId="4C11B033"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55" name="Rectangle 355"/>
                        <wps:cNvSpPr/>
                        <wps:spPr>
                          <a:xfrm>
                            <a:off x="3765550" y="2976963"/>
                            <a:ext cx="84453" cy="230829"/>
                          </a:xfrm>
                          <a:prstGeom prst="rect">
                            <a:avLst/>
                          </a:prstGeom>
                          <a:ln>
                            <a:noFill/>
                          </a:ln>
                        </wps:spPr>
                        <wps:txbx>
                          <w:txbxContent>
                            <w:p w14:paraId="13CC2C91"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56" name="Rectangle 356"/>
                        <wps:cNvSpPr/>
                        <wps:spPr>
                          <a:xfrm>
                            <a:off x="3765550" y="3245126"/>
                            <a:ext cx="84453" cy="230829"/>
                          </a:xfrm>
                          <a:prstGeom prst="rect">
                            <a:avLst/>
                          </a:prstGeom>
                          <a:ln>
                            <a:noFill/>
                          </a:ln>
                        </wps:spPr>
                        <wps:txbx>
                          <w:txbxContent>
                            <w:p w14:paraId="300C1C52"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57" name="Rectangle 357"/>
                        <wps:cNvSpPr/>
                        <wps:spPr>
                          <a:xfrm>
                            <a:off x="3765550" y="3513289"/>
                            <a:ext cx="84453" cy="230830"/>
                          </a:xfrm>
                          <a:prstGeom prst="rect">
                            <a:avLst/>
                          </a:prstGeom>
                          <a:ln>
                            <a:noFill/>
                          </a:ln>
                        </wps:spPr>
                        <wps:txbx>
                          <w:txbxContent>
                            <w:p w14:paraId="3D365EB2"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58" name="Rectangle 358"/>
                        <wps:cNvSpPr/>
                        <wps:spPr>
                          <a:xfrm>
                            <a:off x="3765550" y="3781451"/>
                            <a:ext cx="84453" cy="230830"/>
                          </a:xfrm>
                          <a:prstGeom prst="rect">
                            <a:avLst/>
                          </a:prstGeom>
                          <a:ln>
                            <a:noFill/>
                          </a:ln>
                        </wps:spPr>
                        <wps:txbx>
                          <w:txbxContent>
                            <w:p w14:paraId="29423BE2"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59" name="Rectangle 359"/>
                        <wps:cNvSpPr/>
                        <wps:spPr>
                          <a:xfrm>
                            <a:off x="3765550" y="4049615"/>
                            <a:ext cx="84453" cy="230830"/>
                          </a:xfrm>
                          <a:prstGeom prst="rect">
                            <a:avLst/>
                          </a:prstGeom>
                          <a:ln>
                            <a:noFill/>
                          </a:ln>
                        </wps:spPr>
                        <wps:txbx>
                          <w:txbxContent>
                            <w:p w14:paraId="3A21FA61"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60" name="Rectangle 360"/>
                        <wps:cNvSpPr/>
                        <wps:spPr>
                          <a:xfrm>
                            <a:off x="3765550" y="4317778"/>
                            <a:ext cx="84453" cy="230830"/>
                          </a:xfrm>
                          <a:prstGeom prst="rect">
                            <a:avLst/>
                          </a:prstGeom>
                          <a:ln>
                            <a:noFill/>
                          </a:ln>
                        </wps:spPr>
                        <wps:txbx>
                          <w:txbxContent>
                            <w:p w14:paraId="42CC2AC5"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61" name="Rectangle 361"/>
                        <wps:cNvSpPr/>
                        <wps:spPr>
                          <a:xfrm>
                            <a:off x="3765550" y="4585941"/>
                            <a:ext cx="84453" cy="230830"/>
                          </a:xfrm>
                          <a:prstGeom prst="rect">
                            <a:avLst/>
                          </a:prstGeom>
                          <a:ln>
                            <a:noFill/>
                          </a:ln>
                        </wps:spPr>
                        <wps:txbx>
                          <w:txbxContent>
                            <w:p w14:paraId="44B0BE0F"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62" name="Rectangle 362"/>
                        <wps:cNvSpPr/>
                        <wps:spPr>
                          <a:xfrm>
                            <a:off x="3765550" y="4852586"/>
                            <a:ext cx="84453" cy="230830"/>
                          </a:xfrm>
                          <a:prstGeom prst="rect">
                            <a:avLst/>
                          </a:prstGeom>
                          <a:ln>
                            <a:noFill/>
                          </a:ln>
                        </wps:spPr>
                        <wps:txbx>
                          <w:txbxContent>
                            <w:p w14:paraId="5BD09A7B"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63" name="Rectangle 363"/>
                        <wps:cNvSpPr/>
                        <wps:spPr>
                          <a:xfrm>
                            <a:off x="130803" y="5120750"/>
                            <a:ext cx="84454" cy="230829"/>
                          </a:xfrm>
                          <a:prstGeom prst="rect">
                            <a:avLst/>
                          </a:prstGeom>
                          <a:ln>
                            <a:noFill/>
                          </a:ln>
                        </wps:spPr>
                        <wps:txbx>
                          <w:txbxContent>
                            <w:p w14:paraId="1D4F02D0"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64" name="Rectangle 364"/>
                        <wps:cNvSpPr/>
                        <wps:spPr>
                          <a:xfrm>
                            <a:off x="816642" y="5120750"/>
                            <a:ext cx="84454" cy="230829"/>
                          </a:xfrm>
                          <a:prstGeom prst="rect">
                            <a:avLst/>
                          </a:prstGeom>
                          <a:ln>
                            <a:noFill/>
                          </a:ln>
                        </wps:spPr>
                        <wps:txbx>
                          <w:txbxContent>
                            <w:p w14:paraId="5591C429"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65" name="Rectangle 365"/>
                        <wps:cNvSpPr/>
                        <wps:spPr>
                          <a:xfrm>
                            <a:off x="950724" y="5120750"/>
                            <a:ext cx="84454" cy="230829"/>
                          </a:xfrm>
                          <a:prstGeom prst="rect">
                            <a:avLst/>
                          </a:prstGeom>
                          <a:ln>
                            <a:noFill/>
                          </a:ln>
                        </wps:spPr>
                        <wps:txbx>
                          <w:txbxContent>
                            <w:p w14:paraId="4F8D7E11"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66" name="Rectangle 366"/>
                        <wps:cNvSpPr/>
                        <wps:spPr>
                          <a:xfrm>
                            <a:off x="3765550" y="5388912"/>
                            <a:ext cx="84453" cy="230830"/>
                          </a:xfrm>
                          <a:prstGeom prst="rect">
                            <a:avLst/>
                          </a:prstGeom>
                          <a:ln>
                            <a:noFill/>
                          </a:ln>
                        </wps:spPr>
                        <wps:txbx>
                          <w:txbxContent>
                            <w:p w14:paraId="27F59AF8"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67" name="Rectangle 367"/>
                        <wps:cNvSpPr/>
                        <wps:spPr>
                          <a:xfrm>
                            <a:off x="130803" y="5623555"/>
                            <a:ext cx="84454" cy="230829"/>
                          </a:xfrm>
                          <a:prstGeom prst="rect">
                            <a:avLst/>
                          </a:prstGeom>
                          <a:ln>
                            <a:noFill/>
                          </a:ln>
                        </wps:spPr>
                        <wps:txbx>
                          <w:txbxContent>
                            <w:p w14:paraId="00B4C1BF"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68" name="Rectangle 368"/>
                        <wps:cNvSpPr/>
                        <wps:spPr>
                          <a:xfrm>
                            <a:off x="162623" y="5351578"/>
                            <a:ext cx="1169071" cy="393035"/>
                          </a:xfrm>
                          <a:prstGeom prst="rect">
                            <a:avLst/>
                          </a:prstGeom>
                          <a:ln>
                            <a:noFill/>
                          </a:ln>
                        </wps:spPr>
                        <wps:txbx>
                          <w:txbxContent>
                            <w:p w14:paraId="196F325A" w14:textId="77777777" w:rsidR="00253FB8" w:rsidRDefault="00253FB8" w:rsidP="001E40C4">
                              <w:pPr>
                                <w:spacing w:after="160"/>
                              </w:pPr>
                              <w:r>
                                <w:rPr>
                                  <w:rFonts w:ascii="Arial" w:eastAsia="Arial" w:hAnsi="Arial" w:cs="Arial"/>
                                  <w:b/>
                                </w:rPr>
                                <w:t>Monitoring Point</w:t>
                              </w:r>
                            </w:p>
                          </w:txbxContent>
                        </wps:txbx>
                        <wps:bodyPr horzOverflow="overflow" vert="horz" lIns="0" tIns="0" rIns="0" bIns="0" rtlCol="0">
                          <a:noAutofit/>
                        </wps:bodyPr>
                      </wps:wsp>
                      <wps:wsp>
                        <wps:cNvPr id="369" name="Rectangle 369"/>
                        <wps:cNvSpPr/>
                        <wps:spPr>
                          <a:xfrm>
                            <a:off x="1267713" y="5623555"/>
                            <a:ext cx="84454" cy="230829"/>
                          </a:xfrm>
                          <a:prstGeom prst="rect">
                            <a:avLst/>
                          </a:prstGeom>
                          <a:ln>
                            <a:noFill/>
                          </a:ln>
                        </wps:spPr>
                        <wps:txbx>
                          <w:txbxContent>
                            <w:p w14:paraId="355806F0" w14:textId="77777777" w:rsidR="00253FB8" w:rsidRDefault="00253FB8" w:rsidP="001E40C4">
                              <w:pPr>
                                <w:spacing w:after="160"/>
                              </w:pPr>
                              <w:r>
                                <w:rPr>
                                  <w:b/>
                                </w:rPr>
                                <w:t xml:space="preserve"> </w:t>
                              </w:r>
                            </w:p>
                          </w:txbxContent>
                        </wps:txbx>
                        <wps:bodyPr horzOverflow="overflow" vert="horz" lIns="0" tIns="0" rIns="0" bIns="0" rtlCol="0">
                          <a:noAutofit/>
                        </wps:bodyPr>
                      </wps:wsp>
                      <wps:wsp>
                        <wps:cNvPr id="371" name="Rectangle 371"/>
                        <wps:cNvSpPr/>
                        <wps:spPr>
                          <a:xfrm>
                            <a:off x="1320610" y="3623251"/>
                            <a:ext cx="3538553" cy="1075229"/>
                          </a:xfrm>
                          <a:prstGeom prst="rect">
                            <a:avLst/>
                          </a:prstGeom>
                          <a:ln w="57150">
                            <a:solidFill>
                              <a:schemeClr val="tx1"/>
                            </a:solidFill>
                          </a:ln>
                        </wps:spPr>
                        <wps:txbx>
                          <w:txbxContent>
                            <w:p w14:paraId="10DF3DCD" w14:textId="77777777" w:rsidR="00253FB8" w:rsidRDefault="00253FB8" w:rsidP="001E40C4">
                              <w:pPr>
                                <w:spacing w:after="160"/>
                                <w:rPr>
                                  <w:sz w:val="22"/>
                                </w:rPr>
                              </w:pPr>
                            </w:p>
                            <w:p w14:paraId="5F528A88" w14:textId="77777777" w:rsidR="00253FB8" w:rsidRPr="005F353A" w:rsidRDefault="00253FB8" w:rsidP="001E40C4">
                              <w:pPr>
                                <w:spacing w:after="160"/>
                                <w:rPr>
                                  <w:b/>
                                  <w:bCs/>
                                </w:rPr>
                              </w:pPr>
                              <w:r>
                                <w:rPr>
                                  <w:sz w:val="22"/>
                                </w:rPr>
                                <w:t xml:space="preserve">          </w:t>
                              </w:r>
                              <w:r w:rsidRPr="005F353A">
                                <w:rPr>
                                  <w:b/>
                                  <w:bCs/>
                                  <w:sz w:val="22"/>
                                </w:rPr>
                                <w:t>Bulk Metal wastes /Hazardous wastes</w:t>
                              </w:r>
                            </w:p>
                          </w:txbxContent>
                        </wps:txbx>
                        <wps:bodyPr horzOverflow="overflow" vert="horz" lIns="0" tIns="0" rIns="0" bIns="0" rtlCol="0">
                          <a:noAutofit/>
                        </wps:bodyPr>
                      </wps:wsp>
                      <wps:wsp>
                        <wps:cNvPr id="373" name="Shape 285"/>
                        <wps:cNvSpPr/>
                        <wps:spPr>
                          <a:xfrm>
                            <a:off x="1521460" y="0"/>
                            <a:ext cx="619125" cy="485775"/>
                          </a:xfrm>
                          <a:custGeom>
                            <a:avLst/>
                            <a:gdLst/>
                            <a:ahLst/>
                            <a:cxnLst/>
                            <a:rect l="0" t="0" r="0" b="0"/>
                            <a:pathLst>
                              <a:path w="619125" h="485775">
                                <a:moveTo>
                                  <a:pt x="309563" y="0"/>
                                </a:moveTo>
                                <a:cubicBezTo>
                                  <a:pt x="480543" y="0"/>
                                  <a:pt x="619125" y="108737"/>
                                  <a:pt x="619125" y="242888"/>
                                </a:cubicBezTo>
                                <a:cubicBezTo>
                                  <a:pt x="619125" y="377038"/>
                                  <a:pt x="480543" y="485775"/>
                                  <a:pt x="309563" y="485775"/>
                                </a:cubicBezTo>
                                <a:cubicBezTo>
                                  <a:pt x="138582" y="485775"/>
                                  <a:pt x="0" y="377038"/>
                                  <a:pt x="0" y="242888"/>
                                </a:cubicBezTo>
                                <a:cubicBezTo>
                                  <a:pt x="0" y="108737"/>
                                  <a:pt x="138582" y="0"/>
                                  <a:pt x="309563" y="0"/>
                                </a:cubicBezTo>
                                <a:close/>
                              </a:path>
                            </a:pathLst>
                          </a:custGeom>
                          <a:solidFill>
                            <a:srgbClr val="C00000"/>
                          </a:solidFill>
                          <a:ln w="0" cap="rnd">
                            <a:noFill/>
                            <a:miter lim="101600"/>
                          </a:ln>
                          <a:effectLst/>
                        </wps:spPr>
                        <wps:bodyPr/>
                      </wps:wsp>
                      <wps:wsp>
                        <wps:cNvPr id="374" name="Shape 286"/>
                        <wps:cNvSpPr/>
                        <wps:spPr>
                          <a:xfrm>
                            <a:off x="1521460" y="0"/>
                            <a:ext cx="619125" cy="485775"/>
                          </a:xfrm>
                          <a:custGeom>
                            <a:avLst/>
                            <a:gdLst/>
                            <a:ahLst/>
                            <a:cxnLst/>
                            <a:rect l="0" t="0" r="0" b="0"/>
                            <a:pathLst>
                              <a:path w="619125" h="485775">
                                <a:moveTo>
                                  <a:pt x="309563" y="0"/>
                                </a:moveTo>
                                <a:cubicBezTo>
                                  <a:pt x="138582" y="0"/>
                                  <a:pt x="0" y="108737"/>
                                  <a:pt x="0" y="242888"/>
                                </a:cubicBezTo>
                                <a:cubicBezTo>
                                  <a:pt x="0" y="377038"/>
                                  <a:pt x="138582" y="485775"/>
                                  <a:pt x="309563" y="485775"/>
                                </a:cubicBezTo>
                                <a:cubicBezTo>
                                  <a:pt x="480543" y="485775"/>
                                  <a:pt x="619125" y="377038"/>
                                  <a:pt x="619125" y="242888"/>
                                </a:cubicBezTo>
                                <a:cubicBezTo>
                                  <a:pt x="619125" y="108737"/>
                                  <a:pt x="480543" y="0"/>
                                  <a:pt x="309563" y="0"/>
                                </a:cubicBezTo>
                                <a:close/>
                              </a:path>
                            </a:pathLst>
                          </a:custGeom>
                          <a:noFill/>
                          <a:ln w="9525" cap="rnd" cmpd="sng" algn="ctr">
                            <a:solidFill>
                              <a:srgbClr val="000000"/>
                            </a:solidFill>
                            <a:prstDash val="solid"/>
                            <a:round/>
                          </a:ln>
                          <a:effectLst/>
                        </wps:spPr>
                        <wps:bodyPr/>
                      </wps:wsp>
                      <wps:wsp>
                        <wps:cNvPr id="375" name="Shape 62716"/>
                        <wps:cNvSpPr/>
                        <wps:spPr>
                          <a:xfrm>
                            <a:off x="1283218" y="1958341"/>
                            <a:ext cx="3629025" cy="1475165"/>
                          </a:xfrm>
                          <a:custGeom>
                            <a:avLst/>
                            <a:gdLst/>
                            <a:ahLst/>
                            <a:cxnLst/>
                            <a:rect l="0" t="0" r="0" b="0"/>
                            <a:pathLst>
                              <a:path w="3629025" h="2105025">
                                <a:moveTo>
                                  <a:pt x="0" y="0"/>
                                </a:moveTo>
                                <a:lnTo>
                                  <a:pt x="3629025" y="0"/>
                                </a:lnTo>
                                <a:lnTo>
                                  <a:pt x="3629025" y="2105025"/>
                                </a:lnTo>
                                <a:lnTo>
                                  <a:pt x="0" y="2105025"/>
                                </a:lnTo>
                                <a:lnTo>
                                  <a:pt x="0" y="0"/>
                                </a:lnTo>
                              </a:path>
                            </a:pathLst>
                          </a:custGeom>
                          <a:solidFill>
                            <a:srgbClr val="FFFFFF"/>
                          </a:solidFill>
                          <a:ln w="76200" cap="rnd" cmpd="sng" algn="ctr">
                            <a:solidFill>
                              <a:srgbClr val="00AF50"/>
                            </a:solidFill>
                            <a:prstDash val="solid"/>
                            <a:miter lim="101600"/>
                          </a:ln>
                          <a:effectLst/>
                        </wps:spPr>
                        <wps:bodyPr/>
                      </wps:wsp>
                      <wps:wsp>
                        <wps:cNvPr id="376" name="Rectangle 376"/>
                        <wps:cNvSpPr/>
                        <wps:spPr>
                          <a:xfrm>
                            <a:off x="1412494" y="2069211"/>
                            <a:ext cx="42144" cy="189937"/>
                          </a:xfrm>
                          <a:prstGeom prst="rect">
                            <a:avLst/>
                          </a:prstGeom>
                          <a:ln>
                            <a:noFill/>
                          </a:ln>
                        </wps:spPr>
                        <wps:txbx>
                          <w:txbxContent>
                            <w:p w14:paraId="25B467DE" w14:textId="77777777" w:rsidR="00253FB8" w:rsidRDefault="00253FB8" w:rsidP="001E40C4">
                              <w:pPr>
                                <w:spacing w:after="160"/>
                              </w:pPr>
                              <w:r>
                                <w:rPr>
                                  <w:sz w:val="22"/>
                                </w:rPr>
                                <w:t xml:space="preserve"> </w:t>
                              </w:r>
                            </w:p>
                          </w:txbxContent>
                        </wps:txbx>
                        <wps:bodyPr horzOverflow="overflow" vert="horz" lIns="0" tIns="0" rIns="0" bIns="0" rtlCol="0">
                          <a:noAutofit/>
                        </wps:bodyPr>
                      </wps:wsp>
                      <wps:wsp>
                        <wps:cNvPr id="377" name="Rectangle 377"/>
                        <wps:cNvSpPr/>
                        <wps:spPr>
                          <a:xfrm>
                            <a:off x="1412494" y="2392299"/>
                            <a:ext cx="2983253" cy="189937"/>
                          </a:xfrm>
                          <a:prstGeom prst="rect">
                            <a:avLst/>
                          </a:prstGeom>
                          <a:ln>
                            <a:noFill/>
                          </a:ln>
                        </wps:spPr>
                        <wps:txbx>
                          <w:txbxContent>
                            <w:p w14:paraId="733E7D88" w14:textId="77777777" w:rsidR="00253FB8" w:rsidRDefault="00253FB8" w:rsidP="001E40C4">
                              <w:pPr>
                                <w:spacing w:after="160"/>
                              </w:pPr>
                              <w:r>
                                <w:rPr>
                                  <w:sz w:val="22"/>
                                </w:rPr>
                                <w:t xml:space="preserve">                                                                       </w:t>
                              </w:r>
                            </w:p>
                          </w:txbxContent>
                        </wps:txbx>
                        <wps:bodyPr horzOverflow="overflow" vert="horz" lIns="0" tIns="0" rIns="0" bIns="0" rtlCol="0">
                          <a:noAutofit/>
                        </wps:bodyPr>
                      </wps:wsp>
                      <wps:wsp>
                        <wps:cNvPr id="378" name="Rectangle 378"/>
                        <wps:cNvSpPr/>
                        <wps:spPr>
                          <a:xfrm>
                            <a:off x="1412494" y="2715338"/>
                            <a:ext cx="1260768" cy="189937"/>
                          </a:xfrm>
                          <a:prstGeom prst="rect">
                            <a:avLst/>
                          </a:prstGeom>
                          <a:ln>
                            <a:noFill/>
                          </a:ln>
                        </wps:spPr>
                        <wps:txbx>
                          <w:txbxContent>
                            <w:p w14:paraId="4C7C4EFD" w14:textId="77777777" w:rsidR="00253FB8" w:rsidRDefault="00253FB8" w:rsidP="001E40C4">
                              <w:pPr>
                                <w:spacing w:after="160"/>
                              </w:pPr>
                              <w:r>
                                <w:rPr>
                                  <w:b/>
                                  <w:sz w:val="22"/>
                                </w:rPr>
                                <w:t xml:space="preserve">                              </w:t>
                              </w:r>
                            </w:p>
                          </w:txbxContent>
                        </wps:txbx>
                        <wps:bodyPr horzOverflow="overflow" vert="horz" lIns="0" tIns="0" rIns="0" bIns="0" rtlCol="0">
                          <a:noAutofit/>
                        </wps:bodyPr>
                      </wps:wsp>
                      <wps:wsp>
                        <wps:cNvPr id="379" name="Rectangle 379"/>
                        <wps:cNvSpPr/>
                        <wps:spPr>
                          <a:xfrm>
                            <a:off x="2360721" y="2715338"/>
                            <a:ext cx="1476896" cy="189937"/>
                          </a:xfrm>
                          <a:prstGeom prst="rect">
                            <a:avLst/>
                          </a:prstGeom>
                          <a:ln>
                            <a:noFill/>
                          </a:ln>
                        </wps:spPr>
                        <wps:txbx>
                          <w:txbxContent>
                            <w:p w14:paraId="08C4A30F" w14:textId="77777777" w:rsidR="00253FB8" w:rsidRDefault="00253FB8" w:rsidP="001E40C4">
                              <w:pPr>
                                <w:spacing w:after="160"/>
                              </w:pPr>
                              <w:r>
                                <w:rPr>
                                  <w:b/>
                                  <w:color w:val="00AF50"/>
                                  <w:sz w:val="22"/>
                                </w:rPr>
                                <w:t xml:space="preserve">SEWAGE  LAGOON </w:t>
                              </w:r>
                            </w:p>
                          </w:txbxContent>
                        </wps:txbx>
                        <wps:bodyPr horzOverflow="overflow" vert="horz" lIns="0" tIns="0" rIns="0" bIns="0" rtlCol="0">
                          <a:noAutofit/>
                        </wps:bodyPr>
                      </wps:wsp>
                      <wps:wsp>
                        <wps:cNvPr id="380" name="Rectangle 380"/>
                        <wps:cNvSpPr/>
                        <wps:spPr>
                          <a:xfrm>
                            <a:off x="1412494" y="3038377"/>
                            <a:ext cx="42144" cy="189937"/>
                          </a:xfrm>
                          <a:prstGeom prst="rect">
                            <a:avLst/>
                          </a:prstGeom>
                          <a:ln>
                            <a:noFill/>
                          </a:ln>
                        </wps:spPr>
                        <wps:txbx>
                          <w:txbxContent>
                            <w:p w14:paraId="520BE8DE" w14:textId="77777777" w:rsidR="00253FB8" w:rsidRDefault="00253FB8" w:rsidP="001E40C4">
                              <w:pPr>
                                <w:spacing w:after="160"/>
                              </w:pPr>
                              <w:r>
                                <w:rPr>
                                  <w:sz w:val="22"/>
                                </w:rPr>
                                <w:t xml:space="preserve"> </w:t>
                              </w:r>
                            </w:p>
                          </w:txbxContent>
                        </wps:txbx>
                        <wps:bodyPr horzOverflow="overflow" vert="horz" lIns="0" tIns="0" rIns="0" bIns="0" rtlCol="0">
                          <a:noAutofit/>
                        </wps:bodyPr>
                      </wps:wsp>
                      <wps:wsp>
                        <wps:cNvPr id="381" name="Rectangle 381"/>
                        <wps:cNvSpPr/>
                        <wps:spPr>
                          <a:xfrm>
                            <a:off x="1412494" y="3361417"/>
                            <a:ext cx="2183828" cy="189937"/>
                          </a:xfrm>
                          <a:prstGeom prst="rect">
                            <a:avLst/>
                          </a:prstGeom>
                          <a:ln>
                            <a:noFill/>
                          </a:ln>
                        </wps:spPr>
                        <wps:txbx>
                          <w:txbxContent>
                            <w:p w14:paraId="1F3AEF00" w14:textId="77777777" w:rsidR="00253FB8" w:rsidRDefault="00253FB8" w:rsidP="001E40C4">
                              <w:pPr>
                                <w:spacing w:after="160"/>
                              </w:pPr>
                              <w:r>
                                <w:rPr>
                                  <w:sz w:val="22"/>
                                </w:rPr>
                                <w:t xml:space="preserve">                                                    </w:t>
                              </w:r>
                            </w:p>
                          </w:txbxContent>
                        </wps:txbx>
                        <wps:bodyPr horzOverflow="overflow" vert="horz" lIns="0" tIns="0" rIns="0" bIns="0" rtlCol="0">
                          <a:noAutofit/>
                        </wps:bodyPr>
                      </wps:wsp>
                      <wps:wsp>
                        <wps:cNvPr id="382" name="Rectangle 382"/>
                        <wps:cNvSpPr/>
                        <wps:spPr>
                          <a:xfrm>
                            <a:off x="3055311" y="3361417"/>
                            <a:ext cx="42144" cy="189937"/>
                          </a:xfrm>
                          <a:prstGeom prst="rect">
                            <a:avLst/>
                          </a:prstGeom>
                          <a:ln>
                            <a:noFill/>
                          </a:ln>
                        </wps:spPr>
                        <wps:txbx>
                          <w:txbxContent>
                            <w:p w14:paraId="2D14A4D1" w14:textId="77777777" w:rsidR="00253FB8" w:rsidRDefault="00253FB8" w:rsidP="001E40C4">
                              <w:pPr>
                                <w:spacing w:after="160"/>
                              </w:pPr>
                              <w:r>
                                <w:rPr>
                                  <w:b/>
                                  <w:sz w:val="22"/>
                                </w:rPr>
                                <w:t xml:space="preserve"> </w:t>
                              </w:r>
                            </w:p>
                          </w:txbxContent>
                        </wps:txbx>
                        <wps:bodyPr horzOverflow="overflow" vert="horz" lIns="0" tIns="0" rIns="0" bIns="0" rtlCol="0">
                          <a:noAutofit/>
                        </wps:bodyPr>
                      </wps:wsp>
                      <wps:wsp>
                        <wps:cNvPr id="383" name="Rectangle 383"/>
                        <wps:cNvSpPr/>
                        <wps:spPr>
                          <a:xfrm>
                            <a:off x="1412494" y="3684456"/>
                            <a:ext cx="42144" cy="189937"/>
                          </a:xfrm>
                          <a:prstGeom prst="rect">
                            <a:avLst/>
                          </a:prstGeom>
                          <a:ln>
                            <a:noFill/>
                          </a:ln>
                        </wps:spPr>
                        <wps:txbx>
                          <w:txbxContent>
                            <w:p w14:paraId="058D6324" w14:textId="77777777" w:rsidR="00253FB8" w:rsidRDefault="00253FB8" w:rsidP="001E40C4">
                              <w:pPr>
                                <w:spacing w:after="160"/>
                              </w:pPr>
                              <w:r>
                                <w:rPr>
                                  <w:sz w:val="22"/>
                                </w:rPr>
                                <w:t xml:space="preserve"> </w:t>
                              </w:r>
                            </w:p>
                          </w:txbxContent>
                        </wps:txbx>
                        <wps:bodyPr horzOverflow="overflow" vert="horz" lIns="0" tIns="0" rIns="0" bIns="0" rtlCol="0">
                          <a:noAutofit/>
                        </wps:bodyPr>
                      </wps:wsp>
                      <wps:wsp>
                        <wps:cNvPr id="4032" name="Shape 296"/>
                        <wps:cNvSpPr/>
                        <wps:spPr>
                          <a:xfrm>
                            <a:off x="930910" y="5780406"/>
                            <a:ext cx="104775" cy="104775"/>
                          </a:xfrm>
                          <a:custGeom>
                            <a:avLst/>
                            <a:gdLst/>
                            <a:ahLst/>
                            <a:cxnLst/>
                            <a:rect l="0" t="0" r="0" b="0"/>
                            <a:pathLst>
                              <a:path w="104775" h="104775">
                                <a:moveTo>
                                  <a:pt x="52388" y="0"/>
                                </a:moveTo>
                                <a:cubicBezTo>
                                  <a:pt x="81318" y="0"/>
                                  <a:pt x="104775" y="23457"/>
                                  <a:pt x="104775" y="52388"/>
                                </a:cubicBezTo>
                                <a:cubicBezTo>
                                  <a:pt x="104775" y="81318"/>
                                  <a:pt x="81318" y="104775"/>
                                  <a:pt x="52388" y="104775"/>
                                </a:cubicBezTo>
                                <a:cubicBezTo>
                                  <a:pt x="23457" y="104775"/>
                                  <a:pt x="0" y="81318"/>
                                  <a:pt x="0" y="52388"/>
                                </a:cubicBezTo>
                                <a:cubicBezTo>
                                  <a:pt x="0" y="23457"/>
                                  <a:pt x="23457" y="0"/>
                                  <a:pt x="52388" y="0"/>
                                </a:cubicBezTo>
                                <a:close/>
                              </a:path>
                            </a:pathLst>
                          </a:custGeom>
                          <a:solidFill>
                            <a:srgbClr val="00AF50"/>
                          </a:solidFill>
                          <a:ln w="0" cap="rnd">
                            <a:noFill/>
                            <a:miter lim="101600"/>
                          </a:ln>
                          <a:effectLst/>
                        </wps:spPr>
                        <wps:bodyPr/>
                      </wps:wsp>
                      <wps:wsp>
                        <wps:cNvPr id="4033" name="Shape 297"/>
                        <wps:cNvSpPr/>
                        <wps:spPr>
                          <a:xfrm>
                            <a:off x="930910" y="5780406"/>
                            <a:ext cx="104775" cy="104775"/>
                          </a:xfrm>
                          <a:custGeom>
                            <a:avLst/>
                            <a:gdLst/>
                            <a:ahLst/>
                            <a:cxnLst/>
                            <a:rect l="0" t="0" r="0" b="0"/>
                            <a:pathLst>
                              <a:path w="104775" h="104775">
                                <a:moveTo>
                                  <a:pt x="52388" y="0"/>
                                </a:moveTo>
                                <a:cubicBezTo>
                                  <a:pt x="23457" y="0"/>
                                  <a:pt x="0" y="23457"/>
                                  <a:pt x="0" y="52388"/>
                                </a:cubicBezTo>
                                <a:cubicBezTo>
                                  <a:pt x="0" y="81318"/>
                                  <a:pt x="23457" y="104775"/>
                                  <a:pt x="52388" y="104775"/>
                                </a:cubicBezTo>
                                <a:cubicBezTo>
                                  <a:pt x="81318" y="104775"/>
                                  <a:pt x="104775" y="81318"/>
                                  <a:pt x="104775" y="52388"/>
                                </a:cubicBezTo>
                                <a:cubicBezTo>
                                  <a:pt x="104775" y="23457"/>
                                  <a:pt x="81318" y="0"/>
                                  <a:pt x="52388" y="0"/>
                                </a:cubicBezTo>
                                <a:close/>
                              </a:path>
                            </a:pathLst>
                          </a:custGeom>
                          <a:noFill/>
                          <a:ln w="9525" cap="rnd" cmpd="sng" algn="ctr">
                            <a:solidFill>
                              <a:srgbClr val="00AF50"/>
                            </a:solidFill>
                            <a:prstDash val="solid"/>
                            <a:round/>
                          </a:ln>
                          <a:effectLst/>
                        </wps:spPr>
                        <wps:bodyPr/>
                      </wps:wsp>
                      <wps:wsp>
                        <wps:cNvPr id="4034" name="Shape 298"/>
                        <wps:cNvSpPr/>
                        <wps:spPr>
                          <a:xfrm>
                            <a:off x="-105026" y="3518"/>
                            <a:ext cx="7387569" cy="43370"/>
                          </a:xfrm>
                          <a:custGeom>
                            <a:avLst/>
                            <a:gdLst/>
                            <a:ahLst/>
                            <a:cxnLst/>
                            <a:rect l="0" t="0" r="0" b="0"/>
                            <a:pathLst>
                              <a:path w="7229475" h="635">
                                <a:moveTo>
                                  <a:pt x="0" y="0"/>
                                </a:moveTo>
                                <a:lnTo>
                                  <a:pt x="7229475" y="635"/>
                                </a:lnTo>
                              </a:path>
                            </a:pathLst>
                          </a:custGeom>
                          <a:noFill/>
                          <a:ln w="76200" cap="flat" cmpd="sng" algn="ctr">
                            <a:solidFill>
                              <a:srgbClr val="000000"/>
                            </a:solidFill>
                            <a:prstDash val="solid"/>
                            <a:round/>
                          </a:ln>
                          <a:effectLst/>
                        </wps:spPr>
                        <wps:bodyPr/>
                      </wps:wsp>
                      <wps:wsp>
                        <wps:cNvPr id="4035" name="Shape 299"/>
                        <wps:cNvSpPr/>
                        <wps:spPr>
                          <a:xfrm flipH="1">
                            <a:off x="-51465" y="10794"/>
                            <a:ext cx="51465" cy="6250835"/>
                          </a:xfrm>
                          <a:custGeom>
                            <a:avLst/>
                            <a:gdLst/>
                            <a:ahLst/>
                            <a:cxnLst/>
                            <a:rect l="0" t="0" r="0" b="0"/>
                            <a:pathLst>
                              <a:path w="45085" h="6178550">
                                <a:moveTo>
                                  <a:pt x="45085" y="0"/>
                                </a:moveTo>
                                <a:lnTo>
                                  <a:pt x="0" y="6178550"/>
                                </a:lnTo>
                              </a:path>
                            </a:pathLst>
                          </a:custGeom>
                          <a:noFill/>
                          <a:ln w="76200" cap="flat" cmpd="sng" algn="ctr">
                            <a:solidFill>
                              <a:srgbClr val="000000"/>
                            </a:solidFill>
                            <a:prstDash val="solid"/>
                            <a:round/>
                          </a:ln>
                          <a:effectLst/>
                        </wps:spPr>
                        <wps:bodyPr/>
                      </wps:wsp>
                      <wps:wsp>
                        <wps:cNvPr id="4036" name="Shape 300"/>
                        <wps:cNvSpPr/>
                        <wps:spPr>
                          <a:xfrm flipH="1">
                            <a:off x="7145446" y="63249"/>
                            <a:ext cx="94158" cy="6180310"/>
                          </a:xfrm>
                          <a:custGeom>
                            <a:avLst/>
                            <a:gdLst/>
                            <a:ahLst/>
                            <a:cxnLst/>
                            <a:rect l="0" t="0" r="0" b="0"/>
                            <a:pathLst>
                              <a:path w="45085" h="6177915">
                                <a:moveTo>
                                  <a:pt x="0" y="0"/>
                                </a:moveTo>
                                <a:lnTo>
                                  <a:pt x="45085" y="6177915"/>
                                </a:lnTo>
                              </a:path>
                            </a:pathLst>
                          </a:custGeom>
                          <a:noFill/>
                          <a:ln w="76200" cap="flat" cmpd="sng" algn="ctr">
                            <a:solidFill>
                              <a:srgbClr val="000000"/>
                            </a:solidFill>
                            <a:prstDash val="solid"/>
                            <a:round/>
                          </a:ln>
                          <a:effectLst/>
                        </wps:spPr>
                        <wps:bodyPr/>
                      </wps:wsp>
                      <wps:wsp>
                        <wps:cNvPr id="4037" name="Shape 303"/>
                        <wps:cNvSpPr/>
                        <wps:spPr>
                          <a:xfrm>
                            <a:off x="3669175" y="436245"/>
                            <a:ext cx="2991483" cy="933450"/>
                          </a:xfrm>
                          <a:custGeom>
                            <a:avLst/>
                            <a:gdLst/>
                            <a:ahLst/>
                            <a:cxnLst/>
                            <a:rect l="0" t="0" r="0" b="0"/>
                            <a:pathLst>
                              <a:path w="2333625" h="933450">
                                <a:moveTo>
                                  <a:pt x="0" y="0"/>
                                </a:moveTo>
                                <a:lnTo>
                                  <a:pt x="2333625" y="0"/>
                                </a:lnTo>
                                <a:lnTo>
                                  <a:pt x="2333625" y="933450"/>
                                </a:lnTo>
                                <a:lnTo>
                                  <a:pt x="0" y="933450"/>
                                </a:lnTo>
                                <a:lnTo>
                                  <a:pt x="0" y="0"/>
                                </a:lnTo>
                                <a:close/>
                              </a:path>
                            </a:pathLst>
                          </a:custGeom>
                          <a:noFill/>
                          <a:ln w="76200" cap="rnd" cmpd="sng" algn="ctr">
                            <a:solidFill>
                              <a:srgbClr val="6F2F9F"/>
                            </a:solidFill>
                            <a:prstDash val="solid"/>
                            <a:miter lim="101600"/>
                          </a:ln>
                          <a:effectLst/>
                        </wps:spPr>
                        <wps:bodyPr/>
                      </wps:wsp>
                      <wps:wsp>
                        <wps:cNvPr id="4038" name="Shape 304"/>
                        <wps:cNvSpPr/>
                        <wps:spPr>
                          <a:xfrm>
                            <a:off x="1388110" y="391795"/>
                            <a:ext cx="142875" cy="104775"/>
                          </a:xfrm>
                          <a:custGeom>
                            <a:avLst/>
                            <a:gdLst/>
                            <a:ahLst/>
                            <a:cxnLst/>
                            <a:rect l="0" t="0" r="0" b="0"/>
                            <a:pathLst>
                              <a:path w="142875" h="104775">
                                <a:moveTo>
                                  <a:pt x="71438" y="0"/>
                                </a:moveTo>
                                <a:cubicBezTo>
                                  <a:pt x="110896" y="0"/>
                                  <a:pt x="142875" y="23457"/>
                                  <a:pt x="142875" y="52388"/>
                                </a:cubicBezTo>
                                <a:cubicBezTo>
                                  <a:pt x="142875" y="81318"/>
                                  <a:pt x="110896" y="104775"/>
                                  <a:pt x="71438" y="104775"/>
                                </a:cubicBezTo>
                                <a:cubicBezTo>
                                  <a:pt x="31979" y="104775"/>
                                  <a:pt x="0" y="81318"/>
                                  <a:pt x="0" y="52388"/>
                                </a:cubicBezTo>
                                <a:cubicBezTo>
                                  <a:pt x="0" y="23457"/>
                                  <a:pt x="31979" y="0"/>
                                  <a:pt x="71438" y="0"/>
                                </a:cubicBezTo>
                                <a:close/>
                              </a:path>
                            </a:pathLst>
                          </a:custGeom>
                          <a:solidFill>
                            <a:srgbClr val="C00000"/>
                          </a:solidFill>
                          <a:ln w="0" cap="rnd">
                            <a:noFill/>
                            <a:miter lim="101600"/>
                          </a:ln>
                          <a:effectLst/>
                        </wps:spPr>
                        <wps:bodyPr/>
                      </wps:wsp>
                      <wps:wsp>
                        <wps:cNvPr id="4039" name="Shape 305"/>
                        <wps:cNvSpPr/>
                        <wps:spPr>
                          <a:xfrm>
                            <a:off x="1388110" y="391795"/>
                            <a:ext cx="142875" cy="104775"/>
                          </a:xfrm>
                          <a:custGeom>
                            <a:avLst/>
                            <a:gdLst/>
                            <a:ahLst/>
                            <a:cxnLst/>
                            <a:rect l="0" t="0" r="0" b="0"/>
                            <a:pathLst>
                              <a:path w="142875" h="104775">
                                <a:moveTo>
                                  <a:pt x="71438" y="0"/>
                                </a:moveTo>
                                <a:cubicBezTo>
                                  <a:pt x="31979" y="0"/>
                                  <a:pt x="0" y="23457"/>
                                  <a:pt x="0" y="52388"/>
                                </a:cubicBezTo>
                                <a:cubicBezTo>
                                  <a:pt x="0" y="81318"/>
                                  <a:pt x="31979" y="104775"/>
                                  <a:pt x="71438" y="104775"/>
                                </a:cubicBezTo>
                                <a:cubicBezTo>
                                  <a:pt x="110896" y="104775"/>
                                  <a:pt x="142875" y="81318"/>
                                  <a:pt x="142875" y="52388"/>
                                </a:cubicBezTo>
                                <a:cubicBezTo>
                                  <a:pt x="142875" y="23457"/>
                                  <a:pt x="110896" y="0"/>
                                  <a:pt x="71438" y="0"/>
                                </a:cubicBezTo>
                                <a:close/>
                              </a:path>
                            </a:pathLst>
                          </a:custGeom>
                          <a:noFill/>
                          <a:ln w="9525" cap="rnd" cmpd="sng" algn="ctr">
                            <a:solidFill>
                              <a:srgbClr val="FF0000"/>
                            </a:solidFill>
                            <a:prstDash val="solid"/>
                            <a:round/>
                          </a:ln>
                          <a:effectLst/>
                        </wps:spPr>
                        <wps:bodyPr/>
                      </wps:wsp>
                      <wps:wsp>
                        <wps:cNvPr id="4040" name="Shape 306"/>
                        <wps:cNvSpPr/>
                        <wps:spPr>
                          <a:xfrm>
                            <a:off x="1387984" y="4816625"/>
                            <a:ext cx="3492746" cy="1171264"/>
                          </a:xfrm>
                          <a:custGeom>
                            <a:avLst/>
                            <a:gdLst/>
                            <a:ahLst/>
                            <a:cxnLst/>
                            <a:rect l="0" t="0" r="0" b="0"/>
                            <a:pathLst>
                              <a:path w="3629025" h="1438275">
                                <a:moveTo>
                                  <a:pt x="0" y="0"/>
                                </a:moveTo>
                                <a:lnTo>
                                  <a:pt x="3629025" y="0"/>
                                </a:lnTo>
                                <a:lnTo>
                                  <a:pt x="3629025" y="1438275"/>
                                </a:lnTo>
                                <a:lnTo>
                                  <a:pt x="0" y="1438275"/>
                                </a:lnTo>
                                <a:lnTo>
                                  <a:pt x="0" y="0"/>
                                </a:lnTo>
                                <a:close/>
                              </a:path>
                            </a:pathLst>
                          </a:custGeom>
                          <a:noFill/>
                          <a:ln w="76200" cap="rnd" cmpd="sng" algn="ctr">
                            <a:solidFill>
                              <a:srgbClr val="000000"/>
                            </a:solidFill>
                            <a:prstDash val="solid"/>
                            <a:miter lim="101600"/>
                          </a:ln>
                          <a:effectLst/>
                        </wps:spPr>
                        <wps:bodyPr/>
                      </wps:wsp>
                      <wps:wsp>
                        <wps:cNvPr id="4041" name="Rectangle 4041"/>
                        <wps:cNvSpPr/>
                        <wps:spPr>
                          <a:xfrm>
                            <a:off x="1412494" y="5304663"/>
                            <a:ext cx="42144" cy="189936"/>
                          </a:xfrm>
                          <a:prstGeom prst="rect">
                            <a:avLst/>
                          </a:prstGeom>
                          <a:ln>
                            <a:noFill/>
                          </a:ln>
                        </wps:spPr>
                        <wps:txbx>
                          <w:txbxContent>
                            <w:p w14:paraId="39702281" w14:textId="77777777" w:rsidR="00253FB8" w:rsidRDefault="00253FB8" w:rsidP="001E40C4">
                              <w:pPr>
                                <w:spacing w:after="160"/>
                              </w:pPr>
                              <w:r>
                                <w:rPr>
                                  <w:sz w:val="22"/>
                                </w:rPr>
                                <w:t xml:space="preserve"> </w:t>
                              </w:r>
                            </w:p>
                          </w:txbxContent>
                        </wps:txbx>
                        <wps:bodyPr horzOverflow="overflow" vert="horz" lIns="0" tIns="0" rIns="0" bIns="0" rtlCol="0">
                          <a:noAutofit/>
                        </wps:bodyPr>
                      </wps:wsp>
                      <wps:wsp>
                        <wps:cNvPr id="4043" name="Rectangle 4043"/>
                        <wps:cNvSpPr/>
                        <wps:spPr>
                          <a:xfrm>
                            <a:off x="1433939" y="5250520"/>
                            <a:ext cx="2815498" cy="274582"/>
                          </a:xfrm>
                          <a:prstGeom prst="rect">
                            <a:avLst/>
                          </a:prstGeom>
                          <a:ln>
                            <a:noFill/>
                          </a:ln>
                        </wps:spPr>
                        <wps:txbx>
                          <w:txbxContent>
                            <w:p w14:paraId="79BD967F" w14:textId="77777777" w:rsidR="00253FB8" w:rsidRDefault="00253FB8" w:rsidP="001E40C4">
                              <w:pPr>
                                <w:spacing w:after="160"/>
                              </w:pPr>
                              <w:r>
                                <w:rPr>
                                  <w:b/>
                                  <w:sz w:val="32"/>
                                </w:rPr>
                                <w:t xml:space="preserve">                        Landfill site </w:t>
                              </w:r>
                            </w:p>
                          </w:txbxContent>
                        </wps:txbx>
                        <wps:bodyPr horzOverflow="overflow" vert="horz" lIns="0" tIns="0" rIns="0" bIns="0" rtlCol="0">
                          <a:noAutofit/>
                        </wps:bodyPr>
                      </wps:wsp>
                      <wps:wsp>
                        <wps:cNvPr id="4044" name="Shape 311"/>
                        <wps:cNvSpPr/>
                        <wps:spPr>
                          <a:xfrm>
                            <a:off x="1283335" y="1693545"/>
                            <a:ext cx="0" cy="200025"/>
                          </a:xfrm>
                          <a:custGeom>
                            <a:avLst/>
                            <a:gdLst/>
                            <a:ahLst/>
                            <a:cxnLst/>
                            <a:rect l="0" t="0" r="0" b="0"/>
                            <a:pathLst>
                              <a:path h="200025">
                                <a:moveTo>
                                  <a:pt x="0" y="0"/>
                                </a:moveTo>
                                <a:lnTo>
                                  <a:pt x="0" y="200025"/>
                                </a:lnTo>
                              </a:path>
                            </a:pathLst>
                          </a:custGeom>
                          <a:noFill/>
                          <a:ln w="9525" cap="rnd" cmpd="sng" algn="ctr">
                            <a:solidFill>
                              <a:srgbClr val="000000"/>
                            </a:solidFill>
                            <a:prstDash val="solid"/>
                            <a:round/>
                          </a:ln>
                          <a:effectLst/>
                        </wps:spPr>
                        <wps:bodyPr/>
                      </wps:wsp>
                      <wps:wsp>
                        <wps:cNvPr id="4045" name="Shape 62717"/>
                        <wps:cNvSpPr/>
                        <wps:spPr>
                          <a:xfrm>
                            <a:off x="3637008" y="436245"/>
                            <a:ext cx="2991483" cy="934085"/>
                          </a:xfrm>
                          <a:custGeom>
                            <a:avLst/>
                            <a:gdLst/>
                            <a:ahLst/>
                            <a:cxnLst/>
                            <a:rect l="0" t="0" r="0" b="0"/>
                            <a:pathLst>
                              <a:path w="2333625" h="934085">
                                <a:moveTo>
                                  <a:pt x="0" y="0"/>
                                </a:moveTo>
                                <a:lnTo>
                                  <a:pt x="2333625" y="0"/>
                                </a:lnTo>
                                <a:lnTo>
                                  <a:pt x="2333625" y="934085"/>
                                </a:lnTo>
                                <a:lnTo>
                                  <a:pt x="0" y="934085"/>
                                </a:lnTo>
                                <a:lnTo>
                                  <a:pt x="0" y="0"/>
                                </a:lnTo>
                              </a:path>
                            </a:pathLst>
                          </a:custGeom>
                          <a:solidFill>
                            <a:srgbClr val="FFFFFF"/>
                          </a:solidFill>
                          <a:ln w="9525" cap="rnd" cmpd="sng" algn="ctr">
                            <a:solidFill>
                              <a:srgbClr val="000000"/>
                            </a:solidFill>
                            <a:prstDash val="solid"/>
                            <a:miter lim="101600"/>
                          </a:ln>
                          <a:effectLst/>
                        </wps:spPr>
                        <wps:bodyPr/>
                      </wps:wsp>
                      <wps:wsp>
                        <wps:cNvPr id="4046" name="Rectangle 4046"/>
                        <wps:cNvSpPr/>
                        <wps:spPr>
                          <a:xfrm>
                            <a:off x="3998722" y="514731"/>
                            <a:ext cx="42143" cy="189937"/>
                          </a:xfrm>
                          <a:prstGeom prst="rect">
                            <a:avLst/>
                          </a:prstGeom>
                          <a:ln>
                            <a:noFill/>
                          </a:ln>
                        </wps:spPr>
                        <wps:txbx>
                          <w:txbxContent>
                            <w:p w14:paraId="2B32AFA2" w14:textId="77777777" w:rsidR="00253FB8" w:rsidRDefault="00253FB8" w:rsidP="001E40C4">
                              <w:pPr>
                                <w:spacing w:after="160"/>
                              </w:pPr>
                              <w:r>
                                <w:rPr>
                                  <w:sz w:val="22"/>
                                </w:rPr>
                                <w:t xml:space="preserve"> </w:t>
                              </w:r>
                            </w:p>
                          </w:txbxContent>
                        </wps:txbx>
                        <wps:bodyPr horzOverflow="overflow" vert="horz" lIns="0" tIns="0" rIns="0" bIns="0" rtlCol="0">
                          <a:noAutofit/>
                        </wps:bodyPr>
                      </wps:wsp>
                      <wps:wsp>
                        <wps:cNvPr id="4047" name="Rectangle 4047"/>
                        <wps:cNvSpPr/>
                        <wps:spPr>
                          <a:xfrm>
                            <a:off x="3998722" y="850011"/>
                            <a:ext cx="463208" cy="189937"/>
                          </a:xfrm>
                          <a:prstGeom prst="rect">
                            <a:avLst/>
                          </a:prstGeom>
                          <a:ln>
                            <a:noFill/>
                          </a:ln>
                        </wps:spPr>
                        <wps:txbx>
                          <w:txbxContent>
                            <w:p w14:paraId="6134610A" w14:textId="77777777" w:rsidR="00253FB8" w:rsidRDefault="00253FB8" w:rsidP="001E40C4">
                              <w:pPr>
                                <w:spacing w:after="160"/>
                              </w:pPr>
                              <w:r>
                                <w:rPr>
                                  <w:sz w:val="22"/>
                                </w:rPr>
                                <w:t xml:space="preserve">           </w:t>
                              </w:r>
                            </w:p>
                          </w:txbxContent>
                        </wps:txbx>
                        <wps:bodyPr horzOverflow="overflow" vert="horz" lIns="0" tIns="0" rIns="0" bIns="0" rtlCol="0">
                          <a:noAutofit/>
                        </wps:bodyPr>
                      </wps:wsp>
                      <wps:wsp>
                        <wps:cNvPr id="4048" name="Rectangle 4048"/>
                        <wps:cNvSpPr/>
                        <wps:spPr>
                          <a:xfrm>
                            <a:off x="4347718" y="840867"/>
                            <a:ext cx="1448437" cy="206453"/>
                          </a:xfrm>
                          <a:prstGeom prst="rect">
                            <a:avLst/>
                          </a:prstGeom>
                          <a:ln>
                            <a:noFill/>
                          </a:ln>
                        </wps:spPr>
                        <wps:txbx>
                          <w:txbxContent>
                            <w:p w14:paraId="715902CF" w14:textId="77777777" w:rsidR="00253FB8" w:rsidRDefault="00253FB8" w:rsidP="001E40C4">
                              <w:pPr>
                                <w:spacing w:after="160"/>
                              </w:pPr>
                              <w:r>
                                <w:rPr>
                                  <w:b/>
                                  <w:color w:val="6F2F9F"/>
                                </w:rPr>
                                <w:t xml:space="preserve">Metal Dump site </w:t>
                              </w:r>
                            </w:p>
                          </w:txbxContent>
                        </wps:txbx>
                        <wps:bodyPr horzOverflow="overflow" vert="horz" lIns="0" tIns="0" rIns="0" bIns="0" rtlCol="0">
                          <a:noAutofit/>
                        </wps:bodyPr>
                      </wps:wsp>
                      <wps:wsp>
                        <wps:cNvPr id="4049" name="Shape 317"/>
                        <wps:cNvSpPr/>
                        <wps:spPr>
                          <a:xfrm>
                            <a:off x="111760" y="137795"/>
                            <a:ext cx="819150" cy="5022850"/>
                          </a:xfrm>
                          <a:custGeom>
                            <a:avLst/>
                            <a:gdLst/>
                            <a:ahLst/>
                            <a:cxnLst/>
                            <a:rect l="0" t="0" r="0" b="0"/>
                            <a:pathLst>
                              <a:path w="819150" h="5022850">
                                <a:moveTo>
                                  <a:pt x="155029" y="107163"/>
                                </a:moveTo>
                                <a:cubicBezTo>
                                  <a:pt x="312090" y="0"/>
                                  <a:pt x="470497" y="178371"/>
                                  <a:pt x="591680" y="252349"/>
                                </a:cubicBezTo>
                                <a:cubicBezTo>
                                  <a:pt x="611315" y="291757"/>
                                  <a:pt x="639077" y="315265"/>
                                  <a:pt x="652615" y="356057"/>
                                </a:cubicBezTo>
                                <a:cubicBezTo>
                                  <a:pt x="647878" y="735622"/>
                                  <a:pt x="587616" y="1090994"/>
                                  <a:pt x="703390" y="1444981"/>
                                </a:cubicBezTo>
                                <a:cubicBezTo>
                                  <a:pt x="699999" y="1586713"/>
                                  <a:pt x="693230" y="1728445"/>
                                  <a:pt x="693230" y="1870177"/>
                                </a:cubicBezTo>
                                <a:cubicBezTo>
                                  <a:pt x="693230" y="1935848"/>
                                  <a:pt x="695261" y="2002232"/>
                                  <a:pt x="703390" y="2067217"/>
                                </a:cubicBezTo>
                                <a:cubicBezTo>
                                  <a:pt x="709473" y="2117687"/>
                                  <a:pt x="774471" y="2202028"/>
                                  <a:pt x="774471" y="2202028"/>
                                </a:cubicBezTo>
                                <a:cubicBezTo>
                                  <a:pt x="777850" y="2233143"/>
                                  <a:pt x="778535" y="2264943"/>
                                  <a:pt x="784619" y="2295373"/>
                                </a:cubicBezTo>
                                <a:cubicBezTo>
                                  <a:pt x="791388" y="2327174"/>
                                  <a:pt x="806958" y="2356905"/>
                                  <a:pt x="815086" y="2388705"/>
                                </a:cubicBezTo>
                                <a:cubicBezTo>
                                  <a:pt x="811708" y="2423274"/>
                                  <a:pt x="819150" y="2460613"/>
                                  <a:pt x="804939" y="2492413"/>
                                </a:cubicBezTo>
                                <a:cubicBezTo>
                                  <a:pt x="798843" y="2505545"/>
                                  <a:pt x="776503" y="2495868"/>
                                  <a:pt x="764311" y="2502776"/>
                                </a:cubicBezTo>
                                <a:cubicBezTo>
                                  <a:pt x="743331" y="2515222"/>
                                  <a:pt x="726402" y="2544953"/>
                                  <a:pt x="713537" y="2565007"/>
                                </a:cubicBezTo>
                                <a:cubicBezTo>
                                  <a:pt x="670890" y="2740622"/>
                                  <a:pt x="715569" y="2887193"/>
                                  <a:pt x="683082" y="3083535"/>
                                </a:cubicBezTo>
                                <a:cubicBezTo>
                                  <a:pt x="677659" y="3117419"/>
                                  <a:pt x="611988" y="3156128"/>
                                  <a:pt x="611988" y="3156128"/>
                                </a:cubicBezTo>
                                <a:cubicBezTo>
                                  <a:pt x="589648" y="3224581"/>
                                  <a:pt x="552412" y="3229419"/>
                                  <a:pt x="510451" y="3280575"/>
                                </a:cubicBezTo>
                                <a:cubicBezTo>
                                  <a:pt x="491490" y="3303397"/>
                                  <a:pt x="477279" y="3329674"/>
                                  <a:pt x="459677" y="3353181"/>
                                </a:cubicBezTo>
                                <a:cubicBezTo>
                                  <a:pt x="456286" y="3363544"/>
                                  <a:pt x="454254" y="3374606"/>
                                  <a:pt x="449517" y="3384283"/>
                                </a:cubicBezTo>
                                <a:cubicBezTo>
                                  <a:pt x="444106" y="3395345"/>
                                  <a:pt x="431241" y="3402952"/>
                                  <a:pt x="429209" y="3415399"/>
                                </a:cubicBezTo>
                                <a:cubicBezTo>
                                  <a:pt x="427177" y="3426460"/>
                                  <a:pt x="435978" y="3436138"/>
                                  <a:pt x="439357" y="3446514"/>
                                </a:cubicBezTo>
                                <a:cubicBezTo>
                                  <a:pt x="371666" y="3653930"/>
                                  <a:pt x="447485" y="3797732"/>
                                  <a:pt x="611988" y="3882072"/>
                                </a:cubicBezTo>
                                <a:cubicBezTo>
                                  <a:pt x="591680" y="3885540"/>
                                  <a:pt x="569341" y="3882072"/>
                                  <a:pt x="551066" y="3892449"/>
                                </a:cubicBezTo>
                                <a:cubicBezTo>
                                  <a:pt x="511124" y="3915270"/>
                                  <a:pt x="508419" y="3979558"/>
                                  <a:pt x="490131" y="4016895"/>
                                </a:cubicBezTo>
                                <a:cubicBezTo>
                                  <a:pt x="471856" y="4054234"/>
                                  <a:pt x="441389" y="4077741"/>
                                  <a:pt x="408902" y="4099865"/>
                                </a:cubicBezTo>
                                <a:cubicBezTo>
                                  <a:pt x="394005" y="4121988"/>
                                  <a:pt x="373012" y="4139959"/>
                                  <a:pt x="358127" y="4162082"/>
                                </a:cubicBezTo>
                                <a:cubicBezTo>
                                  <a:pt x="352031" y="4171073"/>
                                  <a:pt x="353390" y="4183519"/>
                                  <a:pt x="347967" y="4193197"/>
                                </a:cubicBezTo>
                                <a:cubicBezTo>
                                  <a:pt x="339839" y="4208412"/>
                                  <a:pt x="327660" y="4220858"/>
                                  <a:pt x="317500" y="4234676"/>
                                </a:cubicBezTo>
                                <a:cubicBezTo>
                                  <a:pt x="308026" y="4292066"/>
                                  <a:pt x="298552" y="4318343"/>
                                  <a:pt x="276885" y="4369499"/>
                                </a:cubicBezTo>
                                <a:cubicBezTo>
                                  <a:pt x="272821" y="4379875"/>
                                  <a:pt x="272821" y="4391622"/>
                                  <a:pt x="266725" y="4400613"/>
                                </a:cubicBezTo>
                                <a:cubicBezTo>
                                  <a:pt x="255905" y="4416514"/>
                                  <a:pt x="237617" y="4426191"/>
                                  <a:pt x="226111" y="4442092"/>
                                </a:cubicBezTo>
                                <a:cubicBezTo>
                                  <a:pt x="209868" y="4464215"/>
                                  <a:pt x="200381" y="4491177"/>
                                  <a:pt x="185496" y="4514685"/>
                                </a:cubicBezTo>
                                <a:cubicBezTo>
                                  <a:pt x="143523" y="4686148"/>
                                  <a:pt x="184810" y="4500169"/>
                                  <a:pt x="155029" y="4711726"/>
                                </a:cubicBezTo>
                                <a:cubicBezTo>
                                  <a:pt x="153670" y="4722787"/>
                                  <a:pt x="151638" y="4734548"/>
                                  <a:pt x="144869" y="4742840"/>
                                </a:cubicBezTo>
                                <a:cubicBezTo>
                                  <a:pt x="137427" y="4752518"/>
                                  <a:pt x="123889" y="4755286"/>
                                  <a:pt x="114414" y="4763580"/>
                                </a:cubicBezTo>
                                <a:cubicBezTo>
                                  <a:pt x="103581" y="4773257"/>
                                  <a:pt x="92075" y="4782947"/>
                                  <a:pt x="83947" y="4794694"/>
                                </a:cubicBezTo>
                                <a:cubicBezTo>
                                  <a:pt x="44679" y="4850702"/>
                                  <a:pt x="88011" y="4827880"/>
                                  <a:pt x="33172" y="4846549"/>
                                </a:cubicBezTo>
                                <a:cubicBezTo>
                                  <a:pt x="0" y="4897704"/>
                                  <a:pt x="14897" y="4926051"/>
                                  <a:pt x="33172" y="4981371"/>
                                </a:cubicBezTo>
                                <a:cubicBezTo>
                                  <a:pt x="10833" y="5015243"/>
                                  <a:pt x="12865" y="5000041"/>
                                  <a:pt x="12865" y="5022850"/>
                                </a:cubicBezTo>
                              </a:path>
                            </a:pathLst>
                          </a:custGeom>
                          <a:noFill/>
                          <a:ln w="9525" cap="rnd" cmpd="sng" algn="ctr">
                            <a:solidFill>
                              <a:srgbClr val="000000"/>
                            </a:solidFill>
                            <a:prstDash val="solid"/>
                            <a:round/>
                          </a:ln>
                          <a:effectLst/>
                        </wps:spPr>
                        <wps:bodyPr/>
                      </wps:wsp>
                      <wps:wsp>
                        <wps:cNvPr id="4051" name="Shape 62718"/>
                        <wps:cNvSpPr/>
                        <wps:spPr>
                          <a:xfrm>
                            <a:off x="311785" y="2185035"/>
                            <a:ext cx="295275" cy="914400"/>
                          </a:xfrm>
                          <a:custGeom>
                            <a:avLst/>
                            <a:gdLst/>
                            <a:ahLst/>
                            <a:cxnLst/>
                            <a:rect l="0" t="0" r="0" b="0"/>
                            <a:pathLst>
                              <a:path w="295275" h="914400">
                                <a:moveTo>
                                  <a:pt x="0" y="0"/>
                                </a:moveTo>
                                <a:lnTo>
                                  <a:pt x="295275" y="0"/>
                                </a:lnTo>
                                <a:lnTo>
                                  <a:pt x="295275" y="914400"/>
                                </a:lnTo>
                                <a:lnTo>
                                  <a:pt x="0" y="914400"/>
                                </a:lnTo>
                                <a:lnTo>
                                  <a:pt x="0" y="0"/>
                                </a:lnTo>
                              </a:path>
                            </a:pathLst>
                          </a:custGeom>
                          <a:solidFill>
                            <a:srgbClr val="FFFFFF"/>
                          </a:solidFill>
                          <a:ln w="9525" cap="rnd" cmpd="sng" algn="ctr">
                            <a:solidFill>
                              <a:srgbClr val="000000"/>
                            </a:solidFill>
                            <a:prstDash val="solid"/>
                            <a:miter lim="101600"/>
                          </a:ln>
                          <a:effectLst/>
                        </wps:spPr>
                        <wps:bodyPr/>
                      </wps:wsp>
                      <wps:wsp>
                        <wps:cNvPr id="4053" name="Rectangle 4053"/>
                        <wps:cNvSpPr/>
                        <wps:spPr>
                          <a:xfrm>
                            <a:off x="408178" y="2261235"/>
                            <a:ext cx="85593" cy="189937"/>
                          </a:xfrm>
                          <a:prstGeom prst="rect">
                            <a:avLst/>
                          </a:prstGeom>
                          <a:ln>
                            <a:noFill/>
                          </a:ln>
                        </wps:spPr>
                        <wps:txbx>
                          <w:txbxContent>
                            <w:p w14:paraId="36CA1D71" w14:textId="77777777" w:rsidR="00253FB8" w:rsidRDefault="00253FB8" w:rsidP="001E40C4">
                              <w:pPr>
                                <w:spacing w:after="160"/>
                              </w:pPr>
                              <w:r>
                                <w:rPr>
                                  <w:color w:val="00AF50"/>
                                  <w:sz w:val="22"/>
                                </w:rPr>
                                <w:t>S</w:t>
                              </w:r>
                            </w:p>
                          </w:txbxContent>
                        </wps:txbx>
                        <wps:bodyPr horzOverflow="overflow" vert="horz" lIns="0" tIns="0" rIns="0" bIns="0" rtlCol="0">
                          <a:noAutofit/>
                        </wps:bodyPr>
                      </wps:wsp>
                      <wps:wsp>
                        <wps:cNvPr id="4055" name="Rectangle 4055"/>
                        <wps:cNvSpPr/>
                        <wps:spPr>
                          <a:xfrm>
                            <a:off x="408178" y="2457831"/>
                            <a:ext cx="91001" cy="189937"/>
                          </a:xfrm>
                          <a:prstGeom prst="rect">
                            <a:avLst/>
                          </a:prstGeom>
                          <a:ln>
                            <a:noFill/>
                          </a:ln>
                        </wps:spPr>
                        <wps:txbx>
                          <w:txbxContent>
                            <w:p w14:paraId="3D6904EB" w14:textId="77777777" w:rsidR="00253FB8" w:rsidRDefault="00253FB8" w:rsidP="001E40C4">
                              <w:pPr>
                                <w:spacing w:after="160"/>
                              </w:pPr>
                              <w:r>
                                <w:rPr>
                                  <w:color w:val="00AF50"/>
                                  <w:sz w:val="22"/>
                                </w:rPr>
                                <w:t>E</w:t>
                              </w:r>
                            </w:p>
                          </w:txbxContent>
                        </wps:txbx>
                        <wps:bodyPr horzOverflow="overflow" vert="horz" lIns="0" tIns="0" rIns="0" bIns="0" rtlCol="0">
                          <a:noAutofit/>
                        </wps:bodyPr>
                      </wps:wsp>
                      <wps:wsp>
                        <wps:cNvPr id="4056" name="Rectangle 4056"/>
                        <wps:cNvSpPr/>
                        <wps:spPr>
                          <a:xfrm>
                            <a:off x="408178" y="2655945"/>
                            <a:ext cx="149554" cy="189937"/>
                          </a:xfrm>
                          <a:prstGeom prst="rect">
                            <a:avLst/>
                          </a:prstGeom>
                          <a:ln>
                            <a:noFill/>
                          </a:ln>
                        </wps:spPr>
                        <wps:txbx>
                          <w:txbxContent>
                            <w:p w14:paraId="581AA112" w14:textId="77777777" w:rsidR="00253FB8" w:rsidRDefault="00253FB8" w:rsidP="001E40C4">
                              <w:pPr>
                                <w:spacing w:after="160"/>
                              </w:pPr>
                              <w:r>
                                <w:rPr>
                                  <w:color w:val="00AF50"/>
                                  <w:sz w:val="22"/>
                                </w:rPr>
                                <w:t xml:space="preserve">A </w:t>
                              </w:r>
                            </w:p>
                          </w:txbxContent>
                        </wps:txbx>
                        <wps:bodyPr horzOverflow="overflow" vert="horz" lIns="0" tIns="0" rIns="0" bIns="0" rtlCol="0">
                          <a:noAutofit/>
                        </wps:bodyPr>
                      </wps:wsp>
                      <wps:wsp>
                        <wps:cNvPr id="4057" name="Shape 322"/>
                        <wps:cNvSpPr/>
                        <wps:spPr>
                          <a:xfrm>
                            <a:off x="1482116" y="452743"/>
                            <a:ext cx="480864" cy="1453085"/>
                          </a:xfrm>
                          <a:custGeom>
                            <a:avLst/>
                            <a:gdLst/>
                            <a:ahLst/>
                            <a:cxnLst/>
                            <a:rect l="0" t="0" r="0" b="0"/>
                            <a:pathLst>
                              <a:path w="267945" h="916953">
                                <a:moveTo>
                                  <a:pt x="267945" y="916953"/>
                                </a:moveTo>
                                <a:lnTo>
                                  <a:pt x="0" y="0"/>
                                </a:lnTo>
                              </a:path>
                            </a:pathLst>
                          </a:custGeom>
                          <a:noFill/>
                          <a:ln w="12700" cap="rnd" cmpd="sng" algn="ctr">
                            <a:solidFill>
                              <a:srgbClr val="00AF50"/>
                            </a:solidFill>
                            <a:prstDash val="solid"/>
                            <a:round/>
                          </a:ln>
                          <a:effectLst/>
                        </wps:spPr>
                        <wps:bodyPr/>
                      </wps:wsp>
                      <wps:wsp>
                        <wps:cNvPr id="4058" name="Shape 323"/>
                        <wps:cNvSpPr/>
                        <wps:spPr>
                          <a:xfrm>
                            <a:off x="1449116" y="391790"/>
                            <a:ext cx="73139" cy="83833"/>
                          </a:xfrm>
                          <a:custGeom>
                            <a:avLst/>
                            <a:gdLst/>
                            <a:ahLst/>
                            <a:cxnLst/>
                            <a:rect l="0" t="0" r="0" b="0"/>
                            <a:pathLst>
                              <a:path w="73139" h="83833">
                                <a:moveTo>
                                  <a:pt x="15189" y="0"/>
                                </a:moveTo>
                                <a:lnTo>
                                  <a:pt x="73139" y="62458"/>
                                </a:lnTo>
                                <a:lnTo>
                                  <a:pt x="0" y="83833"/>
                                </a:lnTo>
                                <a:lnTo>
                                  <a:pt x="15189" y="0"/>
                                </a:lnTo>
                                <a:close/>
                              </a:path>
                            </a:pathLst>
                          </a:custGeom>
                          <a:solidFill>
                            <a:srgbClr val="00AF50"/>
                          </a:solidFill>
                          <a:ln w="0" cap="rnd">
                            <a:noFill/>
                            <a:round/>
                          </a:ln>
                          <a:effectLst/>
                        </wps:spPr>
                        <wps:bodyPr/>
                      </wps:wsp>
                      <wps:wsp>
                        <wps:cNvPr id="4059" name="Shape 324"/>
                        <wps:cNvSpPr/>
                        <wps:spPr>
                          <a:xfrm>
                            <a:off x="727177" y="295846"/>
                            <a:ext cx="737133" cy="95948"/>
                          </a:xfrm>
                          <a:custGeom>
                            <a:avLst/>
                            <a:gdLst/>
                            <a:ahLst/>
                            <a:cxnLst/>
                            <a:rect l="0" t="0" r="0" b="0"/>
                            <a:pathLst>
                              <a:path w="737133" h="95948">
                                <a:moveTo>
                                  <a:pt x="737133" y="95948"/>
                                </a:moveTo>
                                <a:lnTo>
                                  <a:pt x="0" y="0"/>
                                </a:lnTo>
                              </a:path>
                            </a:pathLst>
                          </a:custGeom>
                          <a:noFill/>
                          <a:ln w="12700" cap="rnd" cmpd="sng" algn="ctr">
                            <a:solidFill>
                              <a:srgbClr val="00AF50"/>
                            </a:solidFill>
                            <a:prstDash val="solid"/>
                            <a:round/>
                          </a:ln>
                          <a:effectLst/>
                        </wps:spPr>
                        <wps:bodyPr/>
                      </wps:wsp>
                      <wps:wsp>
                        <wps:cNvPr id="4060" name="Shape 325"/>
                        <wps:cNvSpPr/>
                        <wps:spPr>
                          <a:xfrm>
                            <a:off x="664207" y="259702"/>
                            <a:ext cx="80480" cy="75565"/>
                          </a:xfrm>
                          <a:custGeom>
                            <a:avLst/>
                            <a:gdLst/>
                            <a:ahLst/>
                            <a:cxnLst/>
                            <a:rect l="0" t="0" r="0" b="0"/>
                            <a:pathLst>
                              <a:path w="80480" h="75565">
                                <a:moveTo>
                                  <a:pt x="80480" y="0"/>
                                </a:moveTo>
                                <a:lnTo>
                                  <a:pt x="70650" y="75565"/>
                                </a:lnTo>
                                <a:lnTo>
                                  <a:pt x="0" y="27953"/>
                                </a:lnTo>
                                <a:lnTo>
                                  <a:pt x="80480" y="0"/>
                                </a:lnTo>
                                <a:close/>
                              </a:path>
                            </a:pathLst>
                          </a:custGeom>
                          <a:solidFill>
                            <a:srgbClr val="00AF50"/>
                          </a:solidFill>
                          <a:ln w="0" cap="rnd">
                            <a:noFill/>
                            <a:round/>
                          </a:ln>
                          <a:effec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FD213A" id="Group 340" o:spid="_x0000_s1037" style="width:492.5pt;height:473.25pt;mso-position-horizontal-relative:char;mso-position-vertical-relative:line" coordorigin="-1050" coordsize="73875,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">
                <v:rect id="Rectangle 341" o:spid="_x0000_s1038" style="position:absolute;left:8166;top:931;width:1071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05F67AF1" w14:textId="77777777" w:rsidR="00253FB8" w:rsidRDefault="00253FB8" w:rsidP="001E40C4">
                        <w:pPr>
                          <w:spacing w:after="160"/>
                        </w:pPr>
                        <w:r>
                          <w:rPr>
                            <w:rFonts w:ascii="Arial" w:eastAsia="Arial" w:hAnsi="Arial" w:cs="Arial"/>
                          </w:rPr>
                          <w:t xml:space="preserve">                   </w:t>
                        </w:r>
                      </w:p>
                    </w:txbxContent>
                  </v:textbox>
                </v:rect>
                <v:rect id="Rectangle 342" o:spid="_x0000_s1039" style="position:absolute;left:22210;top:2115;width:13195;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5BD72ABE" w14:textId="77777777" w:rsidR="00253FB8" w:rsidRDefault="00253FB8" w:rsidP="001E40C4">
                        <w:pPr>
                          <w:spacing w:after="160"/>
                        </w:pPr>
                        <w:r>
                          <w:rPr>
                            <w:rFonts w:ascii="Arial" w:eastAsia="Arial" w:hAnsi="Arial" w:cs="Arial"/>
                          </w:rPr>
                          <w:t>Compliance Point</w:t>
                        </w:r>
                      </w:p>
                    </w:txbxContent>
                  </v:textbox>
                </v:rect>
                <v:rect id="Rectangle 343" o:spid="_x0000_s1040" style="position:absolute;left:26149;top:931;width:3382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6A28D31B" w14:textId="77777777" w:rsidR="00253FB8" w:rsidRDefault="00253FB8" w:rsidP="001E40C4">
                        <w:pPr>
                          <w:spacing w:after="160"/>
                        </w:pPr>
                        <w:r>
                          <w:rPr>
                            <w:rFonts w:ascii="Arial" w:eastAsia="Arial" w:hAnsi="Arial" w:cs="Arial"/>
                          </w:rPr>
                          <w:t xml:space="preserve">                                                            </w:t>
                        </w:r>
                      </w:p>
                    </w:txbxContent>
                  </v:textbox>
                </v:rect>
                <v:rect id="Rectangle 344" o:spid="_x0000_s1041" style="position:absolute;left:51569;top:1177;width:468;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61265F6B" w14:textId="77777777" w:rsidR="00253FB8" w:rsidRDefault="00253FB8" w:rsidP="001E40C4">
                        <w:pPr>
                          <w:spacing w:after="160"/>
                        </w:pPr>
                        <w:r>
                          <w:rPr>
                            <w:rFonts w:ascii="Arial" w:eastAsia="Arial" w:hAnsi="Arial" w:cs="Arial"/>
                            <w:b/>
                          </w:rPr>
                          <w:t xml:space="preserve"> </w:t>
                        </w:r>
                      </w:p>
                    </w:txbxContent>
                  </v:textbox>
                </v:rect>
                <v:rect id="Rectangle 345" o:spid="_x0000_s1042" style="position:absolute;left:37655;top:2983;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3C4773D7" w14:textId="77777777" w:rsidR="00253FB8" w:rsidRDefault="00253FB8" w:rsidP="001E40C4">
                        <w:pPr>
                          <w:spacing w:after="160"/>
                        </w:pPr>
                        <w:r>
                          <w:rPr>
                            <w:b/>
                          </w:rPr>
                          <w:t xml:space="preserve"> </w:t>
                        </w:r>
                      </w:p>
                    </w:txbxContent>
                  </v:textbox>
                </v:rect>
                <v:rect id="Rectangle 346" o:spid="_x0000_s1043" style="position:absolute;left:37655;top:5665;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09B52902" w14:textId="77777777" w:rsidR="00253FB8" w:rsidRDefault="00253FB8" w:rsidP="001E40C4">
                        <w:pPr>
                          <w:spacing w:after="160"/>
                        </w:pPr>
                        <w:r>
                          <w:rPr>
                            <w:b/>
                          </w:rPr>
                          <w:t xml:space="preserve"> </w:t>
                        </w:r>
                      </w:p>
                    </w:txbxContent>
                  </v:textbox>
                </v:rect>
                <v:rect id="Rectangle 347" o:spid="_x0000_s1044" style="position:absolute;left:37655;top:8346;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50F11D57" w14:textId="77777777" w:rsidR="00253FB8" w:rsidRDefault="00253FB8" w:rsidP="001E40C4">
                        <w:pPr>
                          <w:spacing w:after="160"/>
                        </w:pPr>
                        <w:r>
                          <w:rPr>
                            <w:b/>
                          </w:rPr>
                          <w:t xml:space="preserve"> </w:t>
                        </w:r>
                      </w:p>
                    </w:txbxContent>
                  </v:textbox>
                </v:rect>
                <v:rect id="Rectangle 348" o:spid="_x0000_s1045" style="position:absolute;left:37655;top:11028;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7E7A1CE0" w14:textId="77777777" w:rsidR="00253FB8" w:rsidRDefault="00253FB8" w:rsidP="001E40C4">
                        <w:pPr>
                          <w:spacing w:after="160"/>
                        </w:pPr>
                        <w:r>
                          <w:rPr>
                            <w:b/>
                          </w:rPr>
                          <w:t xml:space="preserve"> </w:t>
                        </w:r>
                      </w:p>
                    </w:txbxContent>
                  </v:textbox>
                </v:rect>
                <v:rect id="Rectangle 349" o:spid="_x0000_s1046" style="position:absolute;left:37655;top:13695;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3C2873A3" w14:textId="77777777" w:rsidR="00253FB8" w:rsidRDefault="00253FB8" w:rsidP="001E40C4">
                        <w:pPr>
                          <w:spacing w:after="160"/>
                        </w:pPr>
                        <w:r>
                          <w:rPr>
                            <w:b/>
                          </w:rPr>
                          <w:t xml:space="preserve"> </w:t>
                        </w:r>
                      </w:p>
                    </w:txbxContent>
                  </v:textbox>
                </v:rect>
                <v:rect id="Rectangle 350" o:spid="_x0000_s1047" style="position:absolute;left:37655;top:16376;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626607F1" w14:textId="77777777" w:rsidR="00253FB8" w:rsidRDefault="00253FB8" w:rsidP="001E40C4">
                        <w:pPr>
                          <w:spacing w:after="160"/>
                        </w:pPr>
                        <w:r>
                          <w:rPr>
                            <w:b/>
                          </w:rPr>
                          <w:t xml:space="preserve"> </w:t>
                        </w:r>
                      </w:p>
                    </w:txbxContent>
                  </v:textbox>
                </v:rect>
                <v:rect id="Rectangle 351" o:spid="_x0000_s1048" style="position:absolute;left:37655;top:19058;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11EF644F" w14:textId="77777777" w:rsidR="00253FB8" w:rsidRDefault="00253FB8" w:rsidP="001E40C4">
                        <w:pPr>
                          <w:spacing w:after="160"/>
                        </w:pPr>
                        <w:r>
                          <w:rPr>
                            <w:b/>
                          </w:rPr>
                          <w:t xml:space="preserve"> </w:t>
                        </w:r>
                      </w:p>
                    </w:txbxContent>
                  </v:textbox>
                </v:rect>
                <v:rect id="Rectangle 352" o:spid="_x0000_s1049" style="position:absolute;left:37655;top:21739;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073D1F43" w14:textId="77777777" w:rsidR="00253FB8" w:rsidRDefault="00253FB8" w:rsidP="001E40C4">
                        <w:pPr>
                          <w:spacing w:after="160"/>
                        </w:pPr>
                        <w:r>
                          <w:rPr>
                            <w:b/>
                          </w:rPr>
                          <w:t xml:space="preserve"> </w:t>
                        </w:r>
                      </w:p>
                    </w:txbxContent>
                  </v:textbox>
                </v:rect>
                <v:rect id="Rectangle 353" o:spid="_x0000_s1050" style="position:absolute;left:37655;top:24421;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42D5DE2B" w14:textId="77777777" w:rsidR="00253FB8" w:rsidRDefault="00253FB8" w:rsidP="001E40C4">
                        <w:pPr>
                          <w:spacing w:after="160"/>
                        </w:pPr>
                        <w:r>
                          <w:rPr>
                            <w:b/>
                          </w:rPr>
                          <w:t xml:space="preserve"> </w:t>
                        </w:r>
                      </w:p>
                    </w:txbxContent>
                  </v:textbox>
                </v:rect>
                <v:rect id="Rectangle 354" o:spid="_x0000_s1051" style="position:absolute;left:37655;top:27103;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4C11B033" w14:textId="77777777" w:rsidR="00253FB8" w:rsidRDefault="00253FB8" w:rsidP="001E40C4">
                        <w:pPr>
                          <w:spacing w:after="160"/>
                        </w:pPr>
                        <w:r>
                          <w:rPr>
                            <w:b/>
                          </w:rPr>
                          <w:t xml:space="preserve"> </w:t>
                        </w:r>
                      </w:p>
                    </w:txbxContent>
                  </v:textbox>
                </v:rect>
                <v:rect id="Rectangle 355" o:spid="_x0000_s1052" style="position:absolute;left:37655;top:2976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13CC2C91" w14:textId="77777777" w:rsidR="00253FB8" w:rsidRDefault="00253FB8" w:rsidP="001E40C4">
                        <w:pPr>
                          <w:spacing w:after="160"/>
                        </w:pPr>
                        <w:r>
                          <w:rPr>
                            <w:b/>
                          </w:rPr>
                          <w:t xml:space="preserve"> </w:t>
                        </w:r>
                      </w:p>
                    </w:txbxContent>
                  </v:textbox>
                </v:rect>
                <v:rect id="Rectangle 356" o:spid="_x0000_s1053" style="position:absolute;left:37655;top:32451;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300C1C52" w14:textId="77777777" w:rsidR="00253FB8" w:rsidRDefault="00253FB8" w:rsidP="001E40C4">
                        <w:pPr>
                          <w:spacing w:after="160"/>
                        </w:pPr>
                        <w:r>
                          <w:rPr>
                            <w:b/>
                          </w:rPr>
                          <w:t xml:space="preserve"> </w:t>
                        </w:r>
                      </w:p>
                    </w:txbxContent>
                  </v:textbox>
                </v:rect>
                <v:rect id="Rectangle 357" o:spid="_x0000_s1054" style="position:absolute;left:37655;top:35132;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3D365EB2" w14:textId="77777777" w:rsidR="00253FB8" w:rsidRDefault="00253FB8" w:rsidP="001E40C4">
                        <w:pPr>
                          <w:spacing w:after="160"/>
                        </w:pPr>
                        <w:r>
                          <w:rPr>
                            <w:b/>
                          </w:rPr>
                          <w:t xml:space="preserve"> </w:t>
                        </w:r>
                      </w:p>
                    </w:txbxContent>
                  </v:textbox>
                </v:rect>
                <v:rect id="Rectangle 358" o:spid="_x0000_s1055" style="position:absolute;left:37655;top:37814;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29423BE2" w14:textId="77777777" w:rsidR="00253FB8" w:rsidRDefault="00253FB8" w:rsidP="001E40C4">
                        <w:pPr>
                          <w:spacing w:after="160"/>
                        </w:pPr>
                        <w:r>
                          <w:rPr>
                            <w:b/>
                          </w:rPr>
                          <w:t xml:space="preserve"> </w:t>
                        </w:r>
                      </w:p>
                    </w:txbxContent>
                  </v:textbox>
                </v:rect>
                <v:rect id="Rectangle 359" o:spid="_x0000_s1056" style="position:absolute;left:37655;top:40496;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3A21FA61" w14:textId="77777777" w:rsidR="00253FB8" w:rsidRDefault="00253FB8" w:rsidP="001E40C4">
                        <w:pPr>
                          <w:spacing w:after="160"/>
                        </w:pPr>
                        <w:r>
                          <w:rPr>
                            <w:b/>
                          </w:rPr>
                          <w:t xml:space="preserve"> </w:t>
                        </w:r>
                      </w:p>
                    </w:txbxContent>
                  </v:textbox>
                </v:rect>
                <v:rect id="Rectangle 360" o:spid="_x0000_s1057" style="position:absolute;left:37655;top:43177;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42CC2AC5" w14:textId="77777777" w:rsidR="00253FB8" w:rsidRDefault="00253FB8" w:rsidP="001E40C4">
                        <w:pPr>
                          <w:spacing w:after="160"/>
                        </w:pPr>
                        <w:r>
                          <w:rPr>
                            <w:b/>
                          </w:rPr>
                          <w:t xml:space="preserve"> </w:t>
                        </w:r>
                      </w:p>
                    </w:txbxContent>
                  </v:textbox>
                </v:rect>
                <v:rect id="Rectangle 361" o:spid="_x0000_s1058" style="position:absolute;left:37655;top:4585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44B0BE0F" w14:textId="77777777" w:rsidR="00253FB8" w:rsidRDefault="00253FB8" w:rsidP="001E40C4">
                        <w:pPr>
                          <w:spacing w:after="160"/>
                        </w:pPr>
                        <w:r>
                          <w:rPr>
                            <w:b/>
                          </w:rPr>
                          <w:t xml:space="preserve"> </w:t>
                        </w:r>
                      </w:p>
                    </w:txbxContent>
                  </v:textbox>
                </v:rect>
                <v:rect id="Rectangle 362" o:spid="_x0000_s1059" style="position:absolute;left:37655;top:48525;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5BD09A7B" w14:textId="77777777" w:rsidR="00253FB8" w:rsidRDefault="00253FB8" w:rsidP="001E40C4">
                        <w:pPr>
                          <w:spacing w:after="160"/>
                        </w:pPr>
                        <w:r>
                          <w:rPr>
                            <w:b/>
                          </w:rPr>
                          <w:t xml:space="preserve"> </w:t>
                        </w:r>
                      </w:p>
                    </w:txbxContent>
                  </v:textbox>
                </v:rect>
                <v:rect id="Rectangle 363" o:spid="_x0000_s1060" style="position:absolute;left:1308;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1D4F02D0" w14:textId="77777777" w:rsidR="00253FB8" w:rsidRDefault="00253FB8" w:rsidP="001E40C4">
                        <w:pPr>
                          <w:spacing w:after="160"/>
                        </w:pPr>
                        <w:r>
                          <w:rPr>
                            <w:b/>
                          </w:rPr>
                          <w:t xml:space="preserve"> </w:t>
                        </w:r>
                      </w:p>
                    </w:txbxContent>
                  </v:textbox>
                </v:rect>
                <v:rect id="Rectangle 364" o:spid="_x0000_s1061" style="position:absolute;left:8166;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5591C429" w14:textId="77777777" w:rsidR="00253FB8" w:rsidRDefault="00253FB8" w:rsidP="001E40C4">
                        <w:pPr>
                          <w:spacing w:after="160"/>
                        </w:pPr>
                        <w:r>
                          <w:rPr>
                            <w:b/>
                          </w:rPr>
                          <w:t xml:space="preserve"> </w:t>
                        </w:r>
                      </w:p>
                    </w:txbxContent>
                  </v:textbox>
                </v:rect>
                <v:rect id="Rectangle 365" o:spid="_x0000_s1062" style="position:absolute;left:9507;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4F8D7E11" w14:textId="77777777" w:rsidR="00253FB8" w:rsidRDefault="00253FB8" w:rsidP="001E40C4">
                        <w:pPr>
                          <w:spacing w:after="160"/>
                        </w:pPr>
                        <w:r>
                          <w:rPr>
                            <w:b/>
                          </w:rPr>
                          <w:t xml:space="preserve"> </w:t>
                        </w:r>
                      </w:p>
                    </w:txbxContent>
                  </v:textbox>
                </v:rect>
                <v:rect id="Rectangle 366" o:spid="_x0000_s1063" style="position:absolute;left:37655;top:5388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27F59AF8" w14:textId="77777777" w:rsidR="00253FB8" w:rsidRDefault="00253FB8" w:rsidP="001E40C4">
                        <w:pPr>
                          <w:spacing w:after="160"/>
                        </w:pPr>
                        <w:r>
                          <w:rPr>
                            <w:b/>
                          </w:rPr>
                          <w:t xml:space="preserve"> </w:t>
                        </w:r>
                      </w:p>
                    </w:txbxContent>
                  </v:textbox>
                </v:rect>
                <v:rect id="Rectangle 367" o:spid="_x0000_s1064" style="position:absolute;left:1308;top:56235;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00B4C1BF" w14:textId="77777777" w:rsidR="00253FB8" w:rsidRDefault="00253FB8" w:rsidP="001E40C4">
                        <w:pPr>
                          <w:spacing w:after="160"/>
                        </w:pPr>
                        <w:r>
                          <w:rPr>
                            <w:b/>
                          </w:rPr>
                          <w:t xml:space="preserve"> </w:t>
                        </w:r>
                      </w:p>
                    </w:txbxContent>
                  </v:textbox>
                </v:rect>
                <v:rect id="Rectangle 368" o:spid="_x0000_s1065" style="position:absolute;left:1626;top:53515;width:11690;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196F325A" w14:textId="77777777" w:rsidR="00253FB8" w:rsidRDefault="00253FB8" w:rsidP="001E40C4">
                        <w:pPr>
                          <w:spacing w:after="160"/>
                        </w:pPr>
                        <w:r>
                          <w:rPr>
                            <w:rFonts w:ascii="Arial" w:eastAsia="Arial" w:hAnsi="Arial" w:cs="Arial"/>
                            <w:b/>
                          </w:rPr>
                          <w:t>Monitoring Point</w:t>
                        </w:r>
                      </w:p>
                    </w:txbxContent>
                  </v:textbox>
                </v:rect>
                <v:rect id="Rectangle 369" o:spid="_x0000_s1066" style="position:absolute;left:12677;top:56235;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355806F0" w14:textId="77777777" w:rsidR="00253FB8" w:rsidRDefault="00253FB8" w:rsidP="001E40C4">
                        <w:pPr>
                          <w:spacing w:after="160"/>
                        </w:pPr>
                        <w:r>
                          <w:rPr>
                            <w:b/>
                          </w:rPr>
                          <w:t xml:space="preserve"> </w:t>
                        </w:r>
                      </w:p>
                    </w:txbxContent>
                  </v:textbox>
                </v:rect>
                <v:rect id="Rectangle 371" o:spid="_x0000_s1067" style="position:absolute;left:13206;top:36232;width:35385;height:10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" filled="f" strokecolor="#58595b [3213]" strokeweight="4.5pt">
                  <v:textbox inset="0,0,0,0">
                    <w:txbxContent>
                      <w:p w14:paraId="10DF3DCD" w14:textId="77777777" w:rsidR="00253FB8" w:rsidRDefault="00253FB8" w:rsidP="001E40C4">
                        <w:pPr>
                          <w:spacing w:after="160"/>
                          <w:rPr>
                            <w:sz w:val="22"/>
                          </w:rPr>
                        </w:pPr>
                      </w:p>
                      <w:p w14:paraId="5F528A88" w14:textId="77777777" w:rsidR="00253FB8" w:rsidRPr="005F353A" w:rsidRDefault="00253FB8" w:rsidP="001E40C4">
                        <w:pPr>
                          <w:spacing w:after="160"/>
                          <w:rPr>
                            <w:b/>
                            <w:bCs/>
                          </w:rPr>
                        </w:pPr>
                        <w:r>
                          <w:rPr>
                            <w:sz w:val="22"/>
                          </w:rPr>
                          <w:t xml:space="preserve">          </w:t>
                        </w:r>
                        <w:r w:rsidRPr="005F353A">
                          <w:rPr>
                            <w:b/>
                            <w:bCs/>
                            <w:sz w:val="22"/>
                          </w:rPr>
                          <w:t>Bulk Metal wastes /Hazardous wastes</w:t>
                        </w:r>
                      </w:p>
                    </w:txbxContent>
                  </v:textbox>
                </v:rect>
                <v:shape id="Shape 285" o:spid="_x0000_s1068" style="position:absolute;left:15214;width:6191;height:4857;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" path="m309563,c480543,,619125,108737,619125,242888v,134150,-138582,242887,-309562,242887c138582,485775,,377038,,242888,,108737,138582,,309563,xe" fillcolor="#c00000" stroked="f" strokeweight="0">
                  <v:stroke miterlimit="66585f" joinstyle="miter" endcap="round"/>
                  <v:path arrowok="t" textboxrect="0,0,619125,485775"/>
                </v:shape>
                <v:shape id="Shape 286" o:spid="_x0000_s1069" style="position:absolute;left:15214;width:6191;height:4857;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" path="m309563,c138582,,,108737,,242888,,377038,138582,485775,309563,485775v170980,,309562,-108737,309562,-242887c619125,108737,480543,,309563,xe" filled="f">
                  <v:stroke endcap="round"/>
                  <v:path arrowok="t" textboxrect="0,0,619125,485775"/>
                </v:shape>
                <v:shape id="Shape 62716" o:spid="_x0000_s1070" style="position:absolute;left:12832;top:19583;width:36290;height:14752;visibility:visible;mso-wrap-style:square;v-text-anchor:top" coordsize="3629025,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" path="m,l3629025,r,2105025l,2105025,,e" strokecolor="#00af50" strokeweight="6pt">
                  <v:stroke miterlimit="66585f" joinstyle="miter" endcap="round"/>
                  <v:path arrowok="t" textboxrect="0,0,3629025,2105025"/>
                </v:shape>
                <v:rect id="Rectangle 376" o:spid="_x0000_s1071" style="position:absolute;left:14124;top:206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25B467DE" w14:textId="77777777" w:rsidR="00253FB8" w:rsidRDefault="00253FB8" w:rsidP="001E40C4">
                        <w:pPr>
                          <w:spacing w:after="160"/>
                        </w:pPr>
                        <w:r>
                          <w:rPr>
                            <w:sz w:val="22"/>
                          </w:rPr>
                          <w:t xml:space="preserve"> </w:t>
                        </w:r>
                      </w:p>
                    </w:txbxContent>
                  </v:textbox>
                </v:rect>
                <v:rect id="Rectangle 377" o:spid="_x0000_s1072" style="position:absolute;left:14124;top:23922;width:298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733E7D88" w14:textId="77777777" w:rsidR="00253FB8" w:rsidRDefault="00253FB8" w:rsidP="001E40C4">
                        <w:pPr>
                          <w:spacing w:after="160"/>
                        </w:pPr>
                        <w:r>
                          <w:rPr>
                            <w:sz w:val="22"/>
                          </w:rPr>
                          <w:t xml:space="preserve">                                                                       </w:t>
                        </w:r>
                      </w:p>
                    </w:txbxContent>
                  </v:textbox>
                </v:rect>
                <v:rect id="Rectangle 378" o:spid="_x0000_s1073" style="position:absolute;left:14124;top:27153;width:126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4C7C4EFD" w14:textId="77777777" w:rsidR="00253FB8" w:rsidRDefault="00253FB8" w:rsidP="001E40C4">
                        <w:pPr>
                          <w:spacing w:after="160"/>
                        </w:pPr>
                        <w:r>
                          <w:rPr>
                            <w:b/>
                            <w:sz w:val="22"/>
                          </w:rPr>
                          <w:t xml:space="preserve">                              </w:t>
                        </w:r>
                      </w:p>
                    </w:txbxContent>
                  </v:textbox>
                </v:rect>
                <v:rect id="Rectangle 379" o:spid="_x0000_s1074" style="position:absolute;left:23607;top:27153;width:147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08C4A30F" w14:textId="77777777" w:rsidR="00253FB8" w:rsidRDefault="00253FB8" w:rsidP="001E40C4">
                        <w:pPr>
                          <w:spacing w:after="160"/>
                        </w:pPr>
                        <w:proofErr w:type="gramStart"/>
                        <w:r>
                          <w:rPr>
                            <w:b/>
                            <w:color w:val="00AF50"/>
                            <w:sz w:val="22"/>
                          </w:rPr>
                          <w:t>SEWAGE  LAGOON</w:t>
                        </w:r>
                        <w:proofErr w:type="gramEnd"/>
                        <w:r>
                          <w:rPr>
                            <w:b/>
                            <w:color w:val="00AF50"/>
                            <w:sz w:val="22"/>
                          </w:rPr>
                          <w:t xml:space="preserve"> </w:t>
                        </w:r>
                      </w:p>
                    </w:txbxContent>
                  </v:textbox>
                </v:rect>
                <v:rect id="Rectangle 380" o:spid="_x0000_s1075" style="position:absolute;left:14124;top:303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520BE8DE" w14:textId="77777777" w:rsidR="00253FB8" w:rsidRDefault="00253FB8" w:rsidP="001E40C4">
                        <w:pPr>
                          <w:spacing w:after="160"/>
                        </w:pPr>
                        <w:r>
                          <w:rPr>
                            <w:sz w:val="22"/>
                          </w:rPr>
                          <w:t xml:space="preserve"> </w:t>
                        </w:r>
                      </w:p>
                    </w:txbxContent>
                  </v:textbox>
                </v:rect>
                <v:rect id="Rectangle 381" o:spid="_x0000_s1076" style="position:absolute;left:14124;top:33614;width:218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1F3AEF00" w14:textId="77777777" w:rsidR="00253FB8" w:rsidRDefault="00253FB8" w:rsidP="001E40C4">
                        <w:pPr>
                          <w:spacing w:after="160"/>
                        </w:pPr>
                        <w:r>
                          <w:rPr>
                            <w:sz w:val="22"/>
                          </w:rPr>
                          <w:t xml:space="preserve">                                                    </w:t>
                        </w:r>
                      </w:p>
                    </w:txbxContent>
                  </v:textbox>
                </v:rect>
                <v:rect id="Rectangle 382" o:spid="_x0000_s1077" style="position:absolute;left:30553;top:336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2D14A4D1" w14:textId="77777777" w:rsidR="00253FB8" w:rsidRDefault="00253FB8" w:rsidP="001E40C4">
                        <w:pPr>
                          <w:spacing w:after="160"/>
                        </w:pPr>
                        <w:r>
                          <w:rPr>
                            <w:b/>
                            <w:sz w:val="22"/>
                          </w:rPr>
                          <w:t xml:space="preserve"> </w:t>
                        </w:r>
                      </w:p>
                    </w:txbxContent>
                  </v:textbox>
                </v:rect>
                <v:rect id="Rectangle 383" o:spid="_x0000_s1078" style="position:absolute;left:14124;top:368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058D6324" w14:textId="77777777" w:rsidR="00253FB8" w:rsidRDefault="00253FB8" w:rsidP="001E40C4">
                        <w:pPr>
                          <w:spacing w:after="160"/>
                        </w:pPr>
                        <w:r>
                          <w:rPr>
                            <w:sz w:val="22"/>
                          </w:rPr>
                          <w:t xml:space="preserve"> </w:t>
                        </w:r>
                      </w:p>
                    </w:txbxContent>
                  </v:textbox>
                </v:rect>
                <v:shape id="Shape 296" o:spid="_x0000_s1079" style="position:absolute;left:9309;top:57804;width:1047;height:1047;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" path="m52388,v28930,,52387,23457,52387,52388c104775,81318,81318,104775,52388,104775,23457,104775,,81318,,52388,,23457,23457,,52388,xe" fillcolor="#00af50" stroked="f" strokeweight="0">
                  <v:stroke miterlimit="66585f" joinstyle="miter" endcap="round"/>
                  <v:path arrowok="t" textboxrect="0,0,104775,104775"/>
                </v:shape>
                <v:shape id="Shape 297" o:spid="_x0000_s1080" style="position:absolute;left:9309;top:57804;width:1047;height:1047;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" path="m52388,c23457,,,23457,,52388v,28930,23457,52387,52388,52387c81318,104775,104775,81318,104775,52388,104775,23457,81318,,52388,xe" filled="f" strokecolor="#00af50">
                  <v:stroke endcap="round"/>
                  <v:path arrowok="t" textboxrect="0,0,104775,104775"/>
                </v:shape>
                <v:shape id="Shape 298" o:spid="_x0000_s1081" style="position:absolute;left:-1050;top:35;width:73875;height:433;visibility:visible;mso-wrap-style:square;v-text-anchor:top" coordsize="72294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" path="m,l7229475,635e" filled="f" strokeweight="6pt">
                  <v:path arrowok="t" textboxrect="0,0,7229475,635"/>
                </v:shape>
                <v:shape id="Shape 299" o:spid="_x0000_s1082" style="position:absolute;left:-514;top:107;width:514;height:62509;flip:x;visibility:visible;mso-wrap-style:square;v-text-anchor:top" coordsize="45085,6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" path="m45085,l,6178550e" filled="f" strokeweight="6pt">
                  <v:path arrowok="t" textboxrect="0,0,45085,6178550"/>
                </v:shape>
                <v:shape id="Shape 300" o:spid="_x0000_s1083" style="position:absolute;left:71454;top:632;width:942;height:61803;flip:x;visibility:visible;mso-wrap-style:square;v-text-anchor:top" coordsize="45085,617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" path="m,l45085,6177915e" filled="f" strokeweight="6pt">
                  <v:path arrowok="t" textboxrect="0,0,45085,6177915"/>
                </v:shape>
                <v:shape id="Shape 303" o:spid="_x0000_s1084" style="position:absolute;left:36691;top:4362;width:29915;height:9334;visibility:visible;mso-wrap-style:square;v-text-anchor:top" coordsize="233362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" path="m,l2333625,r,933450l,933450,,xe" filled="f" strokecolor="#6f2f9f" strokeweight="6pt">
                  <v:stroke miterlimit="66585f" joinstyle="miter" endcap="round"/>
                  <v:path arrowok="t" textboxrect="0,0,2333625,933450"/>
                </v:shape>
                <v:shape id="Shape 304" o:spid="_x0000_s1085" style="position:absolute;left:13881;top:3917;width:1428;height:1048;visibility:visible;mso-wrap-style:square;v-text-anchor:top" coordsize="1428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" path="m71438,v39458,,71437,23457,71437,52388c142875,81318,110896,104775,71438,104775,31979,104775,,81318,,52388,,23457,31979,,71438,xe" fillcolor="#c00000" stroked="f" strokeweight="0">
                  <v:stroke miterlimit="66585f" joinstyle="miter" endcap="round"/>
                  <v:path arrowok="t" textboxrect="0,0,142875,104775"/>
                </v:shape>
                <v:shape id="Shape 305" o:spid="_x0000_s1086" style="position:absolute;left:13881;top:3917;width:1428;height:1048;visibility:visible;mso-wrap-style:square;v-text-anchor:top" coordsize="1428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" path="m71438,c31979,,,23457,,52388v,28930,31979,52387,71438,52387c110896,104775,142875,81318,142875,52388,142875,23457,110896,,71438,xe" filled="f" strokecolor="red">
                  <v:stroke endcap="round"/>
                  <v:path arrowok="t" textboxrect="0,0,142875,104775"/>
                </v:shape>
                <v:shape id="Shape 306" o:spid="_x0000_s1087" style="position:absolute;left:13879;top:48166;width:34928;height:11712;visibility:visible;mso-wrap-style:square;v-text-anchor:top" coordsize="362902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" path="m,l3629025,r,1438275l,1438275,,xe" filled="f" strokeweight="6pt">
                  <v:stroke miterlimit="66585f" joinstyle="miter" endcap="round"/>
                  <v:path arrowok="t" textboxrect="0,0,3629025,1438275"/>
                </v:shape>
                <v:rect id="Rectangle 4041" o:spid="_x0000_s1088" style="position:absolute;left:14124;top:530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HhxQAAAN0AAAAPAAAAZHJzL2Rvd25yZXYueG1sRI9Bi8Iw&#10;FITvwv6H8Bb2pqmL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DbMzHhxQAAAN0AAAAP&#10;AAAAAAAAAAAAAAAAAAcCAABkcnMvZG93bnJldi54bWxQSwUGAAAAAAMAAwC3AAAA+QIAAAAA&#10;" filled="f" stroked="f">
                  <v:textbox inset="0,0,0,0">
                    <w:txbxContent>
                      <w:p w14:paraId="39702281" w14:textId="77777777" w:rsidR="00253FB8" w:rsidRDefault="00253FB8" w:rsidP="001E40C4">
                        <w:pPr>
                          <w:spacing w:after="160"/>
                        </w:pPr>
                        <w:r>
                          <w:rPr>
                            <w:sz w:val="22"/>
                          </w:rPr>
                          <w:t xml:space="preserve"> </w:t>
                        </w:r>
                      </w:p>
                    </w:txbxContent>
                  </v:textbox>
                </v:rect>
                <v:rect id="Rectangle 4043" o:spid="_x0000_s1089" style="position:absolute;left:14339;top:52505;width:2815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oNxwAAAN0AAAAPAAAAZHJzL2Rvd25yZXYueG1sRI9Ba8JA&#10;FITvgv9heYXedNMq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EStCg3HAAAA3QAA&#10;AA8AAAAAAAAAAAAAAAAABwIAAGRycy9kb3ducmV2LnhtbFBLBQYAAAAAAwADALcAAAD7AgAAAAA=&#10;" filled="f" stroked="f">
                  <v:textbox inset="0,0,0,0">
                    <w:txbxContent>
                      <w:p w14:paraId="79BD967F" w14:textId="77777777" w:rsidR="00253FB8" w:rsidRDefault="00253FB8" w:rsidP="001E40C4">
                        <w:pPr>
                          <w:spacing w:after="160"/>
                        </w:pPr>
                        <w:r>
                          <w:rPr>
                            <w:b/>
                            <w:sz w:val="32"/>
                          </w:rPr>
                          <w:t xml:space="preserve">                        Landfill site </w:t>
                        </w:r>
                      </w:p>
                    </w:txbxContent>
                  </v:textbox>
                </v:rect>
                <v:shape id="Shape 311" o:spid="_x0000_s1090" style="position:absolute;left:12833;top:16935;width:0;height:2000;visibility:visible;mso-wrap-style:square;v-text-anchor:top" coordsize="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" path="m,l,200025e" filled="f">
                  <v:stroke endcap="round"/>
                  <v:path arrowok="t" textboxrect="0,0,0,200025"/>
                </v:shape>
                <v:shape id="Shape 62717" o:spid="_x0000_s1091" style="position:absolute;left:36370;top:4362;width:29914;height:9341;visibility:visible;mso-wrap-style:square;v-text-anchor:top" coordsize="233362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" path="m,l2333625,r,934085l,934085,,e">
                  <v:stroke miterlimit="66585f" joinstyle="miter" endcap="round"/>
                  <v:path arrowok="t" textboxrect="0,0,2333625,934085"/>
                </v:shape>
                <v:rect id="Rectangle 4046" o:spid="_x0000_s1092" style="position:absolute;left:39987;top:51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VxQAAAN0AAAAPAAAAZHJzL2Rvd25yZXYueG1sRI9Pi8Iw&#10;FMTvgt8hPGFvmioi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BU2qmVxQAAAN0AAAAP&#10;AAAAAAAAAAAAAAAAAAcCAABkcnMvZG93bnJldi54bWxQSwUGAAAAAAMAAwC3AAAA+QIAAAAA&#10;" filled="f" stroked="f">
                  <v:textbox inset="0,0,0,0">
                    <w:txbxContent>
                      <w:p w14:paraId="2B32AFA2" w14:textId="77777777" w:rsidR="00253FB8" w:rsidRDefault="00253FB8" w:rsidP="001E40C4">
                        <w:pPr>
                          <w:spacing w:after="160"/>
                        </w:pPr>
                        <w:r>
                          <w:rPr>
                            <w:sz w:val="22"/>
                          </w:rPr>
                          <w:t xml:space="preserve"> </w:t>
                        </w:r>
                      </w:p>
                    </w:txbxContent>
                  </v:textbox>
                </v:rect>
                <v:rect id="Rectangle 4047" o:spid="_x0000_s1093" style="position:absolute;left:39987;top:8500;width:46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wO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O5YMDsYAAADdAAAA&#10;DwAAAAAAAAAAAAAAAAAHAgAAZHJzL2Rvd25yZXYueG1sUEsFBgAAAAADAAMAtwAAAPoCAAAAAA==&#10;" filled="f" stroked="f">
                  <v:textbox inset="0,0,0,0">
                    <w:txbxContent>
                      <w:p w14:paraId="6134610A" w14:textId="77777777" w:rsidR="00253FB8" w:rsidRDefault="00253FB8" w:rsidP="001E40C4">
                        <w:pPr>
                          <w:spacing w:after="160"/>
                        </w:pPr>
                        <w:r>
                          <w:rPr>
                            <w:sz w:val="22"/>
                          </w:rPr>
                          <w:t xml:space="preserve">           </w:t>
                        </w:r>
                      </w:p>
                    </w:txbxContent>
                  </v:textbox>
                </v:rect>
                <v:rect id="Rectangle 4048" o:spid="_x0000_s1094" style="position:absolute;left:43477;top:8408;width:1448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h8wgAAAN0AAAAPAAAAZHJzL2Rvd25yZXYueG1sRE9Ni8Iw&#10;EL0L/ocwwt40dR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BKCZh8wgAAAN0AAAAPAAAA&#10;AAAAAAAAAAAAAAcCAABkcnMvZG93bnJldi54bWxQSwUGAAAAAAMAAwC3AAAA9gIAAAAA&#10;" filled="f" stroked="f">
                  <v:textbox inset="0,0,0,0">
                    <w:txbxContent>
                      <w:p w14:paraId="715902CF" w14:textId="77777777" w:rsidR="00253FB8" w:rsidRDefault="00253FB8" w:rsidP="001E40C4">
                        <w:pPr>
                          <w:spacing w:after="160"/>
                        </w:pPr>
                        <w:r>
                          <w:rPr>
                            <w:b/>
                            <w:color w:val="6F2F9F"/>
                          </w:rPr>
                          <w:t xml:space="preserve">Metal Dump site </w:t>
                        </w:r>
                      </w:p>
                    </w:txbxContent>
                  </v:textbox>
                </v:rect>
                <v:shape id="Shape 317" o:spid="_x0000_s1095" style="position:absolute;left:1117;top:1377;width:8192;height:50229;visibility:visible;mso-wrap-style:square;v-text-anchor:top" coordsize="819150,502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" path="m155029,107163c312090,,470497,178371,591680,252349v19635,39408,47397,62916,60935,103708c647878,735622,587616,1090994,703390,1444981v-3391,141732,-10160,283464,-10160,425196c693230,1935848,695261,2002232,703390,2067217v6083,50470,71081,134811,71081,134811c777850,2233143,778535,2264943,784619,2295373v6769,31801,22339,61532,30467,93332c811708,2423274,819150,2460613,804939,2492413v-6096,13132,-28436,3455,-40628,10363c743331,2515222,726402,2544953,713537,2565007v-42647,175615,2032,322186,-30455,518528c677659,3117419,611988,3156128,611988,3156128v-22340,68453,-59576,73291,-101537,124447c491490,3303397,477279,3329674,459677,3353181v-3391,10363,-5423,21425,-10160,31102c444106,3395345,431241,3402952,429209,3415399v-2032,11061,6769,20739,10148,31115c371666,3653930,447485,3797732,611988,3882072v-20308,3468,-42647,,-60922,10377c511124,3915270,508419,3979558,490131,4016895v-18275,37339,-48742,60846,-81229,82970c394005,4121988,373012,4139959,358127,4162082v-6096,8991,-4737,21437,-10160,31115c339839,4208412,327660,4220858,317500,4234676v-9474,57390,-18948,83667,-40615,134823c272821,4379875,272821,4391622,266725,4400613v-10820,15901,-29108,25578,-40614,41479c209868,4464215,200381,4491177,185496,4514685v-41973,171463,-686,-14516,-30467,197041c153670,4722787,151638,4734548,144869,4742840v-7442,9678,-20980,12446,-30455,20740c103581,4773257,92075,4782947,83947,4794694v-39268,56008,4064,33186,-50775,51855c,4897704,14897,4926051,33172,4981371v-22339,33872,-20307,18670,-20307,41479e" filled="f">
                  <v:stroke endcap="round"/>
                  <v:path arrowok="t" textboxrect="0,0,819150,5022850"/>
                </v:shape>
                <v:shape id="Shape 62718" o:spid="_x0000_s1096" style="position:absolute;left:3117;top:21850;width:2953;height:9144;visibility:visible;mso-wrap-style:square;v-text-anchor:top" coordsize="29527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" path="m,l295275,r,914400l,914400,,e">
                  <v:stroke miterlimit="66585f" joinstyle="miter" endcap="round"/>
                  <v:path arrowok="t" textboxrect="0,0,295275,914400"/>
                </v:shape>
                <v:rect id="Rectangle 4053" o:spid="_x0000_s1097" style="position:absolute;left:4081;top:22612;width:8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" filled="f" stroked="f">
                  <v:textbox inset="0,0,0,0">
                    <w:txbxContent>
                      <w:p w14:paraId="36CA1D71" w14:textId="77777777" w:rsidR="00253FB8" w:rsidRDefault="00253FB8" w:rsidP="001E40C4">
                        <w:pPr>
                          <w:spacing w:after="160"/>
                        </w:pPr>
                        <w:r>
                          <w:rPr>
                            <w:color w:val="00AF50"/>
                            <w:sz w:val="22"/>
                          </w:rPr>
                          <w:t>S</w:t>
                        </w:r>
                      </w:p>
                    </w:txbxContent>
                  </v:textbox>
                </v:rect>
                <v:rect id="Rectangle 4055" o:spid="_x0000_s1098" style="position:absolute;left:4081;top:24578;width:9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E/xwAAAN0AAAAPAAAAZHJzL2Rvd25yZXYueG1sRI9Ba8JA&#10;FITvgv9heYXedNOi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CHRoT/HAAAA3QAA&#10;AA8AAAAAAAAAAAAAAAAABwIAAGRycy9kb3ducmV2LnhtbFBLBQYAAAAAAwADALcAAAD7AgAAAAA=&#10;" filled="f" stroked="f">
                  <v:textbox inset="0,0,0,0">
                    <w:txbxContent>
                      <w:p w14:paraId="3D6904EB" w14:textId="77777777" w:rsidR="00253FB8" w:rsidRDefault="00253FB8" w:rsidP="001E40C4">
                        <w:pPr>
                          <w:spacing w:after="160"/>
                        </w:pPr>
                        <w:r>
                          <w:rPr>
                            <w:color w:val="00AF50"/>
                            <w:sz w:val="22"/>
                          </w:rPr>
                          <w:t>E</w:t>
                        </w:r>
                      </w:p>
                    </w:txbxContent>
                  </v:textbox>
                </v:rect>
                <v:rect id="Rectangle 4056" o:spid="_x0000_s1099" style="position:absolute;left:4081;top:26559;width:14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9IxwAAAN0AAAAPAAAAZHJzL2Rvd25yZXYueG1sRI9Ba8JA&#10;FITvBf/D8oTe6kZp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NEDP0jHAAAA3QAA&#10;AA8AAAAAAAAAAAAAAAAABwIAAGRycy9kb3ducmV2LnhtbFBLBQYAAAAAAwADALcAAAD7AgAAAAA=&#10;" filled="f" stroked="f">
                  <v:textbox inset="0,0,0,0">
                    <w:txbxContent>
                      <w:p w14:paraId="581AA112" w14:textId="77777777" w:rsidR="00253FB8" w:rsidRDefault="00253FB8" w:rsidP="001E40C4">
                        <w:pPr>
                          <w:spacing w:after="160"/>
                        </w:pPr>
                        <w:r>
                          <w:rPr>
                            <w:color w:val="00AF50"/>
                            <w:sz w:val="22"/>
                          </w:rPr>
                          <w:t xml:space="preserve">A </w:t>
                        </w:r>
                      </w:p>
                    </w:txbxContent>
                  </v:textbox>
                </v:rect>
                <v:shape id="Shape 322" o:spid="_x0000_s1100" style="position:absolute;left:14821;top:4527;width:4808;height:14531;visibility:visible;mso-wrap-style:square;v-text-anchor:top" coordsize="267945,9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" path="m267945,916953l,e" filled="f" strokecolor="#00af50" strokeweight="1pt">
                  <v:stroke endcap="round"/>
                  <v:path arrowok="t" textboxrect="0,0,267945,916953"/>
                </v:shape>
                <v:shape id="Shape 323" o:spid="_x0000_s1101" style="position:absolute;left:14491;top:3917;width:731;height:839;visibility:visible;mso-wrap-style:square;v-text-anchor:top" coordsize="73139,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" path="m15189,l73139,62458,,83833,15189,xe" fillcolor="#00af50" stroked="f" strokeweight="0">
                  <v:stroke endcap="round"/>
                  <v:path arrowok="t" textboxrect="0,0,73139,83833"/>
                </v:shape>
                <v:shape id="Shape 324" o:spid="_x0000_s1102" style="position:absolute;left:7271;top:2958;width:7372;height:959;visibility:visible;mso-wrap-style:square;v-text-anchor:top" coordsize="737133,9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" path="m737133,95948l,e" filled="f" strokecolor="#00af50" strokeweight="1pt">
                  <v:stroke endcap="round"/>
                  <v:path arrowok="t" textboxrect="0,0,737133,95948"/>
                </v:shape>
                <v:shape id="Shape 325" o:spid="_x0000_s1103" style="position:absolute;left:6642;top:2597;width:804;height:755;visibility:visible;mso-wrap-style:square;v-text-anchor:top" coordsize="8048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" path="m80480,l70650,75565,,27953,80480,xe" fillcolor="#00af50" stroked="f" strokeweight="0">
                  <v:stroke endcap="round"/>
                  <v:path arrowok="t" textboxrect="0,0,80480,75565"/>
                </v:shape>
                <w10:anchorlock/>
              </v:group>
            </w:pict>
          </mc:Fallback>
        </mc:AlternateContent>
      </w:r>
    </w:p>
    <w:p w14:paraId="2A399228" w14:textId="1AC263E6" w:rsidR="00A12265" w:rsidRPr="00B4696C" w:rsidRDefault="00A12265" w:rsidP="00AD731A">
      <w:pPr>
        <w:pStyle w:val="Bodycopy0"/>
      </w:pPr>
      <w:r w:rsidRPr="00A12265">
        <w:rPr>
          <w:lang w:val="fr-FR"/>
        </w:rPr>
        <w:t xml:space="preserve">                                                     </w:t>
      </w:r>
      <w:r w:rsidRPr="00B4696C">
        <w:t xml:space="preserve">Fig. </w:t>
      </w:r>
      <w:r w:rsidR="00953DBF" w:rsidRPr="00B4696C">
        <w:t>2 :</w:t>
      </w:r>
      <w:r w:rsidRPr="00B4696C">
        <w:t xml:space="preserve"> Grise Fiord </w:t>
      </w:r>
      <w:r w:rsidR="00B4696C" w:rsidRPr="00B4696C">
        <w:t xml:space="preserve">Water Licensed </w:t>
      </w:r>
      <w:r w:rsidRPr="00B4696C">
        <w:t xml:space="preserve"> Facilities</w:t>
      </w:r>
    </w:p>
    <w:p w14:paraId="68B1F9E8" w14:textId="689B17A1" w:rsidR="007249BC" w:rsidRDefault="001E40C4" w:rsidP="007249BC">
      <w:pPr>
        <w:pStyle w:val="Bodycopy0"/>
      </w:pPr>
      <w:r>
        <w:t>Si</w:t>
      </w:r>
      <w:r w:rsidR="007249BC">
        <w:t>tuations may arise during the site operations that are beyond the scope of the safety procedures stated in this document.  In such a situation, it may be necessary to stop on-site work until a revised procedure or SCP is prepared to reflect the changing conditions.</w:t>
      </w:r>
    </w:p>
    <w:p w14:paraId="6E8E6B29" w14:textId="208C32CF" w:rsidR="007249BC" w:rsidRDefault="007249BC" w:rsidP="00AD731A">
      <w:pPr>
        <w:pStyle w:val="Bodycopy0"/>
      </w:pPr>
      <w:r>
        <w:t>It is recommended that all persons</w:t>
      </w:r>
      <w:r w:rsidR="00A94450">
        <w:t xml:space="preserve"> who are </w:t>
      </w:r>
      <w:r w:rsidR="00953DBF">
        <w:t>directly involved</w:t>
      </w:r>
      <w:r>
        <w:t xml:space="preserve"> with </w:t>
      </w:r>
      <w:r w:rsidR="00A94450">
        <w:t xml:space="preserve">community water and </w:t>
      </w:r>
      <w:r w:rsidR="00953DBF">
        <w:t>sanitation operations</w:t>
      </w:r>
      <w:r w:rsidR="00A94450">
        <w:t xml:space="preserve"> or who have responsibilities associated with community water and sanitation operations  </w:t>
      </w:r>
      <w:r>
        <w:t xml:space="preserve"> read the SCP.  </w:t>
      </w:r>
    </w:p>
    <w:p w14:paraId="2C35FA20" w14:textId="44755E17" w:rsidR="00FE71C8" w:rsidRPr="00F60DB9" w:rsidRDefault="007249BC" w:rsidP="00F60DB9">
      <w:pPr>
        <w:pStyle w:val="Heading2"/>
        <w:numPr>
          <w:ilvl w:val="1"/>
          <w:numId w:val="37"/>
        </w:numPr>
        <w:rPr>
          <w:color w:val="auto"/>
        </w:rPr>
      </w:pPr>
      <w:bookmarkStart w:id="4" w:name="_Toc50907414"/>
      <w:r w:rsidRPr="00F60DB9">
        <w:rPr>
          <w:color w:val="auto"/>
        </w:rPr>
        <w:t>Regulatory</w:t>
      </w:r>
      <w:bookmarkEnd w:id="4"/>
    </w:p>
    <w:p w14:paraId="6FF617C5" w14:textId="65EE5933" w:rsidR="00C76E96" w:rsidRPr="00A12265" w:rsidRDefault="007249BC" w:rsidP="00F60DB9">
      <w:pPr>
        <w:pStyle w:val="Bodycopy0"/>
        <w:rPr>
          <w:color w:val="auto"/>
        </w:rPr>
      </w:pPr>
      <w:r w:rsidRPr="00FE71C8">
        <w:t xml:space="preserve">The SCP includes a review of appropriate government acts and regulations, the identification of </w:t>
      </w:r>
      <w:r w:rsidR="00953DBF">
        <w:t xml:space="preserve">anticipated </w:t>
      </w:r>
      <w:r w:rsidR="00953DBF" w:rsidRPr="00FE71C8">
        <w:t>spill</w:t>
      </w:r>
      <w:r w:rsidRPr="00FE71C8">
        <w:t xml:space="preserve"> scenarios, spill contingency procedures and general health, safety and emergency contingency requirements necessary when conducting activities that may require contact with the subsurface materials.  The SCP does not replace any Health &amp; Safety protocols</w:t>
      </w:r>
      <w:r w:rsidR="00F628E0">
        <w:t xml:space="preserve"> and</w:t>
      </w:r>
      <w:r w:rsidRPr="00FE71C8">
        <w:t xml:space="preserve"> procedures already established by the </w:t>
      </w:r>
      <w:r w:rsidR="00933490">
        <w:t xml:space="preserve">Municipality </w:t>
      </w:r>
      <w:r w:rsidR="00953DBF">
        <w:t>but</w:t>
      </w:r>
      <w:r w:rsidR="00953DBF" w:rsidRPr="00FE71C8">
        <w:t xml:space="preserve"> is</w:t>
      </w:r>
      <w:r w:rsidRPr="00FE71C8">
        <w:t xml:space="preserve"> intended to be complimentary to existing protocols.</w:t>
      </w:r>
      <w:r w:rsidR="00726773" w:rsidRPr="00A12265">
        <w:rPr>
          <w:color w:val="auto"/>
        </w:rPr>
        <w:t xml:space="preserve"> </w:t>
      </w:r>
      <w:bookmarkStart w:id="5" w:name="_Toc50907415"/>
      <w:r w:rsidR="005230E5" w:rsidRPr="00A12265">
        <w:rPr>
          <w:color w:val="auto"/>
        </w:rPr>
        <w:t>Communication</w:t>
      </w:r>
      <w:bookmarkEnd w:id="5"/>
    </w:p>
    <w:p w14:paraId="50DBFFE2" w14:textId="77777777" w:rsidR="00A12265" w:rsidRDefault="00C76E96" w:rsidP="00A12265">
      <w:pPr>
        <w:pStyle w:val="Bodycopy0"/>
        <w:spacing w:after="80"/>
        <w:rPr>
          <w:szCs w:val="24"/>
        </w:rPr>
      </w:pPr>
      <w:r>
        <w:rPr>
          <w:szCs w:val="24"/>
        </w:rPr>
        <w:t>The contact list and their phone numbers are provided in Table 1.</w:t>
      </w:r>
    </w:p>
    <w:p w14:paraId="16E0D83B" w14:textId="77777777" w:rsidR="00A12265" w:rsidRDefault="00A12265" w:rsidP="00A12265">
      <w:pPr>
        <w:pStyle w:val="Bodycopy0"/>
        <w:spacing w:after="80"/>
        <w:rPr>
          <w:szCs w:val="24"/>
        </w:rPr>
      </w:pPr>
    </w:p>
    <w:p w14:paraId="04EA8CCE" w14:textId="3659F9AE" w:rsidR="00C76E96" w:rsidRPr="006522ED" w:rsidRDefault="00A12265" w:rsidP="00A12265">
      <w:pPr>
        <w:pStyle w:val="Bodycopy0"/>
        <w:spacing w:after="80"/>
        <w:rPr>
          <w:rFonts w:cstheme="minorHAnsi"/>
          <w:szCs w:val="24"/>
        </w:rPr>
      </w:pPr>
      <w:r>
        <w:rPr>
          <w:szCs w:val="24"/>
        </w:rPr>
        <w:t xml:space="preserve">                                                                       T</w:t>
      </w:r>
      <w:r w:rsidR="00C76E96" w:rsidRPr="006522ED">
        <w:rPr>
          <w:rFonts w:cstheme="minorHAnsi"/>
          <w:szCs w:val="24"/>
        </w:rPr>
        <w:t xml:space="preserve">able </w:t>
      </w:r>
      <w:r w:rsidR="00C76E96" w:rsidRPr="006522ED">
        <w:rPr>
          <w:rFonts w:cstheme="minorHAnsi"/>
          <w:szCs w:val="24"/>
        </w:rPr>
        <w:fldChar w:fldCharType="begin"/>
      </w:r>
      <w:r w:rsidR="00C76E96" w:rsidRPr="006522ED">
        <w:rPr>
          <w:rFonts w:cstheme="minorHAnsi"/>
          <w:szCs w:val="24"/>
        </w:rPr>
        <w:instrText xml:space="preserve"> SEQ Table \* ARABIC </w:instrText>
      </w:r>
      <w:r w:rsidR="00C76E96" w:rsidRPr="006522ED">
        <w:rPr>
          <w:rFonts w:cstheme="minorHAnsi"/>
          <w:szCs w:val="24"/>
        </w:rPr>
        <w:fldChar w:fldCharType="separate"/>
      </w:r>
      <w:r w:rsidR="00692EB7">
        <w:rPr>
          <w:rFonts w:cstheme="minorHAnsi"/>
          <w:noProof/>
          <w:szCs w:val="24"/>
        </w:rPr>
        <w:t>1</w:t>
      </w:r>
      <w:r w:rsidR="00C76E96" w:rsidRPr="006522ED">
        <w:rPr>
          <w:rFonts w:cstheme="minorHAnsi"/>
          <w:szCs w:val="24"/>
        </w:rPr>
        <w:fldChar w:fldCharType="end"/>
      </w:r>
      <w:r w:rsidR="00C76E96" w:rsidRPr="006522ED">
        <w:rPr>
          <w:rFonts w:cstheme="minorHAnsi"/>
          <w:szCs w:val="24"/>
        </w:rPr>
        <w:t>: Contact List</w:t>
      </w:r>
    </w:p>
    <w:tbl>
      <w:tblPr>
        <w:tblW w:w="5121" w:type="pct"/>
        <w:tblLayout w:type="fixed"/>
        <w:tblLook w:val="0000" w:firstRow="0" w:lastRow="0" w:firstColumn="0" w:lastColumn="0" w:noHBand="0" w:noVBand="0"/>
      </w:tblPr>
      <w:tblGrid>
        <w:gridCol w:w="4837"/>
        <w:gridCol w:w="2794"/>
        <w:gridCol w:w="2410"/>
      </w:tblGrid>
      <w:tr w:rsidR="004E4505" w:rsidRPr="00D56830" w14:paraId="0610E4B6" w14:textId="77777777" w:rsidTr="00E014C2">
        <w:trPr>
          <w:trHeight w:val="300"/>
        </w:trPr>
        <w:tc>
          <w:tcPr>
            <w:tcW w:w="2408" w:type="pct"/>
            <w:tcBorders>
              <w:top w:val="double" w:sz="4" w:space="0" w:color="auto"/>
              <w:left w:val="double" w:sz="6" w:space="0" w:color="auto"/>
              <w:bottom w:val="double" w:sz="4" w:space="0" w:color="auto"/>
              <w:right w:val="single" w:sz="4" w:space="0" w:color="auto"/>
            </w:tcBorders>
            <w:shd w:val="clear" w:color="auto" w:fill="5D89B4"/>
            <w:noWrap/>
            <w:vAlign w:val="center"/>
          </w:tcPr>
          <w:p w14:paraId="04967DDD" w14:textId="77777777" w:rsidR="004E4505" w:rsidRPr="00D56830" w:rsidRDefault="004E4505" w:rsidP="002E6449">
            <w:pPr>
              <w:jc w:val="center"/>
              <w:rPr>
                <w:rFonts w:cstheme="minorHAnsi"/>
                <w:b/>
                <w:bCs/>
                <w:color w:val="FFFFFF" w:themeColor="background1"/>
                <w:sz w:val="22"/>
              </w:rPr>
            </w:pPr>
            <w:bookmarkStart w:id="6" w:name="_Toc49371891"/>
            <w:r w:rsidRPr="00D56830">
              <w:rPr>
                <w:rFonts w:cstheme="minorHAnsi"/>
                <w:b/>
                <w:bCs/>
                <w:color w:val="FFFFFF" w:themeColor="background1"/>
                <w:sz w:val="22"/>
              </w:rPr>
              <w:t>Title</w:t>
            </w:r>
          </w:p>
        </w:tc>
        <w:tc>
          <w:tcPr>
            <w:tcW w:w="1391" w:type="pct"/>
            <w:tcBorders>
              <w:top w:val="double" w:sz="4" w:space="0" w:color="auto"/>
              <w:left w:val="single" w:sz="4" w:space="0" w:color="auto"/>
              <w:bottom w:val="double" w:sz="4" w:space="0" w:color="auto"/>
              <w:right w:val="single" w:sz="4" w:space="0" w:color="auto"/>
            </w:tcBorders>
            <w:shd w:val="clear" w:color="auto" w:fill="5D89B4"/>
          </w:tcPr>
          <w:p w14:paraId="1C672A81" w14:textId="77777777" w:rsidR="004E4505" w:rsidRPr="00D56830" w:rsidRDefault="004E4505" w:rsidP="002E6449">
            <w:pPr>
              <w:jc w:val="center"/>
              <w:rPr>
                <w:rFonts w:cstheme="minorHAnsi"/>
                <w:b/>
                <w:bCs/>
                <w:color w:val="FFFFFF" w:themeColor="background1"/>
                <w:sz w:val="22"/>
              </w:rPr>
            </w:pPr>
            <w:r>
              <w:rPr>
                <w:rFonts w:cstheme="minorHAnsi"/>
                <w:b/>
                <w:bCs/>
                <w:color w:val="FFFFFF" w:themeColor="background1"/>
                <w:sz w:val="22"/>
              </w:rPr>
              <w:t>Email</w:t>
            </w:r>
          </w:p>
        </w:tc>
        <w:tc>
          <w:tcPr>
            <w:tcW w:w="1200" w:type="pct"/>
            <w:tcBorders>
              <w:top w:val="double" w:sz="4" w:space="0" w:color="auto"/>
              <w:left w:val="single" w:sz="4" w:space="0" w:color="auto"/>
              <w:bottom w:val="double" w:sz="4" w:space="0" w:color="auto"/>
              <w:right w:val="double" w:sz="6" w:space="0" w:color="auto"/>
            </w:tcBorders>
            <w:shd w:val="clear" w:color="auto" w:fill="5D89B4"/>
            <w:noWrap/>
            <w:vAlign w:val="center"/>
          </w:tcPr>
          <w:p w14:paraId="3CD65893" w14:textId="77777777" w:rsidR="004E4505" w:rsidRPr="00D56830" w:rsidRDefault="004E4505" w:rsidP="002E6449">
            <w:pPr>
              <w:jc w:val="center"/>
              <w:rPr>
                <w:rFonts w:cstheme="minorHAnsi"/>
                <w:b/>
                <w:bCs/>
                <w:color w:val="FFFFFF" w:themeColor="background1"/>
                <w:sz w:val="22"/>
              </w:rPr>
            </w:pPr>
            <w:r w:rsidRPr="00D56830">
              <w:rPr>
                <w:rFonts w:cstheme="minorHAnsi"/>
                <w:b/>
                <w:bCs/>
                <w:color w:val="FFFFFF" w:themeColor="background1"/>
                <w:sz w:val="22"/>
              </w:rPr>
              <w:t>Phone Number</w:t>
            </w:r>
          </w:p>
        </w:tc>
      </w:tr>
      <w:tr w:rsidR="002252E5" w:rsidRPr="00D56830" w14:paraId="685E53C5" w14:textId="77777777" w:rsidTr="00E014C2">
        <w:trPr>
          <w:trHeight w:val="300"/>
        </w:trPr>
        <w:tc>
          <w:tcPr>
            <w:tcW w:w="2408" w:type="pct"/>
            <w:tcBorders>
              <w:top w:val="double" w:sz="4" w:space="0" w:color="auto"/>
              <w:left w:val="double" w:sz="6" w:space="0" w:color="auto"/>
              <w:bottom w:val="single" w:sz="4" w:space="0" w:color="auto"/>
              <w:right w:val="single" w:sz="4" w:space="0" w:color="auto"/>
            </w:tcBorders>
            <w:shd w:val="clear" w:color="auto" w:fill="auto"/>
            <w:noWrap/>
            <w:vAlign w:val="center"/>
          </w:tcPr>
          <w:p w14:paraId="5122BD68" w14:textId="6F0D6BE0" w:rsidR="004E4505" w:rsidRPr="00135B98" w:rsidRDefault="004E4505" w:rsidP="002E6449">
            <w:pPr>
              <w:rPr>
                <w:rFonts w:cstheme="minorHAnsi"/>
                <w:sz w:val="22"/>
                <w:lang w:val="en-CA"/>
              </w:rPr>
            </w:pPr>
            <w:r w:rsidRPr="00135B98">
              <w:rPr>
                <w:rFonts w:cstheme="minorHAnsi"/>
                <w:sz w:val="22"/>
                <w:lang w:val="en-CA"/>
              </w:rPr>
              <w:t xml:space="preserve"> </w:t>
            </w:r>
            <w:r w:rsidR="007603D3" w:rsidRPr="00135B98">
              <w:rPr>
                <w:rFonts w:cstheme="minorHAnsi"/>
                <w:sz w:val="22"/>
                <w:lang w:val="en-CA"/>
              </w:rPr>
              <w:t>CAO,</w:t>
            </w:r>
            <w:r w:rsidR="00135B98" w:rsidRPr="00135B98">
              <w:rPr>
                <w:color w:val="000000"/>
                <w:sz w:val="22"/>
                <w:lang w:val="en-CA"/>
              </w:rPr>
              <w:t xml:space="preserve"> Municip</w:t>
            </w:r>
            <w:r w:rsidR="00135B98">
              <w:rPr>
                <w:color w:val="000000"/>
                <w:sz w:val="22"/>
                <w:lang w:val="en-CA"/>
              </w:rPr>
              <w:t>a</w:t>
            </w:r>
            <w:r w:rsidR="00135B98" w:rsidRPr="00135B98">
              <w:rPr>
                <w:color w:val="000000"/>
                <w:sz w:val="22"/>
                <w:lang w:val="en-CA"/>
              </w:rPr>
              <w:t>lity of Grise F</w:t>
            </w:r>
            <w:r w:rsidR="00135B98">
              <w:rPr>
                <w:color w:val="000000"/>
                <w:sz w:val="22"/>
                <w:lang w:val="en-CA"/>
              </w:rPr>
              <w:t>iord</w:t>
            </w:r>
          </w:p>
        </w:tc>
        <w:tc>
          <w:tcPr>
            <w:tcW w:w="1391" w:type="pct"/>
            <w:tcBorders>
              <w:top w:val="double" w:sz="4" w:space="0" w:color="auto"/>
              <w:left w:val="single" w:sz="4" w:space="0" w:color="auto"/>
              <w:bottom w:val="single" w:sz="4" w:space="0" w:color="auto"/>
              <w:right w:val="single" w:sz="4" w:space="0" w:color="auto"/>
            </w:tcBorders>
          </w:tcPr>
          <w:p w14:paraId="3CC92DD3" w14:textId="6923CF64" w:rsidR="004E4505" w:rsidRPr="00135B98" w:rsidRDefault="00135B98" w:rsidP="002E6449">
            <w:pPr>
              <w:rPr>
                <w:rFonts w:cstheme="minorHAnsi"/>
                <w:sz w:val="22"/>
                <w:lang w:val="en-CA"/>
              </w:rPr>
            </w:pPr>
            <w:r>
              <w:rPr>
                <w:rFonts w:cstheme="minorHAnsi"/>
                <w:sz w:val="22"/>
                <w:lang w:val="en-CA"/>
              </w:rPr>
              <w:t>gfsao@qiniq.com</w:t>
            </w:r>
          </w:p>
        </w:tc>
        <w:tc>
          <w:tcPr>
            <w:tcW w:w="1200" w:type="pct"/>
            <w:tcBorders>
              <w:top w:val="double" w:sz="4" w:space="0" w:color="auto"/>
              <w:left w:val="single" w:sz="4" w:space="0" w:color="auto"/>
              <w:bottom w:val="single" w:sz="4" w:space="0" w:color="auto"/>
              <w:right w:val="double" w:sz="6" w:space="0" w:color="auto"/>
            </w:tcBorders>
            <w:shd w:val="clear" w:color="auto" w:fill="auto"/>
            <w:noWrap/>
            <w:vAlign w:val="center"/>
          </w:tcPr>
          <w:p w14:paraId="0CEFD8D6" w14:textId="696BE9D9" w:rsidR="004E4505" w:rsidRPr="00B25213" w:rsidRDefault="004E4505" w:rsidP="002E6449">
            <w:pPr>
              <w:jc w:val="center"/>
              <w:rPr>
                <w:rFonts w:cstheme="minorHAnsi"/>
                <w:sz w:val="22"/>
              </w:rPr>
            </w:pPr>
            <w:r>
              <w:rPr>
                <w:rFonts w:cstheme="minorHAnsi"/>
                <w:sz w:val="22"/>
              </w:rPr>
              <w:t>(</w:t>
            </w:r>
            <w:r w:rsidRPr="00B25213">
              <w:rPr>
                <w:rFonts w:cstheme="minorHAnsi"/>
                <w:sz w:val="22"/>
              </w:rPr>
              <w:t>867</w:t>
            </w:r>
            <w:r>
              <w:rPr>
                <w:rFonts w:cstheme="minorHAnsi"/>
                <w:sz w:val="22"/>
              </w:rPr>
              <w:t>)</w:t>
            </w:r>
            <w:r w:rsidR="00135B98">
              <w:rPr>
                <w:rFonts w:cstheme="minorHAnsi"/>
                <w:sz w:val="22"/>
              </w:rPr>
              <w:t xml:space="preserve"> 980-9959</w:t>
            </w:r>
          </w:p>
        </w:tc>
      </w:tr>
      <w:tr w:rsidR="002252E5" w:rsidRPr="00D56830" w14:paraId="25DC6CB0" w14:textId="77777777" w:rsidTr="00E014C2">
        <w:trPr>
          <w:trHeight w:val="315"/>
        </w:trPr>
        <w:tc>
          <w:tcPr>
            <w:tcW w:w="240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05C09818" w14:textId="49BA14C7" w:rsidR="004E4505" w:rsidRDefault="00135B98" w:rsidP="002E6449">
            <w:pPr>
              <w:rPr>
                <w:rFonts w:cstheme="minorHAnsi"/>
                <w:sz w:val="22"/>
              </w:rPr>
            </w:pPr>
            <w:r>
              <w:rPr>
                <w:rFonts w:cstheme="minorHAnsi"/>
                <w:sz w:val="22"/>
              </w:rPr>
              <w:t>Foreman, Municipality of Grise Fiord</w:t>
            </w:r>
          </w:p>
          <w:p w14:paraId="489776EF" w14:textId="21C23D04" w:rsidR="004E4505" w:rsidRPr="00B25213" w:rsidRDefault="004E4505" w:rsidP="002E6449">
            <w:pPr>
              <w:rPr>
                <w:rFonts w:cstheme="minorHAnsi"/>
                <w:sz w:val="22"/>
              </w:rPr>
            </w:pPr>
          </w:p>
        </w:tc>
        <w:tc>
          <w:tcPr>
            <w:tcW w:w="1391" w:type="pct"/>
            <w:tcBorders>
              <w:top w:val="single" w:sz="4" w:space="0" w:color="auto"/>
              <w:left w:val="single" w:sz="4" w:space="0" w:color="auto"/>
              <w:bottom w:val="single" w:sz="4" w:space="0" w:color="auto"/>
              <w:right w:val="single" w:sz="4" w:space="0" w:color="auto"/>
            </w:tcBorders>
          </w:tcPr>
          <w:p w14:paraId="75BA7AB9" w14:textId="34DBF6D2" w:rsidR="004E4505" w:rsidRPr="00B25213" w:rsidRDefault="00135B98" w:rsidP="002E6449">
            <w:pPr>
              <w:rPr>
                <w:rFonts w:cstheme="minorHAnsi"/>
                <w:sz w:val="22"/>
              </w:rPr>
            </w:pPr>
            <w:r>
              <w:rPr>
                <w:rFonts w:cstheme="minorHAnsi"/>
                <w:sz w:val="22"/>
              </w:rPr>
              <w:t>gfforeman@qiniq.com</w:t>
            </w:r>
          </w:p>
        </w:tc>
        <w:tc>
          <w:tcPr>
            <w:tcW w:w="1200" w:type="pct"/>
            <w:tcBorders>
              <w:top w:val="single" w:sz="4" w:space="0" w:color="auto"/>
              <w:left w:val="single" w:sz="4" w:space="0" w:color="auto"/>
              <w:bottom w:val="single" w:sz="4" w:space="0" w:color="auto"/>
              <w:right w:val="double" w:sz="6" w:space="0" w:color="auto"/>
            </w:tcBorders>
            <w:shd w:val="clear" w:color="auto" w:fill="auto"/>
            <w:noWrap/>
            <w:vAlign w:val="center"/>
          </w:tcPr>
          <w:p w14:paraId="0E030B7D" w14:textId="43F8F4A4" w:rsidR="004E4505" w:rsidRPr="00B25213" w:rsidRDefault="004E4505" w:rsidP="002E6449">
            <w:pPr>
              <w:jc w:val="center"/>
              <w:rPr>
                <w:rFonts w:cstheme="minorHAnsi"/>
                <w:sz w:val="22"/>
              </w:rPr>
            </w:pPr>
            <w:r>
              <w:rPr>
                <w:rFonts w:cstheme="minorHAnsi"/>
                <w:sz w:val="22"/>
              </w:rPr>
              <w:t>(</w:t>
            </w:r>
            <w:r w:rsidRPr="00B25213">
              <w:rPr>
                <w:rFonts w:cstheme="minorHAnsi"/>
                <w:sz w:val="22"/>
              </w:rPr>
              <w:t>867</w:t>
            </w:r>
            <w:r>
              <w:rPr>
                <w:rFonts w:cstheme="minorHAnsi"/>
                <w:sz w:val="22"/>
              </w:rPr>
              <w:t xml:space="preserve">) </w:t>
            </w:r>
            <w:r w:rsidRPr="00B25213">
              <w:rPr>
                <w:rFonts w:cstheme="minorHAnsi"/>
                <w:sz w:val="22"/>
              </w:rPr>
              <w:t>9</w:t>
            </w:r>
            <w:r w:rsidR="00135B98">
              <w:rPr>
                <w:rFonts w:cstheme="minorHAnsi"/>
                <w:sz w:val="22"/>
              </w:rPr>
              <w:t>80-</w:t>
            </w:r>
            <w:r w:rsidR="007C4F0E">
              <w:rPr>
                <w:rFonts w:cstheme="minorHAnsi"/>
                <w:sz w:val="22"/>
              </w:rPr>
              <w:t>9920</w:t>
            </w:r>
          </w:p>
        </w:tc>
      </w:tr>
      <w:tr w:rsidR="002252E5" w:rsidRPr="00D56830" w14:paraId="7C42FCE8" w14:textId="77777777" w:rsidTr="00E014C2">
        <w:trPr>
          <w:trHeight w:val="315"/>
        </w:trPr>
        <w:tc>
          <w:tcPr>
            <w:tcW w:w="240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414530F1" w14:textId="32ECBE2B" w:rsidR="004E4505" w:rsidRPr="00B25213" w:rsidRDefault="004E4505" w:rsidP="002E6449">
            <w:pPr>
              <w:rPr>
                <w:rFonts w:cstheme="minorHAnsi"/>
                <w:sz w:val="22"/>
              </w:rPr>
            </w:pPr>
            <w:r w:rsidRPr="00B25213">
              <w:rPr>
                <w:rFonts w:cstheme="minorHAnsi"/>
                <w:sz w:val="22"/>
              </w:rPr>
              <w:t>Fire Chief</w:t>
            </w:r>
            <w:r>
              <w:rPr>
                <w:rFonts w:cstheme="minorHAnsi"/>
                <w:sz w:val="22"/>
              </w:rPr>
              <w:t xml:space="preserve"> </w:t>
            </w:r>
            <w:r w:rsidRPr="00B25213">
              <w:rPr>
                <w:rFonts w:cstheme="minorHAnsi"/>
                <w:sz w:val="22"/>
              </w:rPr>
              <w:t>(</w:t>
            </w:r>
            <w:r w:rsidR="00953DBF" w:rsidRPr="00B25213">
              <w:rPr>
                <w:color w:val="000000"/>
                <w:sz w:val="22"/>
              </w:rPr>
              <w:t>Julius</w:t>
            </w:r>
            <w:r w:rsidRPr="00B25213">
              <w:rPr>
                <w:color w:val="000000"/>
                <w:sz w:val="22"/>
              </w:rPr>
              <w:t xml:space="preserve"> Kappianaq)</w:t>
            </w:r>
          </w:p>
        </w:tc>
        <w:tc>
          <w:tcPr>
            <w:tcW w:w="1391" w:type="pct"/>
            <w:tcBorders>
              <w:top w:val="single" w:sz="4" w:space="0" w:color="auto"/>
              <w:left w:val="single" w:sz="4" w:space="0" w:color="auto"/>
              <w:bottom w:val="single" w:sz="4" w:space="0" w:color="auto"/>
              <w:right w:val="single" w:sz="4" w:space="0" w:color="auto"/>
            </w:tcBorders>
          </w:tcPr>
          <w:p w14:paraId="16736F43" w14:textId="3F4835D0" w:rsidR="004E4505" w:rsidRPr="00B25213" w:rsidRDefault="004E4505" w:rsidP="002E6449">
            <w:pPr>
              <w:rPr>
                <w:rFonts w:cstheme="minorHAnsi"/>
                <w:sz w:val="22"/>
              </w:rPr>
            </w:pPr>
            <w:r w:rsidRPr="00B25213">
              <w:rPr>
                <w:rFonts w:cstheme="minorHAnsi"/>
                <w:sz w:val="22"/>
              </w:rPr>
              <w:t>officemanager@</w:t>
            </w:r>
            <w:r w:rsidR="00FA1F1A">
              <w:rPr>
                <w:rFonts w:cstheme="minorHAnsi"/>
                <w:sz w:val="22"/>
              </w:rPr>
              <w:t>GriseFiord</w:t>
            </w:r>
            <w:r w:rsidRPr="00B25213">
              <w:rPr>
                <w:rFonts w:cstheme="minorHAnsi"/>
                <w:sz w:val="22"/>
              </w:rPr>
              <w:t>.ca</w:t>
            </w:r>
          </w:p>
        </w:tc>
        <w:tc>
          <w:tcPr>
            <w:tcW w:w="1200" w:type="pct"/>
            <w:tcBorders>
              <w:top w:val="single" w:sz="4" w:space="0" w:color="auto"/>
              <w:left w:val="single" w:sz="4" w:space="0" w:color="auto"/>
              <w:bottom w:val="single" w:sz="4" w:space="0" w:color="auto"/>
              <w:right w:val="double" w:sz="6" w:space="0" w:color="auto"/>
            </w:tcBorders>
            <w:shd w:val="clear" w:color="auto" w:fill="auto"/>
            <w:noWrap/>
            <w:vAlign w:val="center"/>
          </w:tcPr>
          <w:p w14:paraId="65800B6B" w14:textId="77777777" w:rsidR="004E4505" w:rsidRPr="00B25213" w:rsidRDefault="004E4505" w:rsidP="002E6449">
            <w:pPr>
              <w:jc w:val="center"/>
              <w:rPr>
                <w:rFonts w:cstheme="minorHAnsi"/>
                <w:sz w:val="22"/>
              </w:rPr>
            </w:pPr>
            <w:r>
              <w:rPr>
                <w:rFonts w:cstheme="minorHAnsi"/>
                <w:sz w:val="22"/>
              </w:rPr>
              <w:t>(</w:t>
            </w:r>
            <w:r w:rsidRPr="00B25213">
              <w:rPr>
                <w:rFonts w:cstheme="minorHAnsi"/>
                <w:sz w:val="22"/>
              </w:rPr>
              <w:t>867</w:t>
            </w:r>
            <w:r>
              <w:rPr>
                <w:rFonts w:cstheme="minorHAnsi"/>
                <w:sz w:val="22"/>
              </w:rPr>
              <w:t xml:space="preserve">) </w:t>
            </w:r>
            <w:r w:rsidRPr="00B25213">
              <w:rPr>
                <w:rFonts w:cstheme="minorHAnsi"/>
                <w:sz w:val="22"/>
              </w:rPr>
              <w:t>934-8888</w:t>
            </w:r>
          </w:p>
        </w:tc>
      </w:tr>
      <w:tr w:rsidR="004E4505" w:rsidRPr="00D56830" w14:paraId="71D69B1E" w14:textId="77777777" w:rsidTr="00E014C2">
        <w:trPr>
          <w:trHeight w:val="315"/>
        </w:trPr>
        <w:tc>
          <w:tcPr>
            <w:tcW w:w="240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30ED45D8" w14:textId="77777777" w:rsidR="004E4505" w:rsidRPr="00B25213" w:rsidRDefault="004E4505" w:rsidP="002E6449">
            <w:pPr>
              <w:rPr>
                <w:rFonts w:cstheme="minorHAnsi"/>
                <w:sz w:val="22"/>
              </w:rPr>
            </w:pPr>
            <w:r w:rsidRPr="00B25213">
              <w:rPr>
                <w:rFonts w:cstheme="minorHAnsi"/>
                <w:sz w:val="22"/>
              </w:rPr>
              <w:t>Chief Administrative Officer (CAO)</w:t>
            </w:r>
          </w:p>
        </w:tc>
        <w:tc>
          <w:tcPr>
            <w:tcW w:w="1391" w:type="pct"/>
            <w:tcBorders>
              <w:top w:val="single" w:sz="4" w:space="0" w:color="auto"/>
              <w:left w:val="single" w:sz="4" w:space="0" w:color="auto"/>
              <w:bottom w:val="single" w:sz="4" w:space="0" w:color="auto"/>
              <w:right w:val="single" w:sz="4" w:space="0" w:color="auto"/>
            </w:tcBorders>
          </w:tcPr>
          <w:p w14:paraId="199D4929" w14:textId="77777777" w:rsidR="004E4505" w:rsidRPr="00B25213" w:rsidRDefault="004E4505" w:rsidP="002E6449">
            <w:pPr>
              <w:rPr>
                <w:rFonts w:cstheme="minorHAnsi"/>
                <w:sz w:val="22"/>
              </w:rPr>
            </w:pPr>
          </w:p>
        </w:tc>
        <w:tc>
          <w:tcPr>
            <w:tcW w:w="1200" w:type="pct"/>
            <w:tcBorders>
              <w:top w:val="single" w:sz="4" w:space="0" w:color="auto"/>
              <w:left w:val="single" w:sz="4" w:space="0" w:color="auto"/>
              <w:bottom w:val="single" w:sz="4" w:space="0" w:color="auto"/>
              <w:right w:val="double" w:sz="6" w:space="0" w:color="auto"/>
            </w:tcBorders>
            <w:shd w:val="clear" w:color="auto" w:fill="auto"/>
            <w:noWrap/>
            <w:vAlign w:val="center"/>
          </w:tcPr>
          <w:p w14:paraId="420C6DA1" w14:textId="77777777" w:rsidR="004E4505" w:rsidRPr="00B25213" w:rsidRDefault="004E4505" w:rsidP="002E6449">
            <w:pPr>
              <w:jc w:val="center"/>
              <w:rPr>
                <w:rFonts w:cstheme="minorHAnsi"/>
                <w:sz w:val="22"/>
              </w:rPr>
            </w:pPr>
            <w:r>
              <w:rPr>
                <w:rFonts w:cstheme="minorHAnsi"/>
                <w:sz w:val="22"/>
              </w:rPr>
              <w:t>(</w:t>
            </w:r>
            <w:r w:rsidRPr="00B25213">
              <w:rPr>
                <w:rFonts w:cstheme="minorHAnsi"/>
                <w:sz w:val="22"/>
              </w:rPr>
              <w:t>867</w:t>
            </w:r>
            <w:r>
              <w:rPr>
                <w:rFonts w:cstheme="minorHAnsi"/>
                <w:sz w:val="22"/>
              </w:rPr>
              <w:t xml:space="preserve">) </w:t>
            </w:r>
            <w:r w:rsidRPr="00B25213">
              <w:rPr>
                <w:rFonts w:cstheme="minorHAnsi"/>
                <w:sz w:val="22"/>
              </w:rPr>
              <w:t>934-8940</w:t>
            </w:r>
          </w:p>
        </w:tc>
      </w:tr>
      <w:tr w:rsidR="004E4505" w:rsidRPr="00D56830" w14:paraId="5FA8D646" w14:textId="77777777" w:rsidTr="00E014C2">
        <w:trPr>
          <w:trHeight w:val="315"/>
        </w:trPr>
        <w:tc>
          <w:tcPr>
            <w:tcW w:w="240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3C759830" w14:textId="77777777" w:rsidR="004E4505" w:rsidRPr="00B25213" w:rsidRDefault="004E4505" w:rsidP="002E6449">
            <w:pPr>
              <w:rPr>
                <w:rFonts w:cstheme="minorHAnsi"/>
                <w:sz w:val="22"/>
              </w:rPr>
            </w:pPr>
            <w:r w:rsidRPr="00B25213">
              <w:rPr>
                <w:rFonts w:cstheme="minorHAnsi"/>
                <w:sz w:val="22"/>
              </w:rPr>
              <w:t>Municipal Planning Engineer</w:t>
            </w:r>
            <w:r>
              <w:rPr>
                <w:rFonts w:cstheme="minorHAnsi"/>
                <w:sz w:val="22"/>
              </w:rPr>
              <w:t xml:space="preserve"> </w:t>
            </w:r>
            <w:r w:rsidRPr="00B25213">
              <w:rPr>
                <w:rFonts w:cstheme="minorHAnsi"/>
                <w:sz w:val="22"/>
              </w:rPr>
              <w:t>(Bhabesh Roy, P.Eng.)</w:t>
            </w:r>
          </w:p>
        </w:tc>
        <w:tc>
          <w:tcPr>
            <w:tcW w:w="1391" w:type="pct"/>
            <w:tcBorders>
              <w:top w:val="single" w:sz="4" w:space="0" w:color="auto"/>
              <w:left w:val="single" w:sz="4" w:space="0" w:color="auto"/>
              <w:bottom w:val="single" w:sz="4" w:space="0" w:color="auto"/>
              <w:right w:val="single" w:sz="4" w:space="0" w:color="auto"/>
            </w:tcBorders>
          </w:tcPr>
          <w:p w14:paraId="065C3E09" w14:textId="4D4744DE" w:rsidR="004E4505" w:rsidRPr="00FA63DC" w:rsidRDefault="00FA63DC" w:rsidP="002E6449">
            <w:pPr>
              <w:rPr>
                <w:rFonts w:cstheme="minorHAnsi"/>
                <w:sz w:val="22"/>
              </w:rPr>
            </w:pPr>
            <w:r w:rsidRPr="00FA63DC">
              <w:rPr>
                <w:rFonts w:cstheme="minorHAnsi"/>
                <w:sz w:val="22"/>
              </w:rPr>
              <w:t>broy@gov.nu.ca</w:t>
            </w:r>
          </w:p>
        </w:tc>
        <w:tc>
          <w:tcPr>
            <w:tcW w:w="1200" w:type="pct"/>
            <w:tcBorders>
              <w:top w:val="single" w:sz="4" w:space="0" w:color="auto"/>
              <w:left w:val="single" w:sz="4" w:space="0" w:color="auto"/>
              <w:bottom w:val="single" w:sz="4" w:space="0" w:color="auto"/>
              <w:right w:val="double" w:sz="6" w:space="0" w:color="auto"/>
            </w:tcBorders>
            <w:shd w:val="clear" w:color="auto" w:fill="auto"/>
            <w:noWrap/>
            <w:vAlign w:val="center"/>
          </w:tcPr>
          <w:p w14:paraId="1BC49585" w14:textId="77777777" w:rsidR="004E4505" w:rsidRPr="00B25213" w:rsidRDefault="004E4505" w:rsidP="002E6449">
            <w:pPr>
              <w:jc w:val="center"/>
              <w:rPr>
                <w:rFonts w:cstheme="minorHAnsi"/>
                <w:sz w:val="22"/>
              </w:rPr>
            </w:pPr>
            <w:r>
              <w:rPr>
                <w:rFonts w:cstheme="minorHAnsi"/>
                <w:sz w:val="22"/>
              </w:rPr>
              <w:t>(</w:t>
            </w:r>
            <w:r w:rsidRPr="00B25213">
              <w:rPr>
                <w:rFonts w:cstheme="minorHAnsi"/>
                <w:sz w:val="22"/>
              </w:rPr>
              <w:t>867</w:t>
            </w:r>
            <w:r>
              <w:rPr>
                <w:rFonts w:cstheme="minorHAnsi"/>
                <w:sz w:val="22"/>
              </w:rPr>
              <w:t xml:space="preserve">) </w:t>
            </w:r>
            <w:r w:rsidRPr="00B25213">
              <w:rPr>
                <w:rFonts w:cstheme="minorHAnsi"/>
                <w:sz w:val="22"/>
              </w:rPr>
              <w:t>899-7314</w:t>
            </w:r>
          </w:p>
        </w:tc>
      </w:tr>
      <w:tr w:rsidR="004E4505" w:rsidRPr="00D56830" w14:paraId="21B89F3D" w14:textId="77777777" w:rsidTr="00E014C2">
        <w:trPr>
          <w:trHeight w:val="315"/>
        </w:trPr>
        <w:tc>
          <w:tcPr>
            <w:tcW w:w="240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6B3115CA" w14:textId="77777777" w:rsidR="004E4505" w:rsidRPr="00B25213" w:rsidRDefault="004E4505" w:rsidP="002E6449">
            <w:pPr>
              <w:rPr>
                <w:rFonts w:cstheme="minorHAnsi"/>
                <w:sz w:val="22"/>
              </w:rPr>
            </w:pPr>
            <w:r w:rsidRPr="00B25213">
              <w:rPr>
                <w:rFonts w:cstheme="minorHAnsi"/>
                <w:sz w:val="22"/>
              </w:rPr>
              <w:t>Spill Contact: Emergency Spill Hotline (24-hour line)</w:t>
            </w:r>
          </w:p>
        </w:tc>
        <w:tc>
          <w:tcPr>
            <w:tcW w:w="1391" w:type="pct"/>
            <w:tcBorders>
              <w:top w:val="single" w:sz="4" w:space="0" w:color="auto"/>
              <w:left w:val="single" w:sz="4" w:space="0" w:color="auto"/>
              <w:bottom w:val="single" w:sz="4" w:space="0" w:color="auto"/>
              <w:right w:val="single" w:sz="4" w:space="0" w:color="auto"/>
            </w:tcBorders>
          </w:tcPr>
          <w:p w14:paraId="551DE8D5" w14:textId="77777777" w:rsidR="004E4505" w:rsidRPr="00B25213" w:rsidRDefault="004E4505" w:rsidP="002E6449">
            <w:pPr>
              <w:rPr>
                <w:rFonts w:cstheme="minorHAnsi"/>
                <w:sz w:val="22"/>
              </w:rPr>
            </w:pPr>
          </w:p>
        </w:tc>
        <w:tc>
          <w:tcPr>
            <w:tcW w:w="1200" w:type="pct"/>
            <w:tcBorders>
              <w:top w:val="single" w:sz="4" w:space="0" w:color="auto"/>
              <w:left w:val="single" w:sz="4" w:space="0" w:color="auto"/>
              <w:bottom w:val="single" w:sz="4" w:space="0" w:color="auto"/>
              <w:right w:val="double" w:sz="6" w:space="0" w:color="auto"/>
            </w:tcBorders>
            <w:shd w:val="clear" w:color="auto" w:fill="auto"/>
            <w:noWrap/>
            <w:vAlign w:val="center"/>
          </w:tcPr>
          <w:p w14:paraId="777A165B" w14:textId="77777777" w:rsidR="004E4505" w:rsidRPr="00B25213" w:rsidRDefault="004E4505" w:rsidP="002E6449">
            <w:pPr>
              <w:jc w:val="center"/>
              <w:rPr>
                <w:rFonts w:cstheme="minorHAnsi"/>
                <w:sz w:val="22"/>
              </w:rPr>
            </w:pPr>
            <w:r>
              <w:rPr>
                <w:rFonts w:cstheme="minorHAnsi"/>
                <w:sz w:val="22"/>
              </w:rPr>
              <w:t>(</w:t>
            </w:r>
            <w:r w:rsidRPr="00B25213">
              <w:rPr>
                <w:rFonts w:cstheme="minorHAnsi"/>
                <w:sz w:val="22"/>
              </w:rPr>
              <w:t>867</w:t>
            </w:r>
            <w:r>
              <w:rPr>
                <w:rFonts w:cstheme="minorHAnsi"/>
                <w:sz w:val="22"/>
              </w:rPr>
              <w:t xml:space="preserve">) </w:t>
            </w:r>
            <w:r w:rsidRPr="00B25213">
              <w:rPr>
                <w:rFonts w:cstheme="minorHAnsi"/>
                <w:sz w:val="22"/>
              </w:rPr>
              <w:t>920-8130</w:t>
            </w:r>
          </w:p>
        </w:tc>
      </w:tr>
      <w:tr w:rsidR="004E4505" w:rsidRPr="00D56830" w14:paraId="4FDB346F" w14:textId="77777777" w:rsidTr="00E014C2">
        <w:trPr>
          <w:trHeight w:val="315"/>
        </w:trPr>
        <w:tc>
          <w:tcPr>
            <w:tcW w:w="240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42C1BC81" w14:textId="77777777" w:rsidR="004E4505" w:rsidRPr="00B25213" w:rsidRDefault="004E4505" w:rsidP="002E6449">
            <w:pPr>
              <w:rPr>
                <w:rFonts w:cstheme="minorHAnsi"/>
                <w:sz w:val="22"/>
              </w:rPr>
            </w:pPr>
            <w:r w:rsidRPr="00B25213">
              <w:rPr>
                <w:rFonts w:cstheme="minorHAnsi"/>
                <w:sz w:val="22"/>
              </w:rPr>
              <w:t xml:space="preserve">Crown-Indigenous Relations and Northern Affairs Canada </w:t>
            </w:r>
            <w:r>
              <w:rPr>
                <w:rFonts w:cstheme="minorHAnsi"/>
                <w:sz w:val="22"/>
              </w:rPr>
              <w:t xml:space="preserve">(CIRNAC) </w:t>
            </w:r>
            <w:r w:rsidRPr="00B25213">
              <w:rPr>
                <w:rFonts w:cstheme="minorHAnsi"/>
                <w:sz w:val="22"/>
              </w:rPr>
              <w:t>Inspector</w:t>
            </w:r>
          </w:p>
        </w:tc>
        <w:tc>
          <w:tcPr>
            <w:tcW w:w="1391" w:type="pct"/>
            <w:tcBorders>
              <w:top w:val="single" w:sz="4" w:space="0" w:color="auto"/>
              <w:left w:val="single" w:sz="4" w:space="0" w:color="auto"/>
              <w:bottom w:val="single" w:sz="4" w:space="0" w:color="auto"/>
              <w:right w:val="single" w:sz="4" w:space="0" w:color="auto"/>
            </w:tcBorders>
          </w:tcPr>
          <w:p w14:paraId="1D69766F" w14:textId="330CB6DB" w:rsidR="004E4505" w:rsidRPr="00B25213" w:rsidRDefault="00A12265" w:rsidP="002E6449">
            <w:pPr>
              <w:rPr>
                <w:rFonts w:cstheme="minorHAnsi"/>
                <w:sz w:val="22"/>
              </w:rPr>
            </w:pPr>
            <w:r>
              <w:rPr>
                <w:rFonts w:cstheme="minorHAnsi"/>
                <w:sz w:val="22"/>
              </w:rPr>
              <w:t xml:space="preserve">           </w:t>
            </w:r>
          </w:p>
        </w:tc>
        <w:tc>
          <w:tcPr>
            <w:tcW w:w="1200" w:type="pct"/>
            <w:tcBorders>
              <w:top w:val="single" w:sz="4" w:space="0" w:color="auto"/>
              <w:left w:val="single" w:sz="4" w:space="0" w:color="auto"/>
              <w:bottom w:val="single" w:sz="4" w:space="0" w:color="auto"/>
              <w:right w:val="double" w:sz="6" w:space="0" w:color="auto"/>
            </w:tcBorders>
            <w:shd w:val="clear" w:color="auto" w:fill="auto"/>
            <w:noWrap/>
            <w:vAlign w:val="center"/>
          </w:tcPr>
          <w:p w14:paraId="71F1446E" w14:textId="77777777" w:rsidR="004E4505" w:rsidRPr="00B25213" w:rsidRDefault="004E4505" w:rsidP="002E6449">
            <w:pPr>
              <w:jc w:val="center"/>
              <w:rPr>
                <w:rFonts w:cstheme="minorHAnsi"/>
                <w:sz w:val="22"/>
              </w:rPr>
            </w:pPr>
            <w:r>
              <w:rPr>
                <w:rFonts w:cstheme="minorHAnsi"/>
                <w:sz w:val="22"/>
              </w:rPr>
              <w:t>(</w:t>
            </w:r>
            <w:r w:rsidRPr="00B25213">
              <w:rPr>
                <w:rFonts w:cstheme="minorHAnsi"/>
                <w:sz w:val="22"/>
              </w:rPr>
              <w:t>867</w:t>
            </w:r>
            <w:r>
              <w:rPr>
                <w:rFonts w:cstheme="minorHAnsi"/>
                <w:sz w:val="22"/>
              </w:rPr>
              <w:t xml:space="preserve">) </w:t>
            </w:r>
            <w:r w:rsidRPr="00B25213">
              <w:rPr>
                <w:rFonts w:cstheme="minorHAnsi"/>
                <w:sz w:val="22"/>
              </w:rPr>
              <w:t>975-4295</w:t>
            </w:r>
          </w:p>
        </w:tc>
      </w:tr>
      <w:tr w:rsidR="004E4505" w:rsidRPr="00D56830" w14:paraId="58D0A963" w14:textId="77777777" w:rsidTr="00E014C2">
        <w:trPr>
          <w:trHeight w:val="315"/>
        </w:trPr>
        <w:tc>
          <w:tcPr>
            <w:tcW w:w="240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47F7498E" w14:textId="77777777" w:rsidR="004E4505" w:rsidRPr="00D56830" w:rsidRDefault="004E4505" w:rsidP="002E6449">
            <w:pPr>
              <w:rPr>
                <w:rFonts w:cstheme="minorHAnsi"/>
                <w:sz w:val="22"/>
              </w:rPr>
            </w:pPr>
            <w:r w:rsidRPr="00D56830">
              <w:rPr>
                <w:rFonts w:cstheme="minorHAnsi"/>
                <w:sz w:val="22"/>
              </w:rPr>
              <w:t>GN</w:t>
            </w:r>
            <w:r>
              <w:rPr>
                <w:rFonts w:cstheme="minorHAnsi"/>
                <w:sz w:val="22"/>
              </w:rPr>
              <w:t xml:space="preserve"> </w:t>
            </w:r>
            <w:r w:rsidRPr="00D56830">
              <w:rPr>
                <w:rFonts w:cstheme="minorHAnsi"/>
                <w:sz w:val="22"/>
              </w:rPr>
              <w:t>Emergency Measures Officer</w:t>
            </w:r>
          </w:p>
        </w:tc>
        <w:tc>
          <w:tcPr>
            <w:tcW w:w="1391" w:type="pct"/>
            <w:tcBorders>
              <w:top w:val="single" w:sz="4" w:space="0" w:color="auto"/>
              <w:left w:val="single" w:sz="4" w:space="0" w:color="auto"/>
              <w:bottom w:val="single" w:sz="4" w:space="0" w:color="auto"/>
              <w:right w:val="single" w:sz="4" w:space="0" w:color="auto"/>
            </w:tcBorders>
          </w:tcPr>
          <w:p w14:paraId="74CDA526" w14:textId="77777777" w:rsidR="004E4505" w:rsidRPr="00D56830" w:rsidRDefault="004E4505" w:rsidP="002E6449">
            <w:pPr>
              <w:rPr>
                <w:rFonts w:cstheme="minorHAnsi"/>
                <w:sz w:val="22"/>
              </w:rPr>
            </w:pPr>
          </w:p>
        </w:tc>
        <w:tc>
          <w:tcPr>
            <w:tcW w:w="1200" w:type="pct"/>
            <w:tcBorders>
              <w:top w:val="single" w:sz="4" w:space="0" w:color="auto"/>
              <w:left w:val="single" w:sz="4" w:space="0" w:color="auto"/>
              <w:bottom w:val="single" w:sz="4" w:space="0" w:color="auto"/>
              <w:right w:val="double" w:sz="6" w:space="0" w:color="auto"/>
            </w:tcBorders>
            <w:shd w:val="clear" w:color="auto" w:fill="auto"/>
            <w:noWrap/>
            <w:vAlign w:val="center"/>
          </w:tcPr>
          <w:p w14:paraId="10459779" w14:textId="77777777" w:rsidR="004E4505" w:rsidRPr="00D56830" w:rsidRDefault="004E4505" w:rsidP="002E6449">
            <w:pPr>
              <w:jc w:val="center"/>
              <w:rPr>
                <w:rFonts w:cstheme="minorHAnsi"/>
                <w:sz w:val="22"/>
              </w:rPr>
            </w:pPr>
            <w:r>
              <w:rPr>
                <w:rFonts w:cstheme="minorHAnsi"/>
                <w:sz w:val="22"/>
              </w:rPr>
              <w:t>(</w:t>
            </w:r>
            <w:r w:rsidRPr="00D56830">
              <w:rPr>
                <w:rFonts w:cstheme="minorHAnsi"/>
                <w:sz w:val="22"/>
              </w:rPr>
              <w:t>888</w:t>
            </w:r>
            <w:r>
              <w:rPr>
                <w:rFonts w:cstheme="minorHAnsi"/>
                <w:sz w:val="22"/>
              </w:rPr>
              <w:t xml:space="preserve">) </w:t>
            </w:r>
            <w:r w:rsidRPr="00D56830">
              <w:rPr>
                <w:rFonts w:cstheme="minorHAnsi"/>
                <w:sz w:val="22"/>
              </w:rPr>
              <w:t>624-4043</w:t>
            </w:r>
          </w:p>
        </w:tc>
      </w:tr>
      <w:tr w:rsidR="004E4505" w:rsidRPr="00D56830" w14:paraId="5801EDC8" w14:textId="77777777" w:rsidTr="00E014C2">
        <w:trPr>
          <w:trHeight w:val="315"/>
        </w:trPr>
        <w:tc>
          <w:tcPr>
            <w:tcW w:w="240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57FF3027" w14:textId="6BB56D4C" w:rsidR="004E4505" w:rsidRPr="00D56830" w:rsidRDefault="00427A0F" w:rsidP="002E6449">
            <w:pPr>
              <w:rPr>
                <w:rFonts w:cstheme="minorHAnsi"/>
                <w:sz w:val="22"/>
              </w:rPr>
            </w:pPr>
            <w:r>
              <w:rPr>
                <w:rFonts w:cstheme="minorHAnsi"/>
                <w:sz w:val="22"/>
              </w:rPr>
              <w:t>Grise fiord</w:t>
            </w:r>
            <w:r w:rsidR="004E4505" w:rsidRPr="00D56830">
              <w:rPr>
                <w:rFonts w:cstheme="minorHAnsi"/>
                <w:sz w:val="22"/>
              </w:rPr>
              <w:t xml:space="preserve"> Health Centre</w:t>
            </w:r>
          </w:p>
        </w:tc>
        <w:tc>
          <w:tcPr>
            <w:tcW w:w="1391" w:type="pct"/>
            <w:tcBorders>
              <w:top w:val="single" w:sz="4" w:space="0" w:color="auto"/>
              <w:left w:val="single" w:sz="4" w:space="0" w:color="auto"/>
              <w:bottom w:val="single" w:sz="4" w:space="0" w:color="auto"/>
              <w:right w:val="single" w:sz="4" w:space="0" w:color="auto"/>
            </w:tcBorders>
          </w:tcPr>
          <w:p w14:paraId="73E7254D" w14:textId="77777777" w:rsidR="004E4505" w:rsidRPr="00D56830" w:rsidRDefault="004E4505" w:rsidP="002E6449">
            <w:pPr>
              <w:rPr>
                <w:rFonts w:cstheme="minorHAnsi"/>
                <w:sz w:val="22"/>
              </w:rPr>
            </w:pPr>
          </w:p>
        </w:tc>
        <w:tc>
          <w:tcPr>
            <w:tcW w:w="1200" w:type="pct"/>
            <w:tcBorders>
              <w:top w:val="single" w:sz="4" w:space="0" w:color="auto"/>
              <w:left w:val="single" w:sz="4" w:space="0" w:color="auto"/>
              <w:bottom w:val="single" w:sz="4" w:space="0" w:color="auto"/>
              <w:right w:val="double" w:sz="6" w:space="0" w:color="auto"/>
            </w:tcBorders>
            <w:shd w:val="clear" w:color="auto" w:fill="auto"/>
            <w:noWrap/>
            <w:vAlign w:val="center"/>
          </w:tcPr>
          <w:p w14:paraId="058EF2B6" w14:textId="77777777" w:rsidR="004E4505" w:rsidRPr="00D56830" w:rsidRDefault="004E4505" w:rsidP="002E6449">
            <w:pPr>
              <w:jc w:val="center"/>
              <w:rPr>
                <w:rFonts w:cstheme="minorHAnsi"/>
                <w:sz w:val="22"/>
              </w:rPr>
            </w:pPr>
            <w:r>
              <w:rPr>
                <w:rFonts w:cstheme="minorHAnsi"/>
                <w:sz w:val="22"/>
              </w:rPr>
              <w:t>(</w:t>
            </w:r>
            <w:r w:rsidRPr="00D56830">
              <w:rPr>
                <w:rFonts w:cstheme="minorHAnsi"/>
                <w:sz w:val="22"/>
              </w:rPr>
              <w:t>867</w:t>
            </w:r>
            <w:r>
              <w:rPr>
                <w:rFonts w:cstheme="minorHAnsi"/>
                <w:sz w:val="22"/>
              </w:rPr>
              <w:t xml:space="preserve">) </w:t>
            </w:r>
            <w:r w:rsidRPr="00D56830">
              <w:rPr>
                <w:rFonts w:cstheme="minorHAnsi"/>
                <w:sz w:val="22"/>
              </w:rPr>
              <w:t>934-2100</w:t>
            </w:r>
          </w:p>
        </w:tc>
      </w:tr>
      <w:tr w:rsidR="004E4505" w:rsidRPr="00D56830" w14:paraId="40E3AFFA" w14:textId="77777777" w:rsidTr="00E014C2">
        <w:trPr>
          <w:trHeight w:val="315"/>
        </w:trPr>
        <w:tc>
          <w:tcPr>
            <w:tcW w:w="240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5D0BFE4D" w14:textId="169C2840" w:rsidR="004E4505" w:rsidRPr="00D56830" w:rsidRDefault="004E4505" w:rsidP="002E6449">
            <w:pPr>
              <w:rPr>
                <w:rFonts w:cstheme="minorHAnsi"/>
                <w:sz w:val="22"/>
              </w:rPr>
            </w:pPr>
            <w:r w:rsidRPr="00D56830">
              <w:rPr>
                <w:rFonts w:cstheme="minorHAnsi"/>
                <w:sz w:val="22"/>
              </w:rPr>
              <w:t xml:space="preserve">RCMP </w:t>
            </w:r>
            <w:r w:rsidR="00FA1F1A">
              <w:rPr>
                <w:rFonts w:cstheme="minorHAnsi"/>
                <w:sz w:val="22"/>
              </w:rPr>
              <w:t>Grise Fiord</w:t>
            </w:r>
          </w:p>
        </w:tc>
        <w:tc>
          <w:tcPr>
            <w:tcW w:w="1391" w:type="pct"/>
            <w:tcBorders>
              <w:top w:val="single" w:sz="4" w:space="0" w:color="auto"/>
              <w:left w:val="single" w:sz="4" w:space="0" w:color="auto"/>
              <w:bottom w:val="single" w:sz="4" w:space="0" w:color="auto"/>
              <w:right w:val="single" w:sz="4" w:space="0" w:color="auto"/>
            </w:tcBorders>
          </w:tcPr>
          <w:p w14:paraId="3027B859" w14:textId="77777777" w:rsidR="004E4505" w:rsidRPr="00D56830" w:rsidRDefault="004E4505" w:rsidP="002E6449">
            <w:pPr>
              <w:rPr>
                <w:rFonts w:cstheme="minorHAnsi"/>
                <w:sz w:val="22"/>
              </w:rPr>
            </w:pPr>
          </w:p>
        </w:tc>
        <w:tc>
          <w:tcPr>
            <w:tcW w:w="1200" w:type="pct"/>
            <w:tcBorders>
              <w:top w:val="single" w:sz="4" w:space="0" w:color="auto"/>
              <w:left w:val="single" w:sz="4" w:space="0" w:color="auto"/>
              <w:bottom w:val="single" w:sz="4" w:space="0" w:color="auto"/>
              <w:right w:val="double" w:sz="6" w:space="0" w:color="auto"/>
            </w:tcBorders>
            <w:shd w:val="clear" w:color="auto" w:fill="auto"/>
            <w:noWrap/>
            <w:vAlign w:val="center"/>
          </w:tcPr>
          <w:p w14:paraId="7ED80924" w14:textId="77777777" w:rsidR="004E4505" w:rsidRPr="00D56830" w:rsidRDefault="004E4505" w:rsidP="002E6449">
            <w:pPr>
              <w:jc w:val="center"/>
              <w:rPr>
                <w:rFonts w:cstheme="minorHAnsi"/>
                <w:sz w:val="22"/>
              </w:rPr>
            </w:pPr>
            <w:r>
              <w:rPr>
                <w:rFonts w:cstheme="minorHAnsi"/>
                <w:sz w:val="22"/>
              </w:rPr>
              <w:t>(</w:t>
            </w:r>
            <w:r w:rsidRPr="00D56830">
              <w:rPr>
                <w:rFonts w:cstheme="minorHAnsi"/>
                <w:sz w:val="22"/>
              </w:rPr>
              <w:t>867</w:t>
            </w:r>
            <w:r>
              <w:rPr>
                <w:rFonts w:cstheme="minorHAnsi"/>
                <w:sz w:val="22"/>
              </w:rPr>
              <w:t xml:space="preserve">) </w:t>
            </w:r>
            <w:r w:rsidRPr="00D56830">
              <w:rPr>
                <w:rFonts w:cstheme="minorHAnsi"/>
                <w:sz w:val="22"/>
              </w:rPr>
              <w:t>934-0123</w:t>
            </w:r>
          </w:p>
        </w:tc>
      </w:tr>
      <w:tr w:rsidR="004E4505" w:rsidRPr="00D56830" w14:paraId="5BC74B77" w14:textId="77777777" w:rsidTr="00E014C2">
        <w:trPr>
          <w:trHeight w:val="315"/>
        </w:trPr>
        <w:tc>
          <w:tcPr>
            <w:tcW w:w="240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79E2D412" w14:textId="28A8CE7A" w:rsidR="004E4505" w:rsidRPr="00D56830" w:rsidRDefault="004E4505" w:rsidP="002E6449">
            <w:pPr>
              <w:rPr>
                <w:rFonts w:cstheme="minorHAnsi"/>
                <w:sz w:val="22"/>
              </w:rPr>
            </w:pPr>
            <w:r w:rsidRPr="00D56830">
              <w:rPr>
                <w:rFonts w:cstheme="minorHAnsi"/>
                <w:sz w:val="22"/>
              </w:rPr>
              <w:t>Environment Canada Emergency Iqaluit</w:t>
            </w:r>
          </w:p>
        </w:tc>
        <w:tc>
          <w:tcPr>
            <w:tcW w:w="1391" w:type="pct"/>
            <w:tcBorders>
              <w:top w:val="single" w:sz="4" w:space="0" w:color="auto"/>
              <w:left w:val="single" w:sz="4" w:space="0" w:color="auto"/>
              <w:bottom w:val="single" w:sz="4" w:space="0" w:color="auto"/>
              <w:right w:val="single" w:sz="4" w:space="0" w:color="auto"/>
            </w:tcBorders>
          </w:tcPr>
          <w:p w14:paraId="0DEEB6F8" w14:textId="77777777" w:rsidR="004E4505" w:rsidRPr="00D56830" w:rsidRDefault="004E4505" w:rsidP="002E6449">
            <w:pPr>
              <w:rPr>
                <w:rFonts w:cstheme="minorHAnsi"/>
                <w:sz w:val="22"/>
              </w:rPr>
            </w:pPr>
          </w:p>
        </w:tc>
        <w:tc>
          <w:tcPr>
            <w:tcW w:w="1200" w:type="pct"/>
            <w:tcBorders>
              <w:top w:val="single" w:sz="4" w:space="0" w:color="auto"/>
              <w:left w:val="single" w:sz="4" w:space="0" w:color="auto"/>
              <w:bottom w:val="single" w:sz="4" w:space="0" w:color="auto"/>
              <w:right w:val="double" w:sz="6" w:space="0" w:color="auto"/>
            </w:tcBorders>
            <w:shd w:val="clear" w:color="auto" w:fill="auto"/>
            <w:noWrap/>
            <w:vAlign w:val="center"/>
          </w:tcPr>
          <w:p w14:paraId="19EE0876" w14:textId="77777777" w:rsidR="004E4505" w:rsidRPr="00D56830" w:rsidRDefault="004E4505" w:rsidP="002E6449">
            <w:pPr>
              <w:jc w:val="center"/>
              <w:rPr>
                <w:rFonts w:cstheme="minorHAnsi"/>
                <w:sz w:val="22"/>
              </w:rPr>
            </w:pPr>
            <w:r>
              <w:rPr>
                <w:rFonts w:cstheme="minorHAnsi"/>
                <w:sz w:val="22"/>
              </w:rPr>
              <w:t>(</w:t>
            </w:r>
            <w:r w:rsidRPr="00D56830">
              <w:rPr>
                <w:rFonts w:cstheme="minorHAnsi"/>
                <w:sz w:val="22"/>
              </w:rPr>
              <w:t>867</w:t>
            </w:r>
            <w:r>
              <w:rPr>
                <w:rFonts w:cstheme="minorHAnsi"/>
                <w:sz w:val="22"/>
              </w:rPr>
              <w:t xml:space="preserve">) </w:t>
            </w:r>
            <w:r w:rsidRPr="00D56830">
              <w:rPr>
                <w:rFonts w:cstheme="minorHAnsi"/>
                <w:sz w:val="22"/>
              </w:rPr>
              <w:t>975-4644</w:t>
            </w:r>
          </w:p>
        </w:tc>
      </w:tr>
      <w:tr w:rsidR="004E4505" w:rsidRPr="00D56830" w14:paraId="575E0713" w14:textId="77777777" w:rsidTr="00E014C2">
        <w:trPr>
          <w:trHeight w:val="315"/>
        </w:trPr>
        <w:tc>
          <w:tcPr>
            <w:tcW w:w="2408" w:type="pct"/>
            <w:tcBorders>
              <w:top w:val="single" w:sz="4" w:space="0" w:color="auto"/>
              <w:left w:val="double" w:sz="6" w:space="0" w:color="auto"/>
              <w:bottom w:val="single" w:sz="4" w:space="0" w:color="auto"/>
              <w:right w:val="single" w:sz="4" w:space="0" w:color="auto"/>
            </w:tcBorders>
            <w:shd w:val="clear" w:color="auto" w:fill="auto"/>
            <w:noWrap/>
            <w:vAlign w:val="center"/>
          </w:tcPr>
          <w:p w14:paraId="07A701B4" w14:textId="77777777" w:rsidR="004E4505" w:rsidRPr="00D56830" w:rsidRDefault="004E4505" w:rsidP="002E6449">
            <w:pPr>
              <w:rPr>
                <w:rFonts w:cstheme="minorHAnsi"/>
                <w:sz w:val="22"/>
              </w:rPr>
            </w:pPr>
            <w:r w:rsidRPr="00D56830">
              <w:rPr>
                <w:rFonts w:cstheme="minorHAnsi"/>
                <w:sz w:val="22"/>
              </w:rPr>
              <w:t>GN Environment Health Office</w:t>
            </w:r>
          </w:p>
        </w:tc>
        <w:tc>
          <w:tcPr>
            <w:tcW w:w="1391" w:type="pct"/>
            <w:tcBorders>
              <w:top w:val="single" w:sz="4" w:space="0" w:color="auto"/>
              <w:left w:val="single" w:sz="4" w:space="0" w:color="auto"/>
              <w:bottom w:val="single" w:sz="4" w:space="0" w:color="auto"/>
              <w:right w:val="single" w:sz="4" w:space="0" w:color="auto"/>
            </w:tcBorders>
          </w:tcPr>
          <w:p w14:paraId="2CF91854" w14:textId="77777777" w:rsidR="004E4505" w:rsidRPr="00D56830" w:rsidRDefault="004E4505" w:rsidP="002E6449">
            <w:pPr>
              <w:rPr>
                <w:rFonts w:cstheme="minorHAnsi"/>
                <w:sz w:val="22"/>
              </w:rPr>
            </w:pPr>
          </w:p>
        </w:tc>
        <w:tc>
          <w:tcPr>
            <w:tcW w:w="1200" w:type="pct"/>
            <w:tcBorders>
              <w:top w:val="single" w:sz="4" w:space="0" w:color="auto"/>
              <w:left w:val="single" w:sz="4" w:space="0" w:color="auto"/>
              <w:bottom w:val="single" w:sz="4" w:space="0" w:color="auto"/>
              <w:right w:val="double" w:sz="6" w:space="0" w:color="auto"/>
            </w:tcBorders>
            <w:shd w:val="clear" w:color="auto" w:fill="auto"/>
            <w:noWrap/>
            <w:vAlign w:val="center"/>
          </w:tcPr>
          <w:p w14:paraId="6B27225C" w14:textId="2FBC3F23" w:rsidR="004E4505" w:rsidRPr="00D56830" w:rsidRDefault="004E4505" w:rsidP="002E6449">
            <w:pPr>
              <w:jc w:val="center"/>
              <w:rPr>
                <w:rFonts w:cstheme="minorHAnsi"/>
                <w:sz w:val="22"/>
              </w:rPr>
            </w:pPr>
            <w:r>
              <w:rPr>
                <w:rFonts w:cstheme="minorHAnsi"/>
                <w:sz w:val="22"/>
              </w:rPr>
              <w:t>(</w:t>
            </w:r>
            <w:r w:rsidRPr="00D56830">
              <w:rPr>
                <w:rFonts w:cstheme="minorHAnsi"/>
                <w:sz w:val="22"/>
              </w:rPr>
              <w:t>867</w:t>
            </w:r>
            <w:r>
              <w:rPr>
                <w:rFonts w:cstheme="minorHAnsi"/>
                <w:sz w:val="22"/>
              </w:rPr>
              <w:t xml:space="preserve">) </w:t>
            </w:r>
            <w:r w:rsidR="006010D7">
              <w:rPr>
                <w:rFonts w:cstheme="minorHAnsi"/>
                <w:sz w:val="22"/>
              </w:rPr>
              <w:t>47</w:t>
            </w:r>
            <w:r w:rsidR="00B10088">
              <w:rPr>
                <w:rFonts w:cstheme="minorHAnsi"/>
                <w:sz w:val="22"/>
              </w:rPr>
              <w:t>3-2676</w:t>
            </w:r>
          </w:p>
        </w:tc>
      </w:tr>
      <w:tr w:rsidR="004E4505" w:rsidRPr="00D56830" w14:paraId="41BCDD24" w14:textId="77777777" w:rsidTr="00E014C2">
        <w:trPr>
          <w:trHeight w:val="315"/>
        </w:trPr>
        <w:tc>
          <w:tcPr>
            <w:tcW w:w="2408" w:type="pct"/>
            <w:tcBorders>
              <w:top w:val="single" w:sz="4" w:space="0" w:color="auto"/>
              <w:left w:val="double" w:sz="6" w:space="0" w:color="auto"/>
              <w:bottom w:val="double" w:sz="6" w:space="0" w:color="auto"/>
              <w:right w:val="single" w:sz="4" w:space="0" w:color="auto"/>
            </w:tcBorders>
            <w:shd w:val="clear" w:color="auto" w:fill="auto"/>
            <w:noWrap/>
            <w:vAlign w:val="center"/>
          </w:tcPr>
          <w:p w14:paraId="4D425438" w14:textId="77777777" w:rsidR="004E4505" w:rsidRPr="00D56830" w:rsidRDefault="004E4505" w:rsidP="002E6449">
            <w:pPr>
              <w:rPr>
                <w:rFonts w:cstheme="minorHAnsi"/>
                <w:sz w:val="22"/>
              </w:rPr>
            </w:pPr>
            <w:r w:rsidRPr="00D56830">
              <w:rPr>
                <w:rFonts w:cstheme="minorHAnsi"/>
                <w:sz w:val="22"/>
              </w:rPr>
              <w:t>Canadian North (First Air) Air Cargo</w:t>
            </w:r>
          </w:p>
        </w:tc>
        <w:tc>
          <w:tcPr>
            <w:tcW w:w="1391" w:type="pct"/>
            <w:tcBorders>
              <w:top w:val="single" w:sz="4" w:space="0" w:color="auto"/>
              <w:left w:val="single" w:sz="4" w:space="0" w:color="auto"/>
              <w:bottom w:val="double" w:sz="6" w:space="0" w:color="auto"/>
              <w:right w:val="single" w:sz="4" w:space="0" w:color="auto"/>
            </w:tcBorders>
          </w:tcPr>
          <w:p w14:paraId="04A5CCE7" w14:textId="77777777" w:rsidR="004E4505" w:rsidRPr="00D56830" w:rsidRDefault="004E4505" w:rsidP="002E6449">
            <w:pPr>
              <w:rPr>
                <w:rFonts w:cstheme="minorHAnsi"/>
                <w:sz w:val="22"/>
              </w:rPr>
            </w:pPr>
          </w:p>
        </w:tc>
        <w:tc>
          <w:tcPr>
            <w:tcW w:w="1200" w:type="pct"/>
            <w:tcBorders>
              <w:top w:val="single" w:sz="4" w:space="0" w:color="auto"/>
              <w:left w:val="single" w:sz="4" w:space="0" w:color="auto"/>
              <w:bottom w:val="double" w:sz="6" w:space="0" w:color="auto"/>
              <w:right w:val="double" w:sz="6" w:space="0" w:color="auto"/>
            </w:tcBorders>
            <w:shd w:val="clear" w:color="auto" w:fill="auto"/>
            <w:noWrap/>
            <w:vAlign w:val="center"/>
          </w:tcPr>
          <w:p w14:paraId="67B26440" w14:textId="39C4F398" w:rsidR="004E4505" w:rsidRPr="00D56830" w:rsidRDefault="002252E5" w:rsidP="002E6449">
            <w:pPr>
              <w:jc w:val="center"/>
              <w:rPr>
                <w:rFonts w:cstheme="minorHAnsi"/>
                <w:sz w:val="22"/>
              </w:rPr>
            </w:pPr>
            <w:r>
              <w:rPr>
                <w:rFonts w:cstheme="minorHAnsi"/>
                <w:sz w:val="22"/>
              </w:rPr>
              <w:t>+</w:t>
            </w:r>
            <w:r w:rsidR="004E4505" w:rsidRPr="00D56830">
              <w:rPr>
                <w:rFonts w:cstheme="minorHAnsi"/>
                <w:sz w:val="22"/>
              </w:rPr>
              <w:t>1</w:t>
            </w:r>
            <w:r w:rsidR="004E4505">
              <w:rPr>
                <w:rFonts w:cstheme="minorHAnsi"/>
                <w:sz w:val="22"/>
              </w:rPr>
              <w:t xml:space="preserve"> (</w:t>
            </w:r>
            <w:r w:rsidR="004E4505" w:rsidRPr="00D56830">
              <w:rPr>
                <w:rFonts w:cstheme="minorHAnsi"/>
                <w:sz w:val="22"/>
              </w:rPr>
              <w:t>800</w:t>
            </w:r>
            <w:r w:rsidR="004E4505">
              <w:rPr>
                <w:rFonts w:cstheme="minorHAnsi"/>
                <w:sz w:val="22"/>
              </w:rPr>
              <w:t xml:space="preserve">) </w:t>
            </w:r>
            <w:r w:rsidR="004E4505" w:rsidRPr="00D56830">
              <w:rPr>
                <w:rFonts w:cstheme="minorHAnsi"/>
                <w:sz w:val="22"/>
              </w:rPr>
              <w:t>267-1247</w:t>
            </w:r>
          </w:p>
        </w:tc>
      </w:tr>
    </w:tbl>
    <w:p w14:paraId="3B820A6A" w14:textId="77777777" w:rsidR="009702AF" w:rsidRDefault="009702AF" w:rsidP="009702AF">
      <w:pPr>
        <w:pStyle w:val="Bodycopy0"/>
      </w:pPr>
    </w:p>
    <w:p w14:paraId="66730A95" w14:textId="77777777" w:rsidR="009702AF" w:rsidRDefault="009702AF">
      <w:pPr>
        <w:rPr>
          <w:rFonts w:cs="Arial"/>
          <w:b/>
          <w:bCs/>
          <w:color w:val="E58925" w:themeColor="accent2"/>
          <w:sz w:val="32"/>
          <w:szCs w:val="36"/>
          <w:lang w:val="en-CA"/>
        </w:rPr>
      </w:pPr>
      <w:r>
        <w:rPr>
          <w:lang w:val="en-CA"/>
        </w:rPr>
        <w:br w:type="page"/>
      </w:r>
    </w:p>
    <w:p w14:paraId="5DCCC04B" w14:textId="06D64DCB" w:rsidR="004E05B4" w:rsidRPr="00A12265" w:rsidRDefault="004E05B4" w:rsidP="004E05B4">
      <w:pPr>
        <w:pStyle w:val="Heading1"/>
        <w:rPr>
          <w:rFonts w:eastAsia="Calibri"/>
          <w:color w:val="auto"/>
          <w:lang w:val="en-CA"/>
        </w:rPr>
      </w:pPr>
      <w:bookmarkStart w:id="7" w:name="_Toc50907416"/>
      <w:r w:rsidRPr="00A12265">
        <w:rPr>
          <w:rFonts w:eastAsia="Calibri"/>
          <w:color w:val="auto"/>
          <w:lang w:val="en-CA"/>
        </w:rPr>
        <w:t>Site Description</w:t>
      </w:r>
      <w:bookmarkEnd w:id="6"/>
      <w:bookmarkEnd w:id="7"/>
    </w:p>
    <w:p w14:paraId="12F9D3CB" w14:textId="77777777" w:rsidR="004E05B4" w:rsidRPr="00A12265" w:rsidRDefault="004E05B4" w:rsidP="004E05B4">
      <w:pPr>
        <w:pStyle w:val="Heading2"/>
        <w:ind w:left="706" w:hanging="706"/>
        <w:rPr>
          <w:color w:val="auto"/>
        </w:rPr>
      </w:pPr>
      <w:bookmarkStart w:id="8" w:name="_Toc49371892"/>
      <w:bookmarkStart w:id="9" w:name="_Toc50907417"/>
      <w:r w:rsidRPr="00A12265">
        <w:rPr>
          <w:color w:val="auto"/>
        </w:rPr>
        <w:t>Project Location</w:t>
      </w:r>
      <w:bookmarkEnd w:id="8"/>
      <w:bookmarkEnd w:id="9"/>
    </w:p>
    <w:p w14:paraId="17255D95" w14:textId="38A9B1F1" w:rsidR="00114EB1" w:rsidRPr="00BE341C" w:rsidRDefault="00114EB1" w:rsidP="00B73C1A">
      <w:pPr>
        <w:pStyle w:val="Bodycopy0"/>
      </w:pPr>
      <w:r w:rsidRPr="00BE341C">
        <w:t>With respect to spills, the Environmental Protection Act (R</w:t>
      </w:r>
      <w:r w:rsidRPr="00BE341C">
        <w:noBreakHyphen/>
        <w:t>068</w:t>
      </w:r>
      <w:r w:rsidRPr="00BE341C">
        <w:noBreakHyphen/>
        <w:t xml:space="preserve">93) requires that all </w:t>
      </w:r>
      <w:r w:rsidR="00F74247">
        <w:t>SCPs</w:t>
      </w:r>
      <w:r w:rsidRPr="00BE341C">
        <w:t xml:space="preserve"> include:</w:t>
      </w:r>
    </w:p>
    <w:p w14:paraId="0F83DF5E" w14:textId="77777777" w:rsidR="00114EB1" w:rsidRPr="00B73C1A" w:rsidRDefault="00114EB1" w:rsidP="00B73C1A">
      <w:pPr>
        <w:pStyle w:val="Bodycopy0"/>
        <w:numPr>
          <w:ilvl w:val="0"/>
          <w:numId w:val="22"/>
        </w:numPr>
        <w:ind w:hanging="720"/>
        <w:rPr>
          <w:szCs w:val="24"/>
        </w:rPr>
      </w:pPr>
      <w:r w:rsidRPr="00B73C1A">
        <w:rPr>
          <w:szCs w:val="24"/>
        </w:rPr>
        <w:t>The name, address and job title of the owner or person in charge, management or control of the facility;</w:t>
      </w:r>
    </w:p>
    <w:p w14:paraId="511CE281" w14:textId="559D9199" w:rsidR="00114EB1" w:rsidRPr="00B73C1A" w:rsidRDefault="00114EB1" w:rsidP="00B73C1A">
      <w:pPr>
        <w:pStyle w:val="Bodycopy0"/>
        <w:numPr>
          <w:ilvl w:val="0"/>
          <w:numId w:val="22"/>
        </w:numPr>
        <w:ind w:hanging="720"/>
        <w:rPr>
          <w:szCs w:val="24"/>
        </w:rPr>
      </w:pPr>
      <w:r w:rsidRPr="00B73C1A">
        <w:rPr>
          <w:szCs w:val="24"/>
        </w:rPr>
        <w:t xml:space="preserve">The name, job title and 24-hour telephone number for the person(s) responsible for activating the </w:t>
      </w:r>
      <w:r w:rsidR="00F74247">
        <w:rPr>
          <w:szCs w:val="24"/>
        </w:rPr>
        <w:t>SCP</w:t>
      </w:r>
      <w:r w:rsidRPr="00B73C1A">
        <w:rPr>
          <w:szCs w:val="24"/>
        </w:rPr>
        <w:t>;</w:t>
      </w:r>
    </w:p>
    <w:p w14:paraId="5C2A4208" w14:textId="77777777" w:rsidR="00114EB1" w:rsidRPr="00B73C1A" w:rsidRDefault="00114EB1" w:rsidP="00B73C1A">
      <w:pPr>
        <w:pStyle w:val="Bodycopy0"/>
        <w:numPr>
          <w:ilvl w:val="0"/>
          <w:numId w:val="22"/>
        </w:numPr>
        <w:ind w:hanging="720"/>
        <w:rPr>
          <w:szCs w:val="24"/>
        </w:rPr>
      </w:pPr>
      <w:r w:rsidRPr="00B73C1A">
        <w:rPr>
          <w:szCs w:val="24"/>
        </w:rPr>
        <w:t>A description of the facility, including the location, size, and storage capacity;</w:t>
      </w:r>
    </w:p>
    <w:p w14:paraId="5C341E92" w14:textId="77777777" w:rsidR="00114EB1" w:rsidRPr="00B73C1A" w:rsidRDefault="00114EB1" w:rsidP="00B73C1A">
      <w:pPr>
        <w:pStyle w:val="Bodycopy0"/>
        <w:numPr>
          <w:ilvl w:val="0"/>
          <w:numId w:val="22"/>
        </w:numPr>
        <w:ind w:hanging="720"/>
        <w:rPr>
          <w:szCs w:val="24"/>
        </w:rPr>
      </w:pPr>
      <w:r w:rsidRPr="00B73C1A">
        <w:rPr>
          <w:szCs w:val="24"/>
        </w:rPr>
        <w:t>A description of the type and amount of contaminants normally stored at the facility;</w:t>
      </w:r>
    </w:p>
    <w:p w14:paraId="5685B5EF" w14:textId="77777777" w:rsidR="00114EB1" w:rsidRPr="00B73C1A" w:rsidRDefault="00114EB1" w:rsidP="00B73C1A">
      <w:pPr>
        <w:pStyle w:val="Bodycopy0"/>
        <w:numPr>
          <w:ilvl w:val="0"/>
          <w:numId w:val="22"/>
        </w:numPr>
        <w:ind w:hanging="720"/>
        <w:rPr>
          <w:szCs w:val="24"/>
        </w:rPr>
      </w:pPr>
      <w:r w:rsidRPr="00B73C1A">
        <w:rPr>
          <w:szCs w:val="24"/>
        </w:rPr>
        <w:t>A site map of the location;</w:t>
      </w:r>
    </w:p>
    <w:p w14:paraId="62A16511" w14:textId="77777777" w:rsidR="00114EB1" w:rsidRPr="00B73C1A" w:rsidRDefault="00114EB1" w:rsidP="00B73C1A">
      <w:pPr>
        <w:pStyle w:val="Bodycopy0"/>
        <w:numPr>
          <w:ilvl w:val="0"/>
          <w:numId w:val="22"/>
        </w:numPr>
        <w:ind w:hanging="720"/>
        <w:rPr>
          <w:szCs w:val="24"/>
        </w:rPr>
      </w:pPr>
      <w:r w:rsidRPr="00B73C1A">
        <w:rPr>
          <w:szCs w:val="24"/>
        </w:rPr>
        <w:t>The steps to be taken to report, contain, clean up and dispose of contaminants in the case of a spill;</w:t>
      </w:r>
    </w:p>
    <w:p w14:paraId="64AF35CF" w14:textId="22C71C7F" w:rsidR="00114EB1" w:rsidRPr="00B73C1A" w:rsidRDefault="00114EB1" w:rsidP="00B73C1A">
      <w:pPr>
        <w:pStyle w:val="Bodycopy0"/>
        <w:numPr>
          <w:ilvl w:val="0"/>
          <w:numId w:val="22"/>
        </w:numPr>
        <w:ind w:hanging="720"/>
        <w:rPr>
          <w:szCs w:val="24"/>
        </w:rPr>
      </w:pPr>
      <w:r w:rsidRPr="00B73C1A">
        <w:rPr>
          <w:szCs w:val="24"/>
        </w:rPr>
        <w:t>The means by which the S</w:t>
      </w:r>
      <w:r w:rsidR="00F74247">
        <w:rPr>
          <w:szCs w:val="24"/>
        </w:rPr>
        <w:t>CP</w:t>
      </w:r>
      <w:r w:rsidRPr="00B73C1A">
        <w:rPr>
          <w:szCs w:val="24"/>
        </w:rPr>
        <w:t xml:space="preserve"> is activated;</w:t>
      </w:r>
    </w:p>
    <w:p w14:paraId="30B030F9" w14:textId="77777777" w:rsidR="00114EB1" w:rsidRPr="00B73C1A" w:rsidRDefault="00114EB1" w:rsidP="00B73C1A">
      <w:pPr>
        <w:pStyle w:val="Bodycopy0"/>
        <w:numPr>
          <w:ilvl w:val="0"/>
          <w:numId w:val="22"/>
        </w:numPr>
        <w:ind w:hanging="720"/>
        <w:rPr>
          <w:szCs w:val="24"/>
        </w:rPr>
      </w:pPr>
      <w:r w:rsidRPr="00B73C1A">
        <w:rPr>
          <w:szCs w:val="24"/>
        </w:rPr>
        <w:t>A description of the training provided to employees to respond to a spill;</w:t>
      </w:r>
    </w:p>
    <w:p w14:paraId="72539413" w14:textId="587E690E" w:rsidR="00114EB1" w:rsidRPr="00B73C1A" w:rsidRDefault="00114EB1" w:rsidP="00B73C1A">
      <w:pPr>
        <w:pStyle w:val="Bodycopy0"/>
        <w:numPr>
          <w:ilvl w:val="0"/>
          <w:numId w:val="22"/>
        </w:numPr>
        <w:ind w:hanging="720"/>
        <w:rPr>
          <w:szCs w:val="24"/>
        </w:rPr>
      </w:pPr>
      <w:r w:rsidRPr="00B73C1A">
        <w:rPr>
          <w:szCs w:val="24"/>
        </w:rPr>
        <w:t>An inventory of and the location of response and clean-up equipment available to implement the S</w:t>
      </w:r>
      <w:r w:rsidR="00F74247">
        <w:rPr>
          <w:szCs w:val="24"/>
        </w:rPr>
        <w:t>CP</w:t>
      </w:r>
      <w:r w:rsidRPr="00B73C1A">
        <w:rPr>
          <w:szCs w:val="24"/>
        </w:rPr>
        <w:t>; and,</w:t>
      </w:r>
    </w:p>
    <w:p w14:paraId="0B649205" w14:textId="12CE9424" w:rsidR="00114EB1" w:rsidRPr="00B73C1A" w:rsidRDefault="00114EB1" w:rsidP="00B73C1A">
      <w:pPr>
        <w:pStyle w:val="Bodycopy0"/>
        <w:numPr>
          <w:ilvl w:val="0"/>
          <w:numId w:val="22"/>
        </w:numPr>
        <w:ind w:hanging="720"/>
        <w:rPr>
          <w:szCs w:val="24"/>
        </w:rPr>
      </w:pPr>
      <w:r w:rsidRPr="00B73C1A">
        <w:rPr>
          <w:szCs w:val="24"/>
        </w:rPr>
        <w:t>The date the S</w:t>
      </w:r>
      <w:r w:rsidR="00F74247">
        <w:rPr>
          <w:szCs w:val="24"/>
        </w:rPr>
        <w:t>CP</w:t>
      </w:r>
      <w:r w:rsidRPr="00B73C1A">
        <w:rPr>
          <w:szCs w:val="24"/>
        </w:rPr>
        <w:t xml:space="preserve"> was prepared.</w:t>
      </w:r>
    </w:p>
    <w:p w14:paraId="0FE66ED0" w14:textId="77777777" w:rsidR="00F43035" w:rsidRPr="00F43035" w:rsidRDefault="00F43035" w:rsidP="00F43035"/>
    <w:p w14:paraId="7CD44740" w14:textId="3733ED03" w:rsidR="007603D3" w:rsidRPr="00E212AE" w:rsidRDefault="007603D3" w:rsidP="00F60DB9">
      <w:pPr>
        <w:pStyle w:val="Heading2"/>
        <w:numPr>
          <w:ilvl w:val="0"/>
          <w:numId w:val="0"/>
        </w:numPr>
        <w:rPr>
          <w:highlight w:val="green"/>
        </w:rPr>
      </w:pPr>
    </w:p>
    <w:p w14:paraId="4FBE8BBC" w14:textId="0B7ADFB3" w:rsidR="007603D3" w:rsidRPr="00E212AE" w:rsidRDefault="007603D3" w:rsidP="00F60DB9">
      <w:pPr>
        <w:pStyle w:val="Heading2"/>
        <w:numPr>
          <w:ilvl w:val="0"/>
          <w:numId w:val="0"/>
        </w:numPr>
        <w:ind w:left="576" w:hanging="576"/>
        <w:rPr>
          <w:highlight w:val="green"/>
        </w:rPr>
      </w:pPr>
    </w:p>
    <w:p w14:paraId="68A101D0" w14:textId="24395175" w:rsidR="007603D3" w:rsidRPr="00E212AE" w:rsidRDefault="007603D3" w:rsidP="00F60DB9">
      <w:pPr>
        <w:pStyle w:val="Heading1"/>
        <w:numPr>
          <w:ilvl w:val="0"/>
          <w:numId w:val="0"/>
        </w:numPr>
        <w:rPr>
          <w:highlight w:val="green"/>
        </w:rPr>
      </w:pPr>
    </w:p>
    <w:p w14:paraId="676A6B29" w14:textId="220D05B7" w:rsidR="00D72238" w:rsidRDefault="00D72238">
      <w:pPr>
        <w:rPr>
          <w:rFonts w:eastAsia="Times New Roman" w:cs="Arial"/>
          <w:b/>
          <w:bCs/>
          <w:color w:val="E58925" w:themeColor="accent2"/>
          <w:sz w:val="32"/>
          <w:szCs w:val="36"/>
        </w:rPr>
      </w:pPr>
      <w:r>
        <w:br w:type="page"/>
      </w:r>
    </w:p>
    <w:p w14:paraId="4F6A1E71" w14:textId="3096EB1F" w:rsidR="00805438" w:rsidRDefault="00926EA5" w:rsidP="00F60DB9">
      <w:pPr>
        <w:pStyle w:val="Heading1"/>
        <w:numPr>
          <w:ilvl w:val="0"/>
          <w:numId w:val="38"/>
        </w:numPr>
      </w:pPr>
      <w:bookmarkStart w:id="10" w:name="_Toc50907422"/>
      <w:r>
        <w:t>Contacts and Regulatory Authorities</w:t>
      </w:r>
      <w:bookmarkEnd w:id="10"/>
    </w:p>
    <w:p w14:paraId="746A7B08" w14:textId="1B636292" w:rsidR="00805438" w:rsidRPr="00BE341C" w:rsidRDefault="00EC4C91" w:rsidP="00805438">
      <w:pPr>
        <w:pStyle w:val="Bodycopy0"/>
      </w:pPr>
      <w:r>
        <w:t>Table 4</w:t>
      </w:r>
      <w:r w:rsidR="00805438" w:rsidRPr="00BE341C">
        <w:t xml:space="preserve"> includes the contact information for the persons responsibl</w:t>
      </w:r>
      <w:r w:rsidR="00C57952">
        <w:t>e</w:t>
      </w:r>
      <w:r w:rsidR="00805438" w:rsidRPr="00BE341C">
        <w:t>.  The persons listed below should be contacted in the event of a spill.</w:t>
      </w:r>
    </w:p>
    <w:p w14:paraId="17D97597" w14:textId="57216EE6" w:rsidR="007175B6" w:rsidRPr="007175B6" w:rsidRDefault="007175B6" w:rsidP="00E630EB">
      <w:pPr>
        <w:pStyle w:val="Caption"/>
        <w:keepNext/>
        <w:jc w:val="center"/>
        <w:rPr>
          <w:sz w:val="24"/>
          <w:szCs w:val="24"/>
        </w:rPr>
      </w:pPr>
      <w:r w:rsidRPr="007175B6">
        <w:rPr>
          <w:sz w:val="24"/>
          <w:szCs w:val="24"/>
        </w:rPr>
        <w:t xml:space="preserve">Table </w:t>
      </w:r>
      <w:r w:rsidRPr="007175B6">
        <w:rPr>
          <w:sz w:val="24"/>
          <w:szCs w:val="24"/>
        </w:rPr>
        <w:fldChar w:fldCharType="begin"/>
      </w:r>
      <w:r w:rsidRPr="007175B6">
        <w:rPr>
          <w:sz w:val="24"/>
          <w:szCs w:val="24"/>
        </w:rPr>
        <w:instrText xml:space="preserve"> SEQ Table \* ARABIC </w:instrText>
      </w:r>
      <w:r w:rsidRPr="007175B6">
        <w:rPr>
          <w:sz w:val="24"/>
          <w:szCs w:val="24"/>
        </w:rPr>
        <w:fldChar w:fldCharType="separate"/>
      </w:r>
      <w:r w:rsidR="00692EB7">
        <w:rPr>
          <w:noProof/>
          <w:sz w:val="24"/>
          <w:szCs w:val="24"/>
        </w:rPr>
        <w:t>4</w:t>
      </w:r>
      <w:r w:rsidRPr="007175B6">
        <w:rPr>
          <w:sz w:val="24"/>
          <w:szCs w:val="24"/>
        </w:rPr>
        <w:fldChar w:fldCharType="end"/>
      </w:r>
      <w:r w:rsidRPr="007175B6">
        <w:rPr>
          <w:sz w:val="24"/>
          <w:szCs w:val="24"/>
        </w:rPr>
        <w:t xml:space="preserve">: </w:t>
      </w:r>
      <w:r w:rsidR="00D96F89">
        <w:rPr>
          <w:sz w:val="24"/>
          <w:szCs w:val="24"/>
        </w:rPr>
        <w:t>Contacts</w:t>
      </w:r>
    </w:p>
    <w:tbl>
      <w:tblPr>
        <w:tblStyle w:val="TableGrid"/>
        <w:tblW w:w="0" w:type="auto"/>
        <w:tblInd w:w="108" w:type="dxa"/>
        <w:tblLook w:val="04A0" w:firstRow="1" w:lastRow="0" w:firstColumn="1" w:lastColumn="0" w:noHBand="0" w:noVBand="1"/>
      </w:tblPr>
      <w:tblGrid>
        <w:gridCol w:w="2190"/>
        <w:gridCol w:w="2254"/>
        <w:gridCol w:w="3093"/>
        <w:gridCol w:w="2175"/>
      </w:tblGrid>
      <w:tr w:rsidR="00314E45" w:rsidRPr="00E630EB" w14:paraId="1A147827" w14:textId="77777777" w:rsidTr="00427A0F">
        <w:tc>
          <w:tcPr>
            <w:tcW w:w="2190" w:type="dxa"/>
            <w:tcBorders>
              <w:top w:val="double" w:sz="4" w:space="0" w:color="auto"/>
              <w:left w:val="double" w:sz="4" w:space="0" w:color="auto"/>
              <w:bottom w:val="double" w:sz="4" w:space="0" w:color="auto"/>
              <w:right w:val="double" w:sz="4" w:space="0" w:color="FFFFFF" w:themeColor="background1"/>
            </w:tcBorders>
            <w:shd w:val="clear" w:color="auto" w:fill="5D89B4"/>
          </w:tcPr>
          <w:p w14:paraId="33FEE51B" w14:textId="77777777" w:rsidR="00314E45" w:rsidRPr="00E630EB" w:rsidRDefault="00314E45" w:rsidP="00680274">
            <w:pPr>
              <w:pStyle w:val="tablecolumnheader"/>
              <w:rPr>
                <w:rFonts w:ascii="Calibri" w:hAnsi="Calibri" w:cs="Calibri"/>
                <w:color w:val="FFFFFF" w:themeColor="background1"/>
                <w:sz w:val="22"/>
                <w:szCs w:val="22"/>
              </w:rPr>
            </w:pPr>
            <w:r w:rsidRPr="00E630EB">
              <w:rPr>
                <w:rFonts w:ascii="Calibri" w:hAnsi="Calibri" w:cs="Calibri"/>
                <w:color w:val="FFFFFF" w:themeColor="background1"/>
                <w:sz w:val="22"/>
                <w:szCs w:val="22"/>
              </w:rPr>
              <w:t>Name</w:t>
            </w:r>
          </w:p>
        </w:tc>
        <w:tc>
          <w:tcPr>
            <w:tcW w:w="2254" w:type="dxa"/>
            <w:tcBorders>
              <w:top w:val="double" w:sz="4" w:space="0" w:color="auto"/>
              <w:left w:val="double" w:sz="4" w:space="0" w:color="FFFFFF" w:themeColor="background1"/>
              <w:bottom w:val="double" w:sz="4" w:space="0" w:color="auto"/>
              <w:right w:val="double" w:sz="4" w:space="0" w:color="FFFFFF" w:themeColor="background1"/>
            </w:tcBorders>
            <w:shd w:val="clear" w:color="auto" w:fill="5D89B4"/>
          </w:tcPr>
          <w:p w14:paraId="54A818BF" w14:textId="77777777" w:rsidR="00314E45" w:rsidRPr="00E630EB" w:rsidRDefault="00314E45" w:rsidP="00680274">
            <w:pPr>
              <w:pStyle w:val="tablecolumnheader"/>
              <w:rPr>
                <w:rFonts w:ascii="Calibri" w:hAnsi="Calibri" w:cs="Calibri"/>
                <w:color w:val="FFFFFF" w:themeColor="background1"/>
                <w:sz w:val="22"/>
                <w:szCs w:val="22"/>
              </w:rPr>
            </w:pPr>
            <w:r w:rsidRPr="00E630EB">
              <w:rPr>
                <w:rFonts w:ascii="Calibri" w:hAnsi="Calibri" w:cs="Calibri"/>
                <w:color w:val="FFFFFF" w:themeColor="background1"/>
                <w:sz w:val="22"/>
                <w:szCs w:val="22"/>
              </w:rPr>
              <w:t>Job Title</w:t>
            </w:r>
          </w:p>
        </w:tc>
        <w:tc>
          <w:tcPr>
            <w:tcW w:w="3093" w:type="dxa"/>
            <w:tcBorders>
              <w:top w:val="double" w:sz="4" w:space="0" w:color="auto"/>
              <w:left w:val="double" w:sz="4" w:space="0" w:color="FFFFFF" w:themeColor="background1"/>
              <w:bottom w:val="double" w:sz="4" w:space="0" w:color="auto"/>
              <w:right w:val="double" w:sz="4" w:space="0" w:color="FFFFFF" w:themeColor="background1"/>
            </w:tcBorders>
            <w:shd w:val="clear" w:color="auto" w:fill="5D89B4"/>
          </w:tcPr>
          <w:p w14:paraId="23E50247" w14:textId="540249A2" w:rsidR="00314E45" w:rsidRPr="00E630EB" w:rsidRDefault="00314E45"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Email</w:t>
            </w:r>
          </w:p>
        </w:tc>
        <w:tc>
          <w:tcPr>
            <w:tcW w:w="2175" w:type="dxa"/>
            <w:tcBorders>
              <w:top w:val="double" w:sz="4" w:space="0" w:color="auto"/>
              <w:left w:val="double" w:sz="4" w:space="0" w:color="FFFFFF" w:themeColor="background1"/>
              <w:bottom w:val="double" w:sz="4" w:space="0" w:color="auto"/>
              <w:right w:val="double" w:sz="4" w:space="0" w:color="auto"/>
            </w:tcBorders>
            <w:shd w:val="clear" w:color="auto" w:fill="5D89B4"/>
          </w:tcPr>
          <w:p w14:paraId="4FCA2C5B" w14:textId="4523128F" w:rsidR="00314E45" w:rsidRPr="00E630EB" w:rsidRDefault="00314E45" w:rsidP="00680274">
            <w:pPr>
              <w:pStyle w:val="tablecolumnheader"/>
              <w:rPr>
                <w:rFonts w:ascii="Calibri" w:hAnsi="Calibri" w:cs="Calibri"/>
                <w:color w:val="FFFFFF" w:themeColor="background1"/>
                <w:sz w:val="22"/>
                <w:szCs w:val="22"/>
              </w:rPr>
            </w:pPr>
            <w:r w:rsidRPr="00E630EB">
              <w:rPr>
                <w:rFonts w:ascii="Calibri" w:hAnsi="Calibri" w:cs="Calibri"/>
                <w:color w:val="FFFFFF" w:themeColor="background1"/>
                <w:sz w:val="22"/>
                <w:szCs w:val="22"/>
              </w:rPr>
              <w:t>24-Hour Telephone</w:t>
            </w:r>
            <w:r w:rsidR="005B0B7A">
              <w:rPr>
                <w:rFonts w:ascii="Calibri" w:hAnsi="Calibri" w:cs="Calibri"/>
                <w:color w:val="FFFFFF" w:themeColor="background1"/>
                <w:sz w:val="22"/>
                <w:szCs w:val="22"/>
              </w:rPr>
              <w:t xml:space="preserve"> #</w:t>
            </w:r>
          </w:p>
        </w:tc>
      </w:tr>
      <w:tr w:rsidR="00427A0F" w:rsidRPr="00E630EB" w14:paraId="1B530183" w14:textId="77777777" w:rsidTr="00427A0F">
        <w:tc>
          <w:tcPr>
            <w:tcW w:w="2190" w:type="dxa"/>
            <w:tcBorders>
              <w:top w:val="double" w:sz="4" w:space="0" w:color="auto"/>
              <w:left w:val="double" w:sz="4" w:space="0" w:color="auto"/>
              <w:bottom w:val="double" w:sz="4" w:space="0" w:color="auto"/>
              <w:right w:val="double" w:sz="4" w:space="0" w:color="FFFFFF" w:themeColor="background1"/>
            </w:tcBorders>
            <w:shd w:val="clear" w:color="auto" w:fill="5D89B4"/>
          </w:tcPr>
          <w:p w14:paraId="3F26B2E6" w14:textId="6BDC22FE" w:rsidR="00427A0F"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Marjorie Dobbson</w:t>
            </w:r>
          </w:p>
          <w:p w14:paraId="1AF07826" w14:textId="5A6DBE34" w:rsidR="00427A0F" w:rsidRPr="00427A0F" w:rsidRDefault="00427A0F" w:rsidP="00427A0F">
            <w:pPr>
              <w:rPr>
                <w:lang w:val="en-CA"/>
              </w:rPr>
            </w:pPr>
          </w:p>
        </w:tc>
        <w:tc>
          <w:tcPr>
            <w:tcW w:w="2254" w:type="dxa"/>
            <w:tcBorders>
              <w:top w:val="double" w:sz="4" w:space="0" w:color="auto"/>
              <w:left w:val="double" w:sz="4" w:space="0" w:color="FFFFFF" w:themeColor="background1"/>
              <w:bottom w:val="double" w:sz="4" w:space="0" w:color="auto"/>
              <w:right w:val="double" w:sz="4" w:space="0" w:color="FFFFFF" w:themeColor="background1"/>
            </w:tcBorders>
            <w:shd w:val="clear" w:color="auto" w:fill="5D89B4"/>
          </w:tcPr>
          <w:p w14:paraId="163E1051" w14:textId="64E98ABF" w:rsidR="00427A0F" w:rsidRPr="00E630EB"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CAO</w:t>
            </w:r>
          </w:p>
        </w:tc>
        <w:tc>
          <w:tcPr>
            <w:tcW w:w="3093" w:type="dxa"/>
            <w:tcBorders>
              <w:top w:val="double" w:sz="4" w:space="0" w:color="auto"/>
              <w:left w:val="double" w:sz="4" w:space="0" w:color="FFFFFF" w:themeColor="background1"/>
              <w:bottom w:val="double" w:sz="4" w:space="0" w:color="auto"/>
              <w:right w:val="double" w:sz="4" w:space="0" w:color="FFFFFF" w:themeColor="background1"/>
            </w:tcBorders>
            <w:shd w:val="clear" w:color="auto" w:fill="5D89B4"/>
          </w:tcPr>
          <w:p w14:paraId="6604A3FA" w14:textId="3F4EB81E" w:rsidR="00427A0F"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gfsao@qiniq.com</w:t>
            </w:r>
          </w:p>
        </w:tc>
        <w:tc>
          <w:tcPr>
            <w:tcW w:w="2175" w:type="dxa"/>
            <w:tcBorders>
              <w:top w:val="double" w:sz="4" w:space="0" w:color="auto"/>
              <w:left w:val="double" w:sz="4" w:space="0" w:color="FFFFFF" w:themeColor="background1"/>
              <w:bottom w:val="double" w:sz="4" w:space="0" w:color="auto"/>
              <w:right w:val="double" w:sz="4" w:space="0" w:color="auto"/>
            </w:tcBorders>
            <w:shd w:val="clear" w:color="auto" w:fill="5D89B4"/>
          </w:tcPr>
          <w:p w14:paraId="5B13A2A2" w14:textId="02B58B10" w:rsidR="00427A0F" w:rsidRPr="00E630EB"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867-899-9959</w:t>
            </w:r>
          </w:p>
        </w:tc>
      </w:tr>
      <w:tr w:rsidR="00432992" w:rsidRPr="00E630EB" w14:paraId="6740803E" w14:textId="77777777" w:rsidTr="00427A0F">
        <w:tc>
          <w:tcPr>
            <w:tcW w:w="2190" w:type="dxa"/>
            <w:tcBorders>
              <w:top w:val="double" w:sz="4" w:space="0" w:color="auto"/>
              <w:left w:val="double" w:sz="4" w:space="0" w:color="auto"/>
              <w:bottom w:val="double" w:sz="4" w:space="0" w:color="auto"/>
              <w:right w:val="double" w:sz="4" w:space="0" w:color="FFFFFF" w:themeColor="background1"/>
            </w:tcBorders>
            <w:shd w:val="clear" w:color="auto" w:fill="5D89B4"/>
          </w:tcPr>
          <w:p w14:paraId="1D645704" w14:textId="18F21DB8" w:rsidR="00432992"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Pauloosie Qamaniq</w:t>
            </w:r>
          </w:p>
        </w:tc>
        <w:tc>
          <w:tcPr>
            <w:tcW w:w="2254" w:type="dxa"/>
            <w:tcBorders>
              <w:top w:val="double" w:sz="4" w:space="0" w:color="auto"/>
              <w:left w:val="double" w:sz="4" w:space="0" w:color="FFFFFF" w:themeColor="background1"/>
              <w:bottom w:val="double" w:sz="4" w:space="0" w:color="auto"/>
              <w:right w:val="double" w:sz="4" w:space="0" w:color="FFFFFF" w:themeColor="background1"/>
            </w:tcBorders>
            <w:shd w:val="clear" w:color="auto" w:fill="5D89B4"/>
          </w:tcPr>
          <w:p w14:paraId="2D6AF2A5" w14:textId="73CD228E" w:rsidR="00432992"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Foeman</w:t>
            </w:r>
          </w:p>
        </w:tc>
        <w:tc>
          <w:tcPr>
            <w:tcW w:w="3093" w:type="dxa"/>
            <w:tcBorders>
              <w:top w:val="double" w:sz="4" w:space="0" w:color="auto"/>
              <w:left w:val="double" w:sz="4" w:space="0" w:color="FFFFFF" w:themeColor="background1"/>
              <w:bottom w:val="double" w:sz="4" w:space="0" w:color="auto"/>
              <w:right w:val="double" w:sz="4" w:space="0" w:color="FFFFFF" w:themeColor="background1"/>
            </w:tcBorders>
            <w:shd w:val="clear" w:color="auto" w:fill="5D89B4"/>
          </w:tcPr>
          <w:p w14:paraId="7AEB74A3" w14:textId="6F662836" w:rsidR="00432992"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Gfforeman@quniq.com</w:t>
            </w:r>
          </w:p>
        </w:tc>
        <w:tc>
          <w:tcPr>
            <w:tcW w:w="2175" w:type="dxa"/>
            <w:tcBorders>
              <w:top w:val="double" w:sz="4" w:space="0" w:color="auto"/>
              <w:left w:val="double" w:sz="4" w:space="0" w:color="FFFFFF" w:themeColor="background1"/>
              <w:bottom w:val="double" w:sz="4" w:space="0" w:color="auto"/>
              <w:right w:val="double" w:sz="4" w:space="0" w:color="auto"/>
            </w:tcBorders>
            <w:shd w:val="clear" w:color="auto" w:fill="5D89B4"/>
          </w:tcPr>
          <w:p w14:paraId="35E6831B" w14:textId="46D5FD25" w:rsidR="00432992"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867 980 9959</w:t>
            </w:r>
          </w:p>
        </w:tc>
      </w:tr>
      <w:tr w:rsidR="00432992" w:rsidRPr="00E630EB" w14:paraId="39634686" w14:textId="77777777" w:rsidTr="00427A0F">
        <w:tc>
          <w:tcPr>
            <w:tcW w:w="2190" w:type="dxa"/>
            <w:tcBorders>
              <w:top w:val="double" w:sz="4" w:space="0" w:color="auto"/>
              <w:left w:val="double" w:sz="4" w:space="0" w:color="auto"/>
              <w:bottom w:val="double" w:sz="4" w:space="0" w:color="auto"/>
              <w:right w:val="double" w:sz="4" w:space="0" w:color="FFFFFF" w:themeColor="background1"/>
            </w:tcBorders>
            <w:shd w:val="clear" w:color="auto" w:fill="5D89B4"/>
          </w:tcPr>
          <w:p w14:paraId="2678A537" w14:textId="559D0E39" w:rsidR="00432992"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Joseph Monteith</w:t>
            </w:r>
          </w:p>
        </w:tc>
        <w:tc>
          <w:tcPr>
            <w:tcW w:w="2254" w:type="dxa"/>
            <w:tcBorders>
              <w:top w:val="double" w:sz="4" w:space="0" w:color="auto"/>
              <w:left w:val="double" w:sz="4" w:space="0" w:color="FFFFFF" w:themeColor="background1"/>
              <w:bottom w:val="double" w:sz="4" w:space="0" w:color="auto"/>
              <w:right w:val="double" w:sz="4" w:space="0" w:color="FFFFFF" w:themeColor="background1"/>
            </w:tcBorders>
            <w:shd w:val="clear" w:color="auto" w:fill="5D89B4"/>
          </w:tcPr>
          <w:p w14:paraId="7D66E4ED" w14:textId="759A46F8" w:rsidR="00432992"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WRO,CIRNAC</w:t>
            </w:r>
          </w:p>
        </w:tc>
        <w:tc>
          <w:tcPr>
            <w:tcW w:w="3093" w:type="dxa"/>
            <w:tcBorders>
              <w:top w:val="double" w:sz="4" w:space="0" w:color="auto"/>
              <w:left w:val="double" w:sz="4" w:space="0" w:color="FFFFFF" w:themeColor="background1"/>
              <w:bottom w:val="double" w:sz="4" w:space="0" w:color="auto"/>
              <w:right w:val="double" w:sz="4" w:space="0" w:color="FFFFFF" w:themeColor="background1"/>
            </w:tcBorders>
            <w:shd w:val="clear" w:color="auto" w:fill="5D89B4"/>
          </w:tcPr>
          <w:p w14:paraId="6F694FE8" w14:textId="6BE2DF46" w:rsidR="00432992"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Joseph.monteith@canada.ca</w:t>
            </w:r>
          </w:p>
        </w:tc>
        <w:tc>
          <w:tcPr>
            <w:tcW w:w="2175" w:type="dxa"/>
            <w:tcBorders>
              <w:top w:val="double" w:sz="4" w:space="0" w:color="auto"/>
              <w:left w:val="double" w:sz="4" w:space="0" w:color="FFFFFF" w:themeColor="background1"/>
              <w:bottom w:val="double" w:sz="4" w:space="0" w:color="auto"/>
              <w:right w:val="double" w:sz="4" w:space="0" w:color="auto"/>
            </w:tcBorders>
            <w:shd w:val="clear" w:color="auto" w:fill="5D89B4"/>
          </w:tcPr>
          <w:p w14:paraId="362B6234" w14:textId="55910F6B" w:rsidR="00432992"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867975 4289</w:t>
            </w:r>
          </w:p>
        </w:tc>
      </w:tr>
      <w:tr w:rsidR="00432992" w:rsidRPr="00E630EB" w14:paraId="618A7ADD" w14:textId="77777777" w:rsidTr="00427A0F">
        <w:tc>
          <w:tcPr>
            <w:tcW w:w="2190" w:type="dxa"/>
            <w:tcBorders>
              <w:top w:val="double" w:sz="4" w:space="0" w:color="auto"/>
              <w:left w:val="double" w:sz="4" w:space="0" w:color="auto"/>
              <w:bottom w:val="double" w:sz="4" w:space="0" w:color="auto"/>
              <w:right w:val="double" w:sz="4" w:space="0" w:color="FFFFFF" w:themeColor="background1"/>
            </w:tcBorders>
            <w:shd w:val="clear" w:color="auto" w:fill="5D89B4"/>
          </w:tcPr>
          <w:p w14:paraId="1371E081" w14:textId="6F1BA9E5" w:rsidR="00432992" w:rsidRDefault="0043299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Bhabesh Roy, P.Eng.</w:t>
            </w:r>
          </w:p>
        </w:tc>
        <w:tc>
          <w:tcPr>
            <w:tcW w:w="2254" w:type="dxa"/>
            <w:tcBorders>
              <w:top w:val="double" w:sz="4" w:space="0" w:color="auto"/>
              <w:left w:val="double" w:sz="4" w:space="0" w:color="FFFFFF" w:themeColor="background1"/>
              <w:bottom w:val="double" w:sz="4" w:space="0" w:color="auto"/>
              <w:right w:val="double" w:sz="4" w:space="0" w:color="FFFFFF" w:themeColor="background1"/>
            </w:tcBorders>
            <w:shd w:val="clear" w:color="auto" w:fill="5D89B4"/>
          </w:tcPr>
          <w:p w14:paraId="12BE6771" w14:textId="023E3A46" w:rsidR="00432992" w:rsidRDefault="00C767B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MPE, GN-CGS</w:t>
            </w:r>
          </w:p>
        </w:tc>
        <w:tc>
          <w:tcPr>
            <w:tcW w:w="3093" w:type="dxa"/>
            <w:tcBorders>
              <w:top w:val="double" w:sz="4" w:space="0" w:color="auto"/>
              <w:left w:val="double" w:sz="4" w:space="0" w:color="FFFFFF" w:themeColor="background1"/>
              <w:bottom w:val="double" w:sz="4" w:space="0" w:color="auto"/>
              <w:right w:val="double" w:sz="4" w:space="0" w:color="FFFFFF" w:themeColor="background1"/>
            </w:tcBorders>
            <w:shd w:val="clear" w:color="auto" w:fill="5D89B4"/>
          </w:tcPr>
          <w:p w14:paraId="2D9324D5" w14:textId="39C5E342" w:rsidR="00432992" w:rsidRDefault="00C767B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broy@gov.nu.ca</w:t>
            </w:r>
          </w:p>
        </w:tc>
        <w:tc>
          <w:tcPr>
            <w:tcW w:w="2175" w:type="dxa"/>
            <w:tcBorders>
              <w:top w:val="double" w:sz="4" w:space="0" w:color="auto"/>
              <w:left w:val="double" w:sz="4" w:space="0" w:color="FFFFFF" w:themeColor="background1"/>
              <w:bottom w:val="double" w:sz="4" w:space="0" w:color="auto"/>
              <w:right w:val="double" w:sz="4" w:space="0" w:color="auto"/>
            </w:tcBorders>
            <w:shd w:val="clear" w:color="auto" w:fill="5D89B4"/>
          </w:tcPr>
          <w:p w14:paraId="00F8BD80" w14:textId="2A743E68" w:rsidR="00432992" w:rsidRDefault="00C767B2" w:rsidP="00680274">
            <w:pPr>
              <w:pStyle w:val="tablecolumnheader"/>
              <w:rPr>
                <w:rFonts w:ascii="Calibri" w:hAnsi="Calibri" w:cs="Calibri"/>
                <w:color w:val="FFFFFF" w:themeColor="background1"/>
                <w:sz w:val="22"/>
                <w:szCs w:val="22"/>
              </w:rPr>
            </w:pPr>
            <w:r>
              <w:rPr>
                <w:rFonts w:ascii="Calibri" w:hAnsi="Calibri" w:cs="Calibri"/>
                <w:color w:val="FFFFFF" w:themeColor="background1"/>
                <w:sz w:val="22"/>
                <w:szCs w:val="22"/>
              </w:rPr>
              <w:t>8678997314</w:t>
            </w:r>
          </w:p>
        </w:tc>
      </w:tr>
    </w:tbl>
    <w:p w14:paraId="73BCBEC7" w14:textId="77777777" w:rsidR="00427A0F" w:rsidRDefault="00427A0F" w:rsidP="00367300">
      <w:pPr>
        <w:pStyle w:val="Bodycopy0"/>
      </w:pPr>
    </w:p>
    <w:p w14:paraId="4CF2A1A9" w14:textId="77777777" w:rsidR="00427A0F" w:rsidRDefault="00427A0F" w:rsidP="00367300">
      <w:pPr>
        <w:pStyle w:val="Bodycopy0"/>
      </w:pPr>
    </w:p>
    <w:p w14:paraId="4E94DF3C" w14:textId="77777777" w:rsidR="00427A0F" w:rsidRDefault="00427A0F" w:rsidP="00367300">
      <w:pPr>
        <w:pStyle w:val="Bodycopy0"/>
      </w:pPr>
    </w:p>
    <w:p w14:paraId="64D76548" w14:textId="1330B4CD" w:rsidR="00805438" w:rsidRPr="00BE341C" w:rsidRDefault="00805438" w:rsidP="00367300">
      <w:pPr>
        <w:pStyle w:val="Bodycopy0"/>
      </w:pPr>
      <w:r w:rsidRPr="00BE341C">
        <w:t xml:space="preserve">In each instance that a spill is identified, the Emergency Spill Hotline and the </w:t>
      </w:r>
      <w:r w:rsidR="00367300">
        <w:t>CIRNAC</w:t>
      </w:r>
      <w:r w:rsidRPr="00BE341C">
        <w:t xml:space="preserve"> Water Resources Inspector shall be contacted as soon as possible.  A NT-NU Spill Report Form </w:t>
      </w:r>
      <w:r>
        <w:t>(see Appendix </w:t>
      </w:r>
      <w:r w:rsidR="00EB5B06">
        <w:t>C</w:t>
      </w:r>
      <w:r>
        <w:t xml:space="preserve">) </w:t>
      </w:r>
      <w:r w:rsidRPr="00BE341C">
        <w:t xml:space="preserve">should also be completed and faxed to the </w:t>
      </w:r>
      <w:r w:rsidR="00BB4EBF" w:rsidRPr="00BB4EBF">
        <w:rPr>
          <w:lang w:val="en-US"/>
        </w:rPr>
        <w:t>Emergency Spill Hotline (24-hour line)</w:t>
      </w:r>
      <w:r w:rsidRPr="00BE341C">
        <w:t>.</w:t>
      </w:r>
      <w:r w:rsidR="00E9250E">
        <w:t xml:space="preserve"> </w:t>
      </w:r>
      <w:r w:rsidRPr="00BE341C">
        <w:t xml:space="preserve">The necessity to contact the other agencies will be contingent upon direction from the </w:t>
      </w:r>
      <w:r w:rsidR="00BB4EBF" w:rsidRPr="00BB4EBF">
        <w:rPr>
          <w:lang w:val="en-US"/>
        </w:rPr>
        <w:t>Emergency Spill Hotline (24-hour line)</w:t>
      </w:r>
      <w:r w:rsidRPr="00BE341C">
        <w:t>.</w:t>
      </w:r>
    </w:p>
    <w:p w14:paraId="36557511" w14:textId="6ACF3D27" w:rsidR="00805438" w:rsidRPr="00367300" w:rsidRDefault="00805438" w:rsidP="00367300">
      <w:pPr>
        <w:pStyle w:val="Bodycopy0"/>
        <w:rPr>
          <w:b/>
          <w:bCs/>
        </w:rPr>
      </w:pPr>
      <w:r w:rsidRPr="00367300">
        <w:rPr>
          <w:b/>
          <w:bCs/>
        </w:rPr>
        <w:t>Emergency Spill Hotline</w:t>
      </w:r>
      <w:r w:rsidR="00A67256">
        <w:rPr>
          <w:b/>
          <w:bCs/>
        </w:rPr>
        <w:t xml:space="preserve"> (24-hour line)</w:t>
      </w:r>
      <w:r w:rsidRPr="00367300">
        <w:rPr>
          <w:b/>
          <w:bCs/>
        </w:rPr>
        <w:t>: Phone: (867) 920-8130, Fax (867) 873-6924</w:t>
      </w:r>
    </w:p>
    <w:p w14:paraId="0778D4F6" w14:textId="75C4F8AB" w:rsidR="00805438" w:rsidRDefault="00367300" w:rsidP="00367300">
      <w:pPr>
        <w:pStyle w:val="Bodycopy0"/>
        <w:rPr>
          <w:b/>
          <w:bCs/>
        </w:rPr>
      </w:pPr>
      <w:r>
        <w:rPr>
          <w:b/>
          <w:bCs/>
        </w:rPr>
        <w:t>CIRNAC</w:t>
      </w:r>
      <w:r w:rsidR="00805438" w:rsidRPr="00367300">
        <w:rPr>
          <w:b/>
          <w:bCs/>
        </w:rPr>
        <w:t xml:space="preserve"> Water Resources Inspector: Phone: (867) 975-4295</w:t>
      </w:r>
    </w:p>
    <w:p w14:paraId="2084B4A7" w14:textId="18D90C13" w:rsidR="00F22ADC" w:rsidRPr="00A5196D" w:rsidRDefault="00F22ADC" w:rsidP="00367300">
      <w:pPr>
        <w:pStyle w:val="Bodycopy0"/>
        <w:rPr>
          <w:b/>
          <w:bCs/>
        </w:rPr>
      </w:pPr>
      <w:r w:rsidRPr="00A5196D">
        <w:rPr>
          <w:b/>
          <w:bCs/>
        </w:rPr>
        <w:t>Municipal Planning Engineer</w:t>
      </w:r>
      <w:r w:rsidR="00A5196D" w:rsidRPr="00A5196D">
        <w:rPr>
          <w:b/>
          <w:bCs/>
        </w:rPr>
        <w:t xml:space="preserve">: Phone: </w:t>
      </w:r>
      <w:r w:rsidR="00680274">
        <w:rPr>
          <w:b/>
          <w:bCs/>
        </w:rPr>
        <w:t>(</w:t>
      </w:r>
      <w:r w:rsidR="00A5196D" w:rsidRPr="00A5196D">
        <w:rPr>
          <w:b/>
          <w:bCs/>
        </w:rPr>
        <w:t>867</w:t>
      </w:r>
      <w:r w:rsidR="00680274">
        <w:rPr>
          <w:b/>
          <w:bCs/>
        </w:rPr>
        <w:t>)</w:t>
      </w:r>
      <w:r w:rsidR="00A5196D" w:rsidRPr="00A5196D">
        <w:rPr>
          <w:b/>
          <w:bCs/>
        </w:rPr>
        <w:t>-899-7314</w:t>
      </w:r>
      <w:r w:rsidR="00680274">
        <w:rPr>
          <w:b/>
          <w:bCs/>
        </w:rPr>
        <w:t>; cell (867 )899 1345; E mail: broy@gov.nu.ca</w:t>
      </w:r>
    </w:p>
    <w:p w14:paraId="418E954B" w14:textId="4D10E843" w:rsidR="00805438" w:rsidRPr="00BE341C" w:rsidRDefault="00805438" w:rsidP="00367300">
      <w:pPr>
        <w:pStyle w:val="Bodycopy0"/>
      </w:pPr>
      <w:r w:rsidRPr="00BE341C">
        <w:t xml:space="preserve">In addition to the local contacts described above, </w:t>
      </w:r>
      <w:r w:rsidR="00CD2010">
        <w:t>Table 5</w:t>
      </w:r>
      <w:r w:rsidRPr="00BE341C">
        <w:t xml:space="preserve"> summarizes the additional regulatory authorities that have a vested interest in the event of a spill.  </w:t>
      </w:r>
    </w:p>
    <w:p w14:paraId="54F0A546" w14:textId="408803C8" w:rsidR="007175B6" w:rsidRPr="007175B6" w:rsidRDefault="007175B6" w:rsidP="00E630EB">
      <w:pPr>
        <w:pStyle w:val="Caption"/>
        <w:keepNext/>
        <w:jc w:val="center"/>
        <w:rPr>
          <w:sz w:val="24"/>
          <w:szCs w:val="24"/>
        </w:rPr>
      </w:pPr>
      <w:r w:rsidRPr="007175B6">
        <w:rPr>
          <w:sz w:val="24"/>
          <w:szCs w:val="24"/>
        </w:rPr>
        <w:t xml:space="preserve">Table </w:t>
      </w:r>
      <w:r w:rsidRPr="007175B6">
        <w:rPr>
          <w:sz w:val="24"/>
          <w:szCs w:val="24"/>
        </w:rPr>
        <w:fldChar w:fldCharType="begin"/>
      </w:r>
      <w:r w:rsidRPr="007175B6">
        <w:rPr>
          <w:sz w:val="24"/>
          <w:szCs w:val="24"/>
        </w:rPr>
        <w:instrText xml:space="preserve"> SEQ Table \* ARABIC </w:instrText>
      </w:r>
      <w:r w:rsidRPr="007175B6">
        <w:rPr>
          <w:sz w:val="24"/>
          <w:szCs w:val="24"/>
        </w:rPr>
        <w:fldChar w:fldCharType="separate"/>
      </w:r>
      <w:r w:rsidR="00692EB7">
        <w:rPr>
          <w:noProof/>
          <w:sz w:val="24"/>
          <w:szCs w:val="24"/>
        </w:rPr>
        <w:t>5</w:t>
      </w:r>
      <w:r w:rsidRPr="007175B6">
        <w:rPr>
          <w:sz w:val="24"/>
          <w:szCs w:val="24"/>
        </w:rPr>
        <w:fldChar w:fldCharType="end"/>
      </w:r>
      <w:r w:rsidRPr="007175B6">
        <w:rPr>
          <w:sz w:val="24"/>
          <w:szCs w:val="24"/>
        </w:rPr>
        <w:t>: Additional Agencies</w:t>
      </w:r>
    </w:p>
    <w:tbl>
      <w:tblPr>
        <w:tblStyle w:val="TableGrid"/>
        <w:tblW w:w="0" w:type="auto"/>
        <w:tblInd w:w="108" w:type="dxa"/>
        <w:tblLook w:val="04A0" w:firstRow="1" w:lastRow="0" w:firstColumn="1" w:lastColumn="0" w:noHBand="0" w:noVBand="1"/>
      </w:tblPr>
      <w:tblGrid>
        <w:gridCol w:w="3297"/>
        <w:gridCol w:w="3780"/>
        <w:gridCol w:w="2377"/>
        <w:gridCol w:w="10"/>
      </w:tblGrid>
      <w:tr w:rsidR="005216DF" w:rsidRPr="00E630EB" w14:paraId="78E5B226" w14:textId="77777777" w:rsidTr="005B0B7A">
        <w:tc>
          <w:tcPr>
            <w:tcW w:w="3297" w:type="dxa"/>
            <w:tcBorders>
              <w:top w:val="double" w:sz="4" w:space="0" w:color="auto"/>
              <w:left w:val="double" w:sz="4" w:space="0" w:color="auto"/>
              <w:bottom w:val="double" w:sz="4" w:space="0" w:color="auto"/>
              <w:right w:val="single" w:sz="4" w:space="0" w:color="FFFFFF" w:themeColor="background1"/>
            </w:tcBorders>
            <w:shd w:val="clear" w:color="auto" w:fill="5D89B4"/>
          </w:tcPr>
          <w:p w14:paraId="6D795DCF" w14:textId="77777777" w:rsidR="00805438" w:rsidRPr="00E630EB" w:rsidRDefault="00805438" w:rsidP="00680274">
            <w:pPr>
              <w:pStyle w:val="tablecolumnheader"/>
              <w:rPr>
                <w:rFonts w:asciiTheme="minorHAnsi" w:hAnsiTheme="minorHAnsi" w:cstheme="minorHAnsi"/>
                <w:color w:val="FFFFFF" w:themeColor="background1"/>
                <w:sz w:val="22"/>
                <w:szCs w:val="22"/>
              </w:rPr>
            </w:pPr>
            <w:r w:rsidRPr="00E630EB">
              <w:rPr>
                <w:rFonts w:asciiTheme="minorHAnsi" w:hAnsiTheme="minorHAnsi" w:cstheme="minorHAnsi"/>
                <w:color w:val="FFFFFF" w:themeColor="background1"/>
                <w:sz w:val="22"/>
                <w:szCs w:val="22"/>
              </w:rPr>
              <w:t>Agency Name</w:t>
            </w:r>
          </w:p>
        </w:tc>
        <w:tc>
          <w:tcPr>
            <w:tcW w:w="3780" w:type="dxa"/>
            <w:tcBorders>
              <w:top w:val="double" w:sz="4" w:space="0" w:color="auto"/>
              <w:left w:val="single" w:sz="4" w:space="0" w:color="FFFFFF" w:themeColor="background1"/>
              <w:bottom w:val="double" w:sz="4" w:space="0" w:color="auto"/>
              <w:right w:val="single" w:sz="4" w:space="0" w:color="FFFFFF" w:themeColor="background1"/>
            </w:tcBorders>
            <w:shd w:val="clear" w:color="auto" w:fill="5D89B4"/>
          </w:tcPr>
          <w:p w14:paraId="6410C509" w14:textId="77777777" w:rsidR="00805438" w:rsidRPr="00E630EB" w:rsidRDefault="00805438" w:rsidP="00680274">
            <w:pPr>
              <w:pStyle w:val="tablecolumnheader"/>
              <w:rPr>
                <w:rFonts w:asciiTheme="minorHAnsi" w:hAnsiTheme="minorHAnsi" w:cstheme="minorHAnsi"/>
                <w:color w:val="FFFFFF" w:themeColor="background1"/>
                <w:sz w:val="22"/>
                <w:szCs w:val="22"/>
              </w:rPr>
            </w:pPr>
            <w:r w:rsidRPr="00E630EB">
              <w:rPr>
                <w:rFonts w:asciiTheme="minorHAnsi" w:hAnsiTheme="minorHAnsi" w:cstheme="minorHAnsi"/>
                <w:color w:val="FFFFFF" w:themeColor="background1"/>
                <w:sz w:val="22"/>
                <w:szCs w:val="22"/>
              </w:rPr>
              <w:t>Regulation</w:t>
            </w:r>
          </w:p>
        </w:tc>
        <w:tc>
          <w:tcPr>
            <w:tcW w:w="2387" w:type="dxa"/>
            <w:gridSpan w:val="2"/>
            <w:tcBorders>
              <w:top w:val="double" w:sz="4" w:space="0" w:color="auto"/>
              <w:left w:val="single" w:sz="4" w:space="0" w:color="FFFFFF" w:themeColor="background1"/>
              <w:bottom w:val="double" w:sz="4" w:space="0" w:color="auto"/>
              <w:right w:val="double" w:sz="4" w:space="0" w:color="auto"/>
            </w:tcBorders>
            <w:shd w:val="clear" w:color="auto" w:fill="5D89B4"/>
          </w:tcPr>
          <w:p w14:paraId="7263C767" w14:textId="6D8BD48F" w:rsidR="00805438" w:rsidRPr="00E630EB" w:rsidRDefault="00805438" w:rsidP="00680274">
            <w:pPr>
              <w:pStyle w:val="tablecolumnheader"/>
              <w:rPr>
                <w:rFonts w:asciiTheme="minorHAnsi" w:hAnsiTheme="minorHAnsi" w:cstheme="minorHAnsi"/>
                <w:color w:val="FFFFFF" w:themeColor="background1"/>
                <w:sz w:val="22"/>
                <w:szCs w:val="22"/>
              </w:rPr>
            </w:pPr>
            <w:r w:rsidRPr="00E630EB">
              <w:rPr>
                <w:rFonts w:asciiTheme="minorHAnsi" w:hAnsiTheme="minorHAnsi" w:cstheme="minorHAnsi"/>
                <w:color w:val="FFFFFF" w:themeColor="background1"/>
                <w:sz w:val="22"/>
                <w:szCs w:val="22"/>
              </w:rPr>
              <w:t xml:space="preserve">24-Hour Telephone </w:t>
            </w:r>
            <w:r w:rsidR="005B0B7A">
              <w:rPr>
                <w:rFonts w:asciiTheme="minorHAnsi" w:hAnsiTheme="minorHAnsi" w:cstheme="minorHAnsi"/>
                <w:color w:val="FFFFFF" w:themeColor="background1"/>
                <w:sz w:val="22"/>
                <w:szCs w:val="22"/>
              </w:rPr>
              <w:t>#</w:t>
            </w:r>
          </w:p>
        </w:tc>
      </w:tr>
      <w:tr w:rsidR="00805438" w:rsidRPr="00E630EB" w14:paraId="55379D1B" w14:textId="77777777" w:rsidTr="005B0B7A">
        <w:tc>
          <w:tcPr>
            <w:tcW w:w="3297" w:type="dxa"/>
            <w:tcBorders>
              <w:top w:val="double" w:sz="4" w:space="0" w:color="auto"/>
            </w:tcBorders>
            <w:vAlign w:val="center"/>
          </w:tcPr>
          <w:p w14:paraId="1EF06633"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Nunavut Water Board</w:t>
            </w:r>
          </w:p>
        </w:tc>
        <w:tc>
          <w:tcPr>
            <w:tcW w:w="3780" w:type="dxa"/>
            <w:tcBorders>
              <w:top w:val="double" w:sz="4" w:space="0" w:color="auto"/>
            </w:tcBorders>
            <w:vAlign w:val="center"/>
          </w:tcPr>
          <w:p w14:paraId="078D78E4"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 xml:space="preserve">Nunavut Waters and </w:t>
            </w:r>
            <w:r w:rsidRPr="00E630EB">
              <w:rPr>
                <w:rFonts w:asciiTheme="minorHAnsi" w:hAnsiTheme="minorHAnsi" w:cstheme="minorHAnsi"/>
                <w:sz w:val="22"/>
                <w:szCs w:val="22"/>
              </w:rPr>
              <w:br/>
              <w:t>Surface Right Tribunal Act</w:t>
            </w:r>
          </w:p>
        </w:tc>
        <w:tc>
          <w:tcPr>
            <w:tcW w:w="2387" w:type="dxa"/>
            <w:gridSpan w:val="2"/>
            <w:tcBorders>
              <w:top w:val="double" w:sz="4" w:space="0" w:color="auto"/>
            </w:tcBorders>
            <w:vAlign w:val="center"/>
          </w:tcPr>
          <w:p w14:paraId="59636572"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(867) 360-6338</w:t>
            </w:r>
          </w:p>
        </w:tc>
      </w:tr>
      <w:tr w:rsidR="00DD4462" w:rsidRPr="003F1FF8" w14:paraId="120CF2AC" w14:textId="77777777" w:rsidTr="005B0B7A">
        <w:trPr>
          <w:gridAfter w:val="1"/>
          <w:wAfter w:w="10" w:type="dxa"/>
        </w:trPr>
        <w:tc>
          <w:tcPr>
            <w:tcW w:w="3297" w:type="dxa"/>
            <w:tcBorders>
              <w:top w:val="single" w:sz="4" w:space="0" w:color="auto"/>
            </w:tcBorders>
            <w:vAlign w:val="center"/>
          </w:tcPr>
          <w:p w14:paraId="6E114607" w14:textId="64310678" w:rsidR="00DD4462" w:rsidRPr="00BF6B37" w:rsidRDefault="00DD4462" w:rsidP="00680274">
            <w:pPr>
              <w:pStyle w:val="tabletext0"/>
              <w:jc w:val="center"/>
              <w:rPr>
                <w:rFonts w:asciiTheme="minorHAnsi" w:hAnsiTheme="minorHAnsi" w:cstheme="minorHAnsi"/>
                <w:sz w:val="22"/>
                <w:szCs w:val="22"/>
              </w:rPr>
            </w:pPr>
            <w:r w:rsidRPr="00BF6B37">
              <w:rPr>
                <w:rFonts w:asciiTheme="minorHAnsi" w:hAnsiTheme="minorHAnsi" w:cstheme="minorHAnsi"/>
                <w:sz w:val="22"/>
                <w:szCs w:val="22"/>
              </w:rPr>
              <w:t>GN-Emergency Measures Officer</w:t>
            </w:r>
          </w:p>
        </w:tc>
        <w:tc>
          <w:tcPr>
            <w:tcW w:w="3780" w:type="dxa"/>
            <w:tcBorders>
              <w:top w:val="single" w:sz="4" w:space="0" w:color="auto"/>
            </w:tcBorders>
            <w:vAlign w:val="center"/>
          </w:tcPr>
          <w:p w14:paraId="27B86B03" w14:textId="77777777" w:rsidR="00DD4462" w:rsidRPr="00BF6B37" w:rsidRDefault="00DD4462" w:rsidP="00680274">
            <w:pPr>
              <w:pStyle w:val="tabletext0"/>
              <w:jc w:val="center"/>
              <w:rPr>
                <w:rFonts w:asciiTheme="minorHAnsi" w:hAnsiTheme="minorHAnsi" w:cstheme="minorHAnsi"/>
                <w:sz w:val="22"/>
                <w:szCs w:val="22"/>
              </w:rPr>
            </w:pPr>
          </w:p>
        </w:tc>
        <w:tc>
          <w:tcPr>
            <w:tcW w:w="2377" w:type="dxa"/>
            <w:tcBorders>
              <w:top w:val="single" w:sz="4" w:space="0" w:color="auto"/>
            </w:tcBorders>
            <w:vAlign w:val="center"/>
          </w:tcPr>
          <w:p w14:paraId="68EE1E4A" w14:textId="5CE5572A" w:rsidR="00DD4462" w:rsidRPr="00ED7545" w:rsidRDefault="00DD4462" w:rsidP="00680274">
            <w:pPr>
              <w:pStyle w:val="tabletext0"/>
              <w:jc w:val="center"/>
              <w:rPr>
                <w:rFonts w:asciiTheme="minorHAnsi" w:hAnsiTheme="minorHAnsi" w:cstheme="minorHAnsi"/>
                <w:sz w:val="22"/>
                <w:szCs w:val="22"/>
              </w:rPr>
            </w:pPr>
            <w:r w:rsidRPr="00BF6B37">
              <w:rPr>
                <w:rFonts w:asciiTheme="minorHAnsi" w:hAnsiTheme="minorHAnsi" w:cstheme="minorHAnsi"/>
                <w:sz w:val="22"/>
                <w:szCs w:val="22"/>
              </w:rPr>
              <w:t>888-624-4043</w:t>
            </w:r>
          </w:p>
        </w:tc>
      </w:tr>
      <w:tr w:rsidR="00805438" w:rsidRPr="00E630EB" w14:paraId="3E74F544" w14:textId="77777777" w:rsidTr="005B0B7A">
        <w:trPr>
          <w:gridAfter w:val="1"/>
          <w:wAfter w:w="10" w:type="dxa"/>
        </w:trPr>
        <w:tc>
          <w:tcPr>
            <w:tcW w:w="3297" w:type="dxa"/>
            <w:vAlign w:val="center"/>
          </w:tcPr>
          <w:p w14:paraId="5192F4B7"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Nunavut Impact Review Board</w:t>
            </w:r>
          </w:p>
        </w:tc>
        <w:tc>
          <w:tcPr>
            <w:tcW w:w="3780" w:type="dxa"/>
            <w:vAlign w:val="center"/>
          </w:tcPr>
          <w:p w14:paraId="0DC2FD81"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Nunavut Land Claims Agreement Act</w:t>
            </w:r>
          </w:p>
        </w:tc>
        <w:tc>
          <w:tcPr>
            <w:tcW w:w="2377" w:type="dxa"/>
            <w:vAlign w:val="center"/>
          </w:tcPr>
          <w:p w14:paraId="0C83FC5B"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(866) 233-3033</w:t>
            </w:r>
          </w:p>
        </w:tc>
      </w:tr>
      <w:tr w:rsidR="00805438" w:rsidRPr="00E630EB" w14:paraId="0B98B1CC" w14:textId="77777777" w:rsidTr="005B0B7A">
        <w:trPr>
          <w:gridAfter w:val="1"/>
          <w:wAfter w:w="10" w:type="dxa"/>
        </w:trPr>
        <w:tc>
          <w:tcPr>
            <w:tcW w:w="3297" w:type="dxa"/>
            <w:vAlign w:val="center"/>
          </w:tcPr>
          <w:p w14:paraId="27F2131D"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Environment Canada</w:t>
            </w:r>
          </w:p>
        </w:tc>
        <w:tc>
          <w:tcPr>
            <w:tcW w:w="3780" w:type="dxa"/>
            <w:vAlign w:val="center"/>
          </w:tcPr>
          <w:p w14:paraId="0CD3F81C"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 xml:space="preserve">Canadian Environmental </w:t>
            </w:r>
            <w:r w:rsidRPr="00E630EB">
              <w:rPr>
                <w:rFonts w:asciiTheme="minorHAnsi" w:hAnsiTheme="minorHAnsi" w:cstheme="minorHAnsi"/>
                <w:sz w:val="22"/>
                <w:szCs w:val="22"/>
              </w:rPr>
              <w:br/>
              <w:t>Protection Act, 1999</w:t>
            </w:r>
          </w:p>
        </w:tc>
        <w:tc>
          <w:tcPr>
            <w:tcW w:w="2377" w:type="dxa"/>
            <w:vAlign w:val="center"/>
          </w:tcPr>
          <w:p w14:paraId="3AE202F8"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(867) 975-4464</w:t>
            </w:r>
          </w:p>
        </w:tc>
      </w:tr>
      <w:tr w:rsidR="00805438" w:rsidRPr="00E630EB" w14:paraId="780D1DE9" w14:textId="77777777" w:rsidTr="005B0B7A">
        <w:trPr>
          <w:gridAfter w:val="1"/>
          <w:wAfter w:w="10" w:type="dxa"/>
        </w:trPr>
        <w:tc>
          <w:tcPr>
            <w:tcW w:w="3297" w:type="dxa"/>
            <w:vAlign w:val="center"/>
          </w:tcPr>
          <w:p w14:paraId="7BE9A072"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Transport Canada</w:t>
            </w:r>
            <w:r w:rsidRPr="00E630EB">
              <w:rPr>
                <w:rFonts w:asciiTheme="minorHAnsi" w:hAnsiTheme="minorHAnsi" w:cstheme="minorHAnsi"/>
                <w:sz w:val="22"/>
                <w:szCs w:val="22"/>
              </w:rPr>
              <w:br/>
              <w:t>(Coast Guard)</w:t>
            </w:r>
          </w:p>
        </w:tc>
        <w:tc>
          <w:tcPr>
            <w:tcW w:w="3780" w:type="dxa"/>
            <w:vAlign w:val="center"/>
          </w:tcPr>
          <w:p w14:paraId="4CBD1E3D"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 xml:space="preserve">Transportation of </w:t>
            </w:r>
            <w:r w:rsidRPr="00E630EB">
              <w:rPr>
                <w:rFonts w:asciiTheme="minorHAnsi" w:hAnsiTheme="minorHAnsi" w:cstheme="minorHAnsi"/>
                <w:sz w:val="22"/>
                <w:szCs w:val="22"/>
              </w:rPr>
              <w:br/>
              <w:t>Dangerous Goods Act</w:t>
            </w:r>
          </w:p>
        </w:tc>
        <w:tc>
          <w:tcPr>
            <w:tcW w:w="2377" w:type="dxa"/>
            <w:vAlign w:val="center"/>
          </w:tcPr>
          <w:p w14:paraId="0E3DE880"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(867) 979-5269</w:t>
            </w:r>
          </w:p>
        </w:tc>
      </w:tr>
      <w:tr w:rsidR="00805438" w:rsidRPr="00E630EB" w14:paraId="5E562148" w14:textId="77777777" w:rsidTr="005B0B7A">
        <w:trPr>
          <w:gridAfter w:val="1"/>
          <w:wAfter w:w="10" w:type="dxa"/>
        </w:trPr>
        <w:tc>
          <w:tcPr>
            <w:tcW w:w="3297" w:type="dxa"/>
            <w:vAlign w:val="center"/>
          </w:tcPr>
          <w:p w14:paraId="2A416251"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Department of Fisheries and Oceans</w:t>
            </w:r>
          </w:p>
        </w:tc>
        <w:tc>
          <w:tcPr>
            <w:tcW w:w="3780" w:type="dxa"/>
            <w:vAlign w:val="center"/>
          </w:tcPr>
          <w:p w14:paraId="29657BD8"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Fisheries Act</w:t>
            </w:r>
          </w:p>
        </w:tc>
        <w:tc>
          <w:tcPr>
            <w:tcW w:w="2377" w:type="dxa"/>
            <w:vAlign w:val="center"/>
          </w:tcPr>
          <w:p w14:paraId="354CCCB6" w14:textId="77777777" w:rsidR="00805438" w:rsidRPr="00E630EB" w:rsidRDefault="00805438" w:rsidP="00680274">
            <w:pPr>
              <w:pStyle w:val="tabletext0"/>
              <w:jc w:val="center"/>
              <w:rPr>
                <w:rFonts w:asciiTheme="minorHAnsi" w:hAnsiTheme="minorHAnsi" w:cstheme="minorHAnsi"/>
                <w:sz w:val="22"/>
                <w:szCs w:val="22"/>
              </w:rPr>
            </w:pPr>
            <w:r w:rsidRPr="00E630EB">
              <w:rPr>
                <w:rFonts w:asciiTheme="minorHAnsi" w:hAnsiTheme="minorHAnsi" w:cstheme="minorHAnsi"/>
                <w:sz w:val="22"/>
                <w:szCs w:val="22"/>
              </w:rPr>
              <w:t>(867) 645-2871</w:t>
            </w:r>
          </w:p>
        </w:tc>
      </w:tr>
    </w:tbl>
    <w:p w14:paraId="457BCC1B" w14:textId="42E11186" w:rsidR="00A86B8E" w:rsidRDefault="00A86B8E" w:rsidP="00926EA5">
      <w:pPr>
        <w:pStyle w:val="Heading1"/>
      </w:pPr>
      <w:r>
        <w:br w:type="page"/>
      </w:r>
    </w:p>
    <w:p w14:paraId="2E40B307" w14:textId="784851F4" w:rsidR="00D72238" w:rsidRDefault="00E212AE" w:rsidP="00F60DB9">
      <w:pPr>
        <w:pStyle w:val="Heading1"/>
        <w:numPr>
          <w:ilvl w:val="0"/>
          <w:numId w:val="38"/>
        </w:numPr>
      </w:pPr>
      <w:bookmarkStart w:id="11" w:name="_Toc50907423"/>
      <w:r>
        <w:t xml:space="preserve"> </w:t>
      </w:r>
      <w:r w:rsidR="00D72238">
        <w:t>Potential Contaminants and Spill Scenarios</w:t>
      </w:r>
      <w:bookmarkEnd w:id="11"/>
    </w:p>
    <w:p w14:paraId="1F6BA5D0" w14:textId="3701FD14" w:rsidR="0085434B" w:rsidRPr="0085434B" w:rsidRDefault="00DF4914" w:rsidP="00F60DB9">
      <w:pPr>
        <w:pStyle w:val="Heading2"/>
        <w:numPr>
          <w:ilvl w:val="1"/>
          <w:numId w:val="38"/>
        </w:numPr>
      </w:pPr>
      <w:bookmarkStart w:id="12" w:name="_Toc50907424"/>
      <w:r w:rsidRPr="0085434B">
        <w:t xml:space="preserve">List </w:t>
      </w:r>
      <w:r>
        <w:t>o</w:t>
      </w:r>
      <w:r w:rsidRPr="0085434B">
        <w:t>f Hazardous Materials</w:t>
      </w:r>
      <w:bookmarkEnd w:id="12"/>
    </w:p>
    <w:p w14:paraId="6CAA5CC7" w14:textId="40BA05A4" w:rsidR="001F278C" w:rsidRDefault="007A46B0" w:rsidP="007A46B0">
      <w:pPr>
        <w:pStyle w:val="Bodycopy0"/>
      </w:pPr>
      <w:r w:rsidRPr="007A46B0">
        <w:t xml:space="preserve">The primary potential </w:t>
      </w:r>
      <w:r w:rsidR="00543E66">
        <w:t>spil</w:t>
      </w:r>
      <w:r w:rsidR="00F83A01">
        <w:t>l</w:t>
      </w:r>
      <w:r w:rsidR="00543E66">
        <w:t xml:space="preserve"> </w:t>
      </w:r>
      <w:r w:rsidRPr="007A46B0">
        <w:t xml:space="preserve">contaminants at the </w:t>
      </w:r>
      <w:r w:rsidR="001F278C">
        <w:t>sewage lagoon</w:t>
      </w:r>
      <w:r w:rsidRPr="007A46B0">
        <w:t xml:space="preserve"> site</w:t>
      </w:r>
      <w:r w:rsidR="00543E66">
        <w:t xml:space="preserve"> </w:t>
      </w:r>
      <w:r w:rsidR="000162E1">
        <w:t>is</w:t>
      </w:r>
      <w:r w:rsidR="00543E66">
        <w:t xml:space="preserve"> </w:t>
      </w:r>
      <w:r w:rsidR="007C4F0E">
        <w:t xml:space="preserve">the </w:t>
      </w:r>
      <w:r w:rsidR="007C4F0E" w:rsidRPr="007A46B0">
        <w:t>raw</w:t>
      </w:r>
      <w:r w:rsidRPr="007A46B0">
        <w:t xml:space="preserve"> sewage</w:t>
      </w:r>
      <w:r w:rsidR="000162E1">
        <w:t>.</w:t>
      </w:r>
      <w:r w:rsidRPr="007A46B0">
        <w:t xml:space="preserve"> Other materials (potential contaminants) that are anticipated to be present on the site include gasoline, diesel fuel, hydraulic oil, motor oil and other lubricants, antifreeze and coolants from sewage delivery trucks</w:t>
      </w:r>
      <w:r w:rsidR="00543E66">
        <w:t>, the decant pumps</w:t>
      </w:r>
      <w:r w:rsidRPr="007A46B0">
        <w:t xml:space="preserve"> and any heavy equipment in use</w:t>
      </w:r>
      <w:r w:rsidR="00543E66">
        <w:t xml:space="preserve">d on the site </w:t>
      </w:r>
      <w:r w:rsidRPr="007A46B0">
        <w:t xml:space="preserve"> for maintenance purposes. </w:t>
      </w:r>
    </w:p>
    <w:p w14:paraId="30B8DC6D" w14:textId="78CA7221" w:rsidR="00835A14" w:rsidRPr="00B36ECA" w:rsidRDefault="00835A14" w:rsidP="00F60DB9">
      <w:pPr>
        <w:pStyle w:val="Heading2"/>
        <w:numPr>
          <w:ilvl w:val="1"/>
          <w:numId w:val="38"/>
        </w:numPr>
      </w:pPr>
      <w:bookmarkStart w:id="13" w:name="_Toc50907425"/>
      <w:r w:rsidRPr="00B36ECA">
        <w:t>Spill Scenarios</w:t>
      </w:r>
      <w:bookmarkEnd w:id="13"/>
    </w:p>
    <w:p w14:paraId="57E73C3F" w14:textId="42E044B6" w:rsidR="00091955" w:rsidRPr="00091955" w:rsidRDefault="00091955" w:rsidP="00091955">
      <w:pPr>
        <w:pStyle w:val="Bodycopy0"/>
      </w:pPr>
      <w:r w:rsidRPr="001C1861">
        <w:t>Potential spill scenarios are dependent on the types and volumes of materials that are being used on the sites and the activities being carried out.  For the purpose of this SCP, spill sizes are described as small (&lt;10 litres), medium (&gt;10 litres and &lt;100 litres) or large (&gt;100 litres).</w:t>
      </w:r>
      <w:r w:rsidRPr="00091955">
        <w:t xml:space="preserve">  </w:t>
      </w:r>
    </w:p>
    <w:p w14:paraId="490B1C1C" w14:textId="34E2DBCC" w:rsidR="007A46B0" w:rsidRPr="007A46B0" w:rsidRDefault="007A46B0" w:rsidP="007A46B0">
      <w:pPr>
        <w:pStyle w:val="Bodycopy0"/>
      </w:pPr>
      <w:r w:rsidRPr="007A46B0">
        <w:t>Spills may be the result of any of the following occurrences:</w:t>
      </w:r>
    </w:p>
    <w:p w14:paraId="692C5F9B" w14:textId="77777777" w:rsidR="007A46B0" w:rsidRPr="007A46B0" w:rsidRDefault="007A46B0" w:rsidP="007A46B0">
      <w:pPr>
        <w:pStyle w:val="Bodycopy0"/>
        <w:numPr>
          <w:ilvl w:val="0"/>
          <w:numId w:val="22"/>
        </w:numPr>
        <w:ind w:hanging="720"/>
        <w:rPr>
          <w:szCs w:val="24"/>
        </w:rPr>
      </w:pPr>
      <w:r w:rsidRPr="007A46B0">
        <w:rPr>
          <w:szCs w:val="24"/>
        </w:rPr>
        <w:t>Spills during transfer of liquids (sewage);</w:t>
      </w:r>
    </w:p>
    <w:p w14:paraId="665CA4A2" w14:textId="77777777" w:rsidR="007A46B0" w:rsidRPr="007A46B0" w:rsidRDefault="007A46B0" w:rsidP="007A46B0">
      <w:pPr>
        <w:pStyle w:val="Bodycopy0"/>
        <w:numPr>
          <w:ilvl w:val="0"/>
          <w:numId w:val="22"/>
        </w:numPr>
        <w:ind w:hanging="720"/>
        <w:rPr>
          <w:szCs w:val="24"/>
        </w:rPr>
      </w:pPr>
      <w:r w:rsidRPr="007A46B0">
        <w:rPr>
          <w:szCs w:val="24"/>
        </w:rPr>
        <w:t>Leaks or ruptures of vehicular fuel or hydraulic oil storage tanks;</w:t>
      </w:r>
    </w:p>
    <w:p w14:paraId="0B24C734" w14:textId="77777777" w:rsidR="007A46B0" w:rsidRPr="007A46B0" w:rsidRDefault="007A46B0" w:rsidP="007A46B0">
      <w:pPr>
        <w:pStyle w:val="Bodycopy0"/>
        <w:numPr>
          <w:ilvl w:val="0"/>
          <w:numId w:val="22"/>
        </w:numPr>
        <w:ind w:hanging="720"/>
        <w:rPr>
          <w:szCs w:val="24"/>
        </w:rPr>
      </w:pPr>
      <w:r w:rsidRPr="007A46B0">
        <w:rPr>
          <w:szCs w:val="24"/>
        </w:rPr>
        <w:t>Valve or line failure in systems on vehicles or operating equipment;</w:t>
      </w:r>
    </w:p>
    <w:p w14:paraId="1CFABC08" w14:textId="77777777" w:rsidR="007A46B0" w:rsidRPr="007A46B0" w:rsidRDefault="007A46B0" w:rsidP="007A46B0">
      <w:pPr>
        <w:pStyle w:val="Bodycopy0"/>
        <w:numPr>
          <w:ilvl w:val="0"/>
          <w:numId w:val="22"/>
        </w:numPr>
        <w:ind w:hanging="720"/>
        <w:rPr>
          <w:szCs w:val="24"/>
        </w:rPr>
      </w:pPr>
      <w:r w:rsidRPr="007A46B0">
        <w:rPr>
          <w:szCs w:val="24"/>
        </w:rPr>
        <w:t>Heat expansion due to overfilling;</w:t>
      </w:r>
    </w:p>
    <w:p w14:paraId="5A0C43D7" w14:textId="77777777" w:rsidR="007A46B0" w:rsidRPr="007A46B0" w:rsidRDefault="007A46B0" w:rsidP="007A46B0">
      <w:pPr>
        <w:pStyle w:val="Bodycopy0"/>
        <w:numPr>
          <w:ilvl w:val="0"/>
          <w:numId w:val="22"/>
        </w:numPr>
        <w:ind w:hanging="720"/>
        <w:rPr>
          <w:szCs w:val="24"/>
        </w:rPr>
      </w:pPr>
      <w:r w:rsidRPr="007A46B0">
        <w:rPr>
          <w:szCs w:val="24"/>
        </w:rPr>
        <w:t>Vehicular accidents; and/or,</w:t>
      </w:r>
    </w:p>
    <w:p w14:paraId="0885F291" w14:textId="33C7771F" w:rsidR="00E62ADA" w:rsidRPr="006D0FB8" w:rsidRDefault="007A46B0" w:rsidP="00521AEF">
      <w:pPr>
        <w:pStyle w:val="Bodycopy0"/>
        <w:numPr>
          <w:ilvl w:val="0"/>
          <w:numId w:val="22"/>
        </w:numPr>
        <w:ind w:hanging="720"/>
      </w:pPr>
      <w:r w:rsidRPr="007A46B0">
        <w:rPr>
          <w:szCs w:val="24"/>
        </w:rPr>
        <w:t>Vandalism.</w:t>
      </w:r>
    </w:p>
    <w:p w14:paraId="0631C0C6" w14:textId="77777777" w:rsidR="006D0FB8" w:rsidRPr="005D7BE3" w:rsidRDefault="006D0FB8" w:rsidP="006D0FB8">
      <w:pPr>
        <w:pStyle w:val="Bodycopy0"/>
      </w:pPr>
    </w:p>
    <w:p w14:paraId="3E454C18" w14:textId="74EDBCBD" w:rsidR="0085434B" w:rsidRDefault="00E206A7" w:rsidP="00F60DB9">
      <w:pPr>
        <w:pStyle w:val="Heading1"/>
        <w:numPr>
          <w:ilvl w:val="0"/>
          <w:numId w:val="38"/>
        </w:numPr>
      </w:pPr>
      <w:bookmarkStart w:id="14" w:name="_Toc50907426"/>
      <w:r w:rsidRPr="0085434B">
        <w:t>Existing Preventative Measures</w:t>
      </w:r>
      <w:bookmarkEnd w:id="14"/>
    </w:p>
    <w:p w14:paraId="147796CF" w14:textId="430E6D92" w:rsidR="008007AD" w:rsidRDefault="008007AD" w:rsidP="008007AD">
      <w:pPr>
        <w:pStyle w:val="Bodycopy0"/>
      </w:pPr>
      <w:r w:rsidRPr="005D7BE3">
        <w:t>All hazardous material</w:t>
      </w:r>
      <w:r>
        <w:t>s</w:t>
      </w:r>
      <w:r w:rsidRPr="005D7BE3">
        <w:t xml:space="preserve"> arrive by road as needed through the year. They are unloaded and placed in the chemical storage area.</w:t>
      </w:r>
    </w:p>
    <w:p w14:paraId="1B8E487E" w14:textId="7866704C" w:rsidR="00F67005" w:rsidRPr="008007AD" w:rsidRDefault="00F67005" w:rsidP="008007AD">
      <w:pPr>
        <w:pStyle w:val="Bodycopy0"/>
      </w:pPr>
      <w:r w:rsidRPr="005D7BE3">
        <w:t xml:space="preserve">Plant operators conduct daily visual inspection </w:t>
      </w:r>
      <w:r>
        <w:t>for</w:t>
      </w:r>
      <w:r w:rsidRPr="005D7BE3">
        <w:t xml:space="preserve"> leaks or damage</w:t>
      </w:r>
      <w:r>
        <w:t>.</w:t>
      </w:r>
    </w:p>
    <w:p w14:paraId="083F6354" w14:textId="2DAC6FB3" w:rsidR="0085434B" w:rsidRPr="0085434B" w:rsidRDefault="00DF4914" w:rsidP="00F60DB9">
      <w:pPr>
        <w:pStyle w:val="Heading2"/>
        <w:numPr>
          <w:ilvl w:val="1"/>
          <w:numId w:val="38"/>
        </w:numPr>
      </w:pPr>
      <w:bookmarkStart w:id="15" w:name="_Toc50907427"/>
      <w:r w:rsidRPr="0085434B">
        <w:t>Additional Copies</w:t>
      </w:r>
      <w:bookmarkEnd w:id="15"/>
    </w:p>
    <w:p w14:paraId="02D2414C" w14:textId="5F9C2288" w:rsidR="0085434B" w:rsidRPr="005D7BE3" w:rsidRDefault="0085434B" w:rsidP="0085434B">
      <w:pPr>
        <w:pStyle w:val="Bodycopy0"/>
      </w:pPr>
      <w:r w:rsidRPr="005D7BE3">
        <w:t xml:space="preserve">Several copies of the plan are kept on-site at all times at the </w:t>
      </w:r>
      <w:r w:rsidR="00543E66">
        <w:t>WTP/Truck</w:t>
      </w:r>
      <w:r w:rsidR="00EC7D81">
        <w:t>f</w:t>
      </w:r>
      <w:r w:rsidR="00543E66">
        <w:t xml:space="preserve">ill, the municipal </w:t>
      </w:r>
      <w:r w:rsidR="006D0FB8">
        <w:t xml:space="preserve">garage </w:t>
      </w:r>
      <w:r w:rsidR="006D0FB8" w:rsidRPr="005D7BE3">
        <w:t>and</w:t>
      </w:r>
      <w:r w:rsidRPr="005D7BE3">
        <w:t xml:space="preserve"> </w:t>
      </w:r>
      <w:r w:rsidR="00543E66">
        <w:t xml:space="preserve">the Municipality’s </w:t>
      </w:r>
      <w:r w:rsidRPr="005D7BE3">
        <w:t>office.</w:t>
      </w:r>
      <w:r w:rsidR="006D0FB8">
        <w:t xml:space="preserve"> </w:t>
      </w:r>
      <w:r w:rsidRPr="005D7BE3">
        <w:t xml:space="preserve">Additional copies can be requested by contacting the </w:t>
      </w:r>
      <w:r w:rsidR="00630E10">
        <w:t>Municipality</w:t>
      </w:r>
      <w:r w:rsidRPr="005D7BE3">
        <w:t xml:space="preserve"> administration office at phone number and address presented in Section 1.</w:t>
      </w:r>
    </w:p>
    <w:p w14:paraId="571FA16D" w14:textId="50F93F0C" w:rsidR="0085434B" w:rsidRPr="0085434B" w:rsidRDefault="00DF4914" w:rsidP="00F60DB9">
      <w:pPr>
        <w:pStyle w:val="Heading2"/>
        <w:numPr>
          <w:ilvl w:val="1"/>
          <w:numId w:val="38"/>
        </w:numPr>
      </w:pPr>
      <w:bookmarkStart w:id="16" w:name="_Toc50907428"/>
      <w:r w:rsidRPr="0085434B">
        <w:t xml:space="preserve">Process </w:t>
      </w:r>
      <w:r>
        <w:t>f</w:t>
      </w:r>
      <w:r w:rsidRPr="0085434B">
        <w:t xml:space="preserve">or Staff Response </w:t>
      </w:r>
      <w:r>
        <w:t>t</w:t>
      </w:r>
      <w:r w:rsidRPr="0085434B">
        <w:t xml:space="preserve">o Media </w:t>
      </w:r>
      <w:r>
        <w:t>a</w:t>
      </w:r>
      <w:r w:rsidRPr="0085434B">
        <w:t xml:space="preserve">nd Public </w:t>
      </w:r>
      <w:r w:rsidR="006D0FB8">
        <w:t>E</w:t>
      </w:r>
      <w:r w:rsidRPr="0085434B">
        <w:t>nquiries</w:t>
      </w:r>
      <w:bookmarkEnd w:id="16"/>
    </w:p>
    <w:p w14:paraId="7380C1DE" w14:textId="426643E1" w:rsidR="0085434B" w:rsidRPr="005D7BE3" w:rsidRDefault="0085434B" w:rsidP="0085434B">
      <w:pPr>
        <w:pStyle w:val="Bodycopy0"/>
      </w:pPr>
      <w:r w:rsidRPr="005D7BE3">
        <w:t xml:space="preserve">All media enquiries will be directed to the </w:t>
      </w:r>
      <w:r w:rsidR="00457029">
        <w:t>Chief</w:t>
      </w:r>
      <w:r w:rsidRPr="005D7BE3">
        <w:t xml:space="preserve"> Administrative Officer. If a reporter or member of the public arrives unexpectedly to the site, the official in charge of responding the questions will be the </w:t>
      </w:r>
      <w:r w:rsidR="00FD1F86">
        <w:t>Chief</w:t>
      </w:r>
      <w:r w:rsidRPr="005D7BE3">
        <w:t xml:space="preserve"> Administrative Officer.</w:t>
      </w:r>
    </w:p>
    <w:p w14:paraId="2D9A4860" w14:textId="77777777" w:rsidR="0085434B" w:rsidRPr="0085434B" w:rsidRDefault="0085434B" w:rsidP="0085434B">
      <w:pPr>
        <w:pStyle w:val="Bodycopy0"/>
        <w:rPr>
          <w:szCs w:val="24"/>
        </w:rPr>
      </w:pPr>
      <w:r w:rsidRPr="0085434B">
        <w:rPr>
          <w:szCs w:val="24"/>
        </w:rPr>
        <w:t xml:space="preserve"> </w:t>
      </w:r>
    </w:p>
    <w:p w14:paraId="070B87DE" w14:textId="77777777" w:rsidR="00D80381" w:rsidRDefault="00D80381">
      <w:pPr>
        <w:rPr>
          <w:rFonts w:eastAsia="Times New Roman" w:cs="Arial"/>
          <w:b/>
          <w:bCs/>
          <w:color w:val="E58925" w:themeColor="accent2"/>
          <w:sz w:val="32"/>
          <w:szCs w:val="36"/>
        </w:rPr>
      </w:pPr>
      <w:r>
        <w:br w:type="page"/>
      </w:r>
    </w:p>
    <w:p w14:paraId="12D765EA" w14:textId="4E6BF6E4" w:rsidR="0085434B" w:rsidRPr="0085434B" w:rsidRDefault="00A85809" w:rsidP="00F60DB9">
      <w:pPr>
        <w:pStyle w:val="Heading1"/>
        <w:numPr>
          <w:ilvl w:val="0"/>
          <w:numId w:val="38"/>
        </w:numPr>
      </w:pPr>
      <w:bookmarkStart w:id="17" w:name="_Toc50907429"/>
      <w:r w:rsidRPr="0085434B">
        <w:t>Response Organization</w:t>
      </w:r>
      <w:bookmarkEnd w:id="17"/>
      <w:r w:rsidRPr="0085434B">
        <w:t xml:space="preserve"> </w:t>
      </w:r>
    </w:p>
    <w:p w14:paraId="6C6D9015" w14:textId="66E2D5F6" w:rsidR="0085434B" w:rsidRPr="0085434B" w:rsidRDefault="009A1573" w:rsidP="00F60DB9">
      <w:pPr>
        <w:pStyle w:val="Heading2"/>
        <w:numPr>
          <w:ilvl w:val="1"/>
          <w:numId w:val="38"/>
        </w:numPr>
      </w:pPr>
      <w:bookmarkStart w:id="18" w:name="_Toc50907430"/>
      <w:r w:rsidRPr="0085434B">
        <w:t xml:space="preserve">Flow Chart </w:t>
      </w:r>
      <w:r>
        <w:t>o</w:t>
      </w:r>
      <w:r w:rsidRPr="0085434B">
        <w:t>f Response Organization</w:t>
      </w:r>
      <w:bookmarkEnd w:id="18"/>
    </w:p>
    <w:p w14:paraId="423D59CF" w14:textId="349C819A" w:rsidR="0085434B" w:rsidRDefault="0085434B" w:rsidP="0085434B">
      <w:pPr>
        <w:pStyle w:val="Bodycopy0"/>
        <w:rPr>
          <w:szCs w:val="24"/>
        </w:rPr>
      </w:pPr>
      <w:r w:rsidRPr="0085434B">
        <w:rPr>
          <w:szCs w:val="24"/>
        </w:rPr>
        <w:t xml:space="preserve">The flow chart depicted in Figure 3 </w:t>
      </w:r>
      <w:r w:rsidR="00E43FE1">
        <w:rPr>
          <w:szCs w:val="24"/>
        </w:rPr>
        <w:t xml:space="preserve">in Appendix A </w:t>
      </w:r>
      <w:r w:rsidR="00AB3F15">
        <w:rPr>
          <w:szCs w:val="24"/>
        </w:rPr>
        <w:t xml:space="preserve">shows </w:t>
      </w:r>
      <w:r w:rsidRPr="0085434B">
        <w:rPr>
          <w:szCs w:val="24"/>
        </w:rPr>
        <w:t>the response organization</w:t>
      </w:r>
      <w:r w:rsidR="00D806B7">
        <w:rPr>
          <w:szCs w:val="24"/>
        </w:rPr>
        <w:t xml:space="preserve"> </w:t>
      </w:r>
      <w:r w:rsidR="00404777">
        <w:rPr>
          <w:szCs w:val="24"/>
        </w:rPr>
        <w:t>for minor and major spills.</w:t>
      </w:r>
    </w:p>
    <w:p w14:paraId="33D91E79" w14:textId="3C5F46C9" w:rsidR="000164F9" w:rsidRDefault="003C1849" w:rsidP="00B36ECA">
      <w:pPr>
        <w:pStyle w:val="Bodycopy0"/>
      </w:pPr>
      <w:r w:rsidRPr="007B3277">
        <w:t xml:space="preserve">A major spill is defined as a release of a substance that is likely to be in imminent environmental or human health hazard or exceeds the volumes outlined in Appendix </w:t>
      </w:r>
      <w:r w:rsidR="00850D62">
        <w:t>B</w:t>
      </w:r>
      <w:r w:rsidRPr="007B3277">
        <w:t xml:space="preserve">. Any spill less than these quantities is considered a minor spill and does not need </w:t>
      </w:r>
      <w:r>
        <w:t xml:space="preserve">to be </w:t>
      </w:r>
      <w:r w:rsidRPr="007B3277">
        <w:t>reported immediately; however, these minor spills should be documented and reported at a pre-determined reported interval.</w:t>
      </w:r>
    </w:p>
    <w:p w14:paraId="122806DF" w14:textId="7324BF05" w:rsidR="00B36ECA" w:rsidRDefault="00B36ECA" w:rsidP="00E43FE1">
      <w:pPr>
        <w:pStyle w:val="Bodycopy0"/>
      </w:pPr>
    </w:p>
    <w:p w14:paraId="30237EE0" w14:textId="069F2868" w:rsidR="0085434B" w:rsidRPr="006D0FB8" w:rsidRDefault="00323A44" w:rsidP="00F60DB9">
      <w:pPr>
        <w:pStyle w:val="Heading1"/>
        <w:numPr>
          <w:ilvl w:val="0"/>
          <w:numId w:val="38"/>
        </w:numPr>
      </w:pPr>
      <w:bookmarkStart w:id="19" w:name="_Toc50907431"/>
      <w:r w:rsidRPr="009A1573">
        <w:t>Action Plan</w:t>
      </w:r>
      <w:bookmarkEnd w:id="19"/>
    </w:p>
    <w:p w14:paraId="3FCB8F8E" w14:textId="720BF2A5" w:rsidR="0085434B" w:rsidRPr="009A1573" w:rsidRDefault="000441E2" w:rsidP="00F60DB9">
      <w:pPr>
        <w:pStyle w:val="Heading2"/>
        <w:numPr>
          <w:ilvl w:val="1"/>
          <w:numId w:val="38"/>
        </w:numPr>
      </w:pPr>
      <w:bookmarkStart w:id="20" w:name="_Toc50907432"/>
      <w:r w:rsidRPr="009A1573">
        <w:t xml:space="preserve">Potential Impacts </w:t>
      </w:r>
      <w:r>
        <w:t>o</w:t>
      </w:r>
      <w:r w:rsidRPr="009A1573">
        <w:t>f Spill</w:t>
      </w:r>
      <w:bookmarkEnd w:id="20"/>
    </w:p>
    <w:p w14:paraId="67828BFD" w14:textId="77777777" w:rsidR="0085434B" w:rsidRPr="00E328B2" w:rsidRDefault="0085434B" w:rsidP="0085434B">
      <w:pPr>
        <w:pStyle w:val="Bodycopy0"/>
        <w:rPr>
          <w:b/>
          <w:bCs/>
          <w:szCs w:val="24"/>
        </w:rPr>
      </w:pPr>
      <w:r w:rsidRPr="00E328B2">
        <w:rPr>
          <w:b/>
          <w:bCs/>
          <w:szCs w:val="24"/>
        </w:rPr>
        <w:t>Sodium Hypochlorite</w:t>
      </w:r>
    </w:p>
    <w:p w14:paraId="1641618C" w14:textId="18404FF7" w:rsidR="0085434B" w:rsidRPr="0085434B" w:rsidRDefault="0085434B" w:rsidP="0085434B">
      <w:pPr>
        <w:pStyle w:val="Bodycopy0"/>
        <w:rPr>
          <w:szCs w:val="24"/>
        </w:rPr>
      </w:pPr>
      <w:r w:rsidRPr="0085434B">
        <w:rPr>
          <w:szCs w:val="24"/>
        </w:rPr>
        <w:t xml:space="preserve">Sodium </w:t>
      </w:r>
      <w:r w:rsidR="000B41C8">
        <w:rPr>
          <w:szCs w:val="24"/>
        </w:rPr>
        <w:t>H</w:t>
      </w:r>
      <w:r w:rsidRPr="0085434B">
        <w:rPr>
          <w:szCs w:val="24"/>
        </w:rPr>
        <w:t xml:space="preserve">ypochlorite can cause several adverse health effects, including skin, eye and respiratory system irritation or burns. If ingested in significant amounts, this chemical can cause a wide range of symptoms, from nausea to death. Sodium </w:t>
      </w:r>
      <w:r w:rsidR="000B41C8">
        <w:rPr>
          <w:szCs w:val="24"/>
        </w:rPr>
        <w:t>H</w:t>
      </w:r>
      <w:r w:rsidRPr="0085434B">
        <w:rPr>
          <w:szCs w:val="24"/>
        </w:rPr>
        <w:t xml:space="preserve">ypochlorite can cause dangerous reactions with some chemicals, and therefore should not be allowed to mix with other chemicals. Sodium </w:t>
      </w:r>
      <w:r w:rsidR="000B41C8">
        <w:rPr>
          <w:szCs w:val="24"/>
        </w:rPr>
        <w:t>H</w:t>
      </w:r>
      <w:r w:rsidRPr="0085434B">
        <w:rPr>
          <w:szCs w:val="24"/>
        </w:rPr>
        <w:t xml:space="preserve">ypochlorite is highly toxic to </w:t>
      </w:r>
      <w:r w:rsidR="00715347" w:rsidRPr="0085434B">
        <w:rPr>
          <w:szCs w:val="24"/>
        </w:rPr>
        <w:t>freshwater</w:t>
      </w:r>
      <w:r w:rsidRPr="0085434B">
        <w:rPr>
          <w:szCs w:val="24"/>
        </w:rPr>
        <w:t xml:space="preserve"> fish and invertebrates. Necrosis and chlorosis and leaf abscission have been noted when applied to plants.</w:t>
      </w:r>
    </w:p>
    <w:p w14:paraId="115E4CB1" w14:textId="77777777" w:rsidR="0085434B" w:rsidRPr="00E328B2" w:rsidRDefault="0085434B" w:rsidP="0085434B">
      <w:pPr>
        <w:pStyle w:val="Bodycopy0"/>
        <w:rPr>
          <w:b/>
          <w:bCs/>
          <w:szCs w:val="24"/>
        </w:rPr>
      </w:pPr>
      <w:r w:rsidRPr="00E328B2">
        <w:rPr>
          <w:b/>
          <w:bCs/>
          <w:szCs w:val="24"/>
        </w:rPr>
        <w:t xml:space="preserve">Diesel Fuel </w:t>
      </w:r>
    </w:p>
    <w:p w14:paraId="69B0D21A" w14:textId="02129CDA" w:rsidR="0085434B" w:rsidRPr="0085434B" w:rsidRDefault="0085434B" w:rsidP="0085434B">
      <w:pPr>
        <w:pStyle w:val="Bodycopy0"/>
        <w:rPr>
          <w:szCs w:val="24"/>
        </w:rPr>
      </w:pPr>
      <w:r w:rsidRPr="0085434B">
        <w:rPr>
          <w:szCs w:val="24"/>
        </w:rPr>
        <w:t xml:space="preserve">Diesel fuel eye contact may cause a mild eye irritation, and skin contact can cause moderate to severe irritation and produce drying and cracking skin.  Vapour inhalation may cause nausea, headaches, vomiting, dizziness, and fatigue and continued exposure may ultimately cause death.  A diesel fuel spill may potentially contaminate water supplies and damage the local ecosystems.  Diesel </w:t>
      </w:r>
      <w:r w:rsidR="008B6158" w:rsidRPr="0085434B">
        <w:rPr>
          <w:szCs w:val="24"/>
        </w:rPr>
        <w:t>is</w:t>
      </w:r>
      <w:r w:rsidRPr="0085434B">
        <w:rPr>
          <w:szCs w:val="24"/>
        </w:rPr>
        <w:t xml:space="preserve"> one of the most acutely toxic oil types; fish, and invertebrates, that come in direct contact may be killed. </w:t>
      </w:r>
    </w:p>
    <w:p w14:paraId="3F792B4D" w14:textId="39976302" w:rsidR="0085434B" w:rsidRPr="00222A89" w:rsidRDefault="00495BB8" w:rsidP="00F60DB9">
      <w:pPr>
        <w:pStyle w:val="Heading2"/>
        <w:numPr>
          <w:ilvl w:val="1"/>
          <w:numId w:val="38"/>
        </w:numPr>
      </w:pPr>
      <w:bookmarkStart w:id="21" w:name="_Toc50907433"/>
      <w:r w:rsidRPr="00222A89">
        <w:t>Procedures</w:t>
      </w:r>
      <w:bookmarkEnd w:id="21"/>
    </w:p>
    <w:p w14:paraId="267F0C7B" w14:textId="5493B279" w:rsidR="0085434B" w:rsidRPr="00222A89" w:rsidRDefault="0085434B" w:rsidP="00F60DB9">
      <w:pPr>
        <w:pStyle w:val="Heading3"/>
        <w:numPr>
          <w:ilvl w:val="2"/>
          <w:numId w:val="38"/>
        </w:numPr>
      </w:pPr>
      <w:bookmarkStart w:id="22" w:name="_Toc50907434"/>
      <w:r w:rsidRPr="00222A89">
        <w:t>Chemical Spills</w:t>
      </w:r>
      <w:bookmarkEnd w:id="22"/>
    </w:p>
    <w:p w14:paraId="730E868C" w14:textId="5E46F5B2" w:rsidR="0085434B" w:rsidRDefault="0085434B" w:rsidP="0085434B">
      <w:pPr>
        <w:pStyle w:val="Bodycopy0"/>
        <w:rPr>
          <w:szCs w:val="24"/>
        </w:rPr>
      </w:pPr>
      <w:r w:rsidRPr="0085434B">
        <w:rPr>
          <w:szCs w:val="24"/>
        </w:rPr>
        <w:t xml:space="preserve">The WTP at the </w:t>
      </w:r>
      <w:r w:rsidR="00630E10">
        <w:rPr>
          <w:szCs w:val="24"/>
        </w:rPr>
        <w:t>Municipality</w:t>
      </w:r>
      <w:r w:rsidRPr="0085434B">
        <w:rPr>
          <w:szCs w:val="24"/>
        </w:rPr>
        <w:t xml:space="preserve"> uses and Sodium Hypochlorite (12% sln) to treat the water. </w:t>
      </w:r>
      <w:r w:rsidR="001C254B" w:rsidRPr="0085434B">
        <w:rPr>
          <w:szCs w:val="24"/>
        </w:rPr>
        <w:t>Th</w:t>
      </w:r>
      <w:r w:rsidR="001C254B">
        <w:rPr>
          <w:szCs w:val="24"/>
        </w:rPr>
        <w:t xml:space="preserve">is </w:t>
      </w:r>
      <w:r w:rsidR="001C254B" w:rsidRPr="0085434B">
        <w:rPr>
          <w:szCs w:val="24"/>
        </w:rPr>
        <w:t>solution</w:t>
      </w:r>
      <w:r w:rsidR="00543E66">
        <w:rPr>
          <w:szCs w:val="24"/>
        </w:rPr>
        <w:t xml:space="preserve"> </w:t>
      </w:r>
      <w:r w:rsidR="001C254B">
        <w:rPr>
          <w:szCs w:val="24"/>
        </w:rPr>
        <w:t xml:space="preserve">is </w:t>
      </w:r>
      <w:r w:rsidR="001C254B" w:rsidRPr="0085434B">
        <w:rPr>
          <w:szCs w:val="24"/>
        </w:rPr>
        <w:t>stored</w:t>
      </w:r>
      <w:r w:rsidRPr="0085434B">
        <w:rPr>
          <w:szCs w:val="24"/>
        </w:rPr>
        <w:t xml:space="preserve"> and applied in the WTP and diesel fuel is stored outside the WTP. Possible </w:t>
      </w:r>
      <w:r w:rsidR="004E4D3B">
        <w:rPr>
          <w:szCs w:val="24"/>
        </w:rPr>
        <w:t>S</w:t>
      </w:r>
      <w:r w:rsidRPr="0085434B">
        <w:rPr>
          <w:szCs w:val="24"/>
        </w:rPr>
        <w:t xml:space="preserve">odium </w:t>
      </w:r>
      <w:r w:rsidR="004E4D3B">
        <w:rPr>
          <w:szCs w:val="24"/>
        </w:rPr>
        <w:t>H</w:t>
      </w:r>
      <w:r w:rsidRPr="0085434B">
        <w:rPr>
          <w:szCs w:val="24"/>
        </w:rPr>
        <w:t>ypochlorite spills range from a small leak or spillage during normal operation, to a major spill caused by damage to a drum.</w:t>
      </w:r>
    </w:p>
    <w:p w14:paraId="4FCD7F44" w14:textId="1A88A1C1" w:rsidR="00312E53" w:rsidRPr="0085434B" w:rsidRDefault="00312E53" w:rsidP="0085434B">
      <w:pPr>
        <w:pStyle w:val="Bodycopy0"/>
        <w:rPr>
          <w:szCs w:val="24"/>
        </w:rPr>
      </w:pPr>
      <w:r>
        <w:rPr>
          <w:szCs w:val="24"/>
        </w:rPr>
        <w:t>Hazardous waste leachate is considered a chemical spill.</w:t>
      </w:r>
    </w:p>
    <w:p w14:paraId="0F4CAE16" w14:textId="05301297" w:rsidR="0085434B" w:rsidRPr="0085434B" w:rsidRDefault="0085434B" w:rsidP="00F60DB9">
      <w:pPr>
        <w:pStyle w:val="Heading4"/>
        <w:numPr>
          <w:ilvl w:val="3"/>
          <w:numId w:val="38"/>
        </w:numPr>
        <w:ind w:hanging="1080"/>
      </w:pPr>
      <w:r w:rsidRPr="0085434B">
        <w:t xml:space="preserve">Procedures for </w:t>
      </w:r>
      <w:r w:rsidR="00F60751">
        <w:t>I</w:t>
      </w:r>
      <w:r w:rsidRPr="0085434B">
        <w:t xml:space="preserve">nitial </w:t>
      </w:r>
      <w:r w:rsidR="00F60751">
        <w:t>A</w:t>
      </w:r>
      <w:r w:rsidRPr="0085434B">
        <w:t>ctions</w:t>
      </w:r>
    </w:p>
    <w:p w14:paraId="0BBF33F9" w14:textId="77777777" w:rsidR="0085434B" w:rsidRPr="0085434B" w:rsidRDefault="0085434B" w:rsidP="0085434B">
      <w:pPr>
        <w:pStyle w:val="Bodycopy0"/>
        <w:rPr>
          <w:szCs w:val="24"/>
        </w:rPr>
      </w:pPr>
      <w:r w:rsidRPr="0085434B">
        <w:rPr>
          <w:szCs w:val="24"/>
        </w:rPr>
        <w:t>In the event of a chemical spill, the following measures should be taken immediately:</w:t>
      </w:r>
    </w:p>
    <w:p w14:paraId="413990DA" w14:textId="3C7764D4" w:rsidR="0085434B" w:rsidRPr="0085434B" w:rsidRDefault="0085434B" w:rsidP="003F6972">
      <w:pPr>
        <w:pStyle w:val="Bodycopy0"/>
        <w:numPr>
          <w:ilvl w:val="0"/>
          <w:numId w:val="22"/>
        </w:numPr>
        <w:ind w:hanging="720"/>
        <w:rPr>
          <w:szCs w:val="24"/>
        </w:rPr>
      </w:pPr>
      <w:r w:rsidRPr="0085434B">
        <w:rPr>
          <w:szCs w:val="24"/>
        </w:rPr>
        <w:t>Evacuate unnecessary personnel.</w:t>
      </w:r>
    </w:p>
    <w:p w14:paraId="5876DA47" w14:textId="7F80201D" w:rsidR="0085434B" w:rsidRPr="0085434B" w:rsidRDefault="0085434B" w:rsidP="003F6972">
      <w:pPr>
        <w:pStyle w:val="Bodycopy0"/>
        <w:numPr>
          <w:ilvl w:val="0"/>
          <w:numId w:val="22"/>
        </w:numPr>
        <w:ind w:hanging="720"/>
        <w:rPr>
          <w:szCs w:val="24"/>
        </w:rPr>
      </w:pPr>
      <w:r w:rsidRPr="0085434B">
        <w:rPr>
          <w:szCs w:val="24"/>
        </w:rPr>
        <w:t>Ventilate area of leak or spill (opening all doors and windows).</w:t>
      </w:r>
    </w:p>
    <w:p w14:paraId="62A0C2E3" w14:textId="715D016D" w:rsidR="0085434B" w:rsidRPr="0085434B" w:rsidRDefault="0085434B" w:rsidP="003F6972">
      <w:pPr>
        <w:pStyle w:val="Bodycopy0"/>
        <w:numPr>
          <w:ilvl w:val="0"/>
          <w:numId w:val="22"/>
        </w:numPr>
        <w:ind w:hanging="720"/>
        <w:rPr>
          <w:szCs w:val="24"/>
        </w:rPr>
      </w:pPr>
      <w:r w:rsidRPr="0085434B">
        <w:rPr>
          <w:szCs w:val="24"/>
        </w:rPr>
        <w:t>Wear personal protective equipment (gloves, safety glasses, impervious material long-sleeved shirt/coat).</w:t>
      </w:r>
    </w:p>
    <w:p w14:paraId="4C616A49" w14:textId="180CAD68" w:rsidR="0085434B" w:rsidRPr="0085434B" w:rsidRDefault="0085434B" w:rsidP="003F6972">
      <w:pPr>
        <w:pStyle w:val="Bodycopy0"/>
        <w:numPr>
          <w:ilvl w:val="0"/>
          <w:numId w:val="22"/>
        </w:numPr>
        <w:ind w:hanging="720"/>
        <w:rPr>
          <w:szCs w:val="24"/>
        </w:rPr>
      </w:pPr>
      <w:r w:rsidRPr="0085434B">
        <w:rPr>
          <w:szCs w:val="24"/>
        </w:rPr>
        <w:t>If available wear respirator/self-contained breathing apparatus (SCBA), especially for large spills.</w:t>
      </w:r>
    </w:p>
    <w:p w14:paraId="50375AF8" w14:textId="39653D88" w:rsidR="0085434B" w:rsidRPr="0085434B" w:rsidRDefault="0085434B" w:rsidP="003F6972">
      <w:pPr>
        <w:pStyle w:val="Bodycopy0"/>
        <w:numPr>
          <w:ilvl w:val="0"/>
          <w:numId w:val="22"/>
        </w:numPr>
        <w:ind w:hanging="720"/>
        <w:rPr>
          <w:szCs w:val="24"/>
        </w:rPr>
      </w:pPr>
      <w:r w:rsidRPr="0085434B">
        <w:rPr>
          <w:szCs w:val="24"/>
        </w:rPr>
        <w:t>Remove all other chemicals from the area if safe to do so.</w:t>
      </w:r>
    </w:p>
    <w:p w14:paraId="76A9BDDF" w14:textId="7BF66092" w:rsidR="0085434B" w:rsidRPr="0085434B" w:rsidRDefault="0085434B" w:rsidP="003F6972">
      <w:pPr>
        <w:pStyle w:val="Bodycopy0"/>
        <w:numPr>
          <w:ilvl w:val="0"/>
          <w:numId w:val="22"/>
        </w:numPr>
        <w:ind w:hanging="720"/>
        <w:rPr>
          <w:szCs w:val="24"/>
        </w:rPr>
      </w:pPr>
      <w:r w:rsidRPr="0085434B">
        <w:rPr>
          <w:szCs w:val="24"/>
        </w:rPr>
        <w:t>For small spills, dilute with water, mop or wipe up and place in proper container.</w:t>
      </w:r>
    </w:p>
    <w:p w14:paraId="68E615C9" w14:textId="35E3BCE5" w:rsidR="0085434B" w:rsidRPr="0085434B" w:rsidRDefault="0085434B" w:rsidP="003F6972">
      <w:pPr>
        <w:pStyle w:val="Bodycopy0"/>
        <w:numPr>
          <w:ilvl w:val="0"/>
          <w:numId w:val="22"/>
        </w:numPr>
        <w:ind w:hanging="720"/>
        <w:rPr>
          <w:szCs w:val="24"/>
        </w:rPr>
      </w:pPr>
      <w:r w:rsidRPr="0085434B">
        <w:rPr>
          <w:szCs w:val="24"/>
        </w:rPr>
        <w:t>For large spills, contain by diking (soil/dry sand/kitty litter), absorb with inert material (soil/dry sand/kitty litter) and place in chemical waste container.</w:t>
      </w:r>
    </w:p>
    <w:p w14:paraId="5DDEB0EF" w14:textId="7CD280C5" w:rsidR="0085434B" w:rsidRPr="0085434B" w:rsidRDefault="0085434B" w:rsidP="003F6972">
      <w:pPr>
        <w:pStyle w:val="Bodycopy0"/>
        <w:numPr>
          <w:ilvl w:val="0"/>
          <w:numId w:val="22"/>
        </w:numPr>
        <w:ind w:hanging="720"/>
        <w:rPr>
          <w:szCs w:val="24"/>
        </w:rPr>
      </w:pPr>
      <w:r w:rsidRPr="0085434B">
        <w:rPr>
          <w:szCs w:val="24"/>
        </w:rPr>
        <w:t>After mopping up chemical, wash area well with soap and water, mopping into spill container and not to the ground.</w:t>
      </w:r>
    </w:p>
    <w:p w14:paraId="4336B6C3" w14:textId="32A2EEC4" w:rsidR="0085434B" w:rsidRPr="0085434B" w:rsidRDefault="0085434B" w:rsidP="003F6972">
      <w:pPr>
        <w:pStyle w:val="Bodycopy0"/>
        <w:numPr>
          <w:ilvl w:val="0"/>
          <w:numId w:val="22"/>
        </w:numPr>
        <w:ind w:hanging="720"/>
        <w:rPr>
          <w:szCs w:val="24"/>
        </w:rPr>
      </w:pPr>
      <w:r w:rsidRPr="0085434B">
        <w:rPr>
          <w:szCs w:val="24"/>
        </w:rPr>
        <w:t>Do not use combustible material! (i.e. sawdust or cardboard).</w:t>
      </w:r>
    </w:p>
    <w:p w14:paraId="250E2CEF" w14:textId="2FAEAFF1" w:rsidR="0085434B" w:rsidRPr="0085434B" w:rsidRDefault="0085434B" w:rsidP="003F6972">
      <w:pPr>
        <w:pStyle w:val="Bodycopy0"/>
        <w:numPr>
          <w:ilvl w:val="0"/>
          <w:numId w:val="22"/>
        </w:numPr>
        <w:ind w:hanging="720"/>
        <w:rPr>
          <w:szCs w:val="24"/>
        </w:rPr>
      </w:pPr>
      <w:r w:rsidRPr="0085434B">
        <w:rPr>
          <w:szCs w:val="24"/>
        </w:rPr>
        <w:t>Contain runoff from spill clean-up.</w:t>
      </w:r>
    </w:p>
    <w:p w14:paraId="2BDE9B5A" w14:textId="5BA0891D" w:rsidR="0085434B" w:rsidRPr="0085434B" w:rsidRDefault="0085434B" w:rsidP="003F6972">
      <w:pPr>
        <w:pStyle w:val="Bodycopy0"/>
        <w:numPr>
          <w:ilvl w:val="0"/>
          <w:numId w:val="22"/>
        </w:numPr>
        <w:ind w:hanging="720"/>
        <w:rPr>
          <w:szCs w:val="24"/>
        </w:rPr>
      </w:pPr>
      <w:r w:rsidRPr="0085434B">
        <w:rPr>
          <w:szCs w:val="24"/>
        </w:rPr>
        <w:t>Notify the Northwest Territories/Nunavut twenty-four (24) hour spill reporting centre at (867) 920-8130 and receive disposal information.</w:t>
      </w:r>
    </w:p>
    <w:p w14:paraId="15FA8CF6" w14:textId="2EDB9CAA" w:rsidR="0085434B" w:rsidRPr="0085434B" w:rsidRDefault="0085434B" w:rsidP="00F60DB9">
      <w:pPr>
        <w:pStyle w:val="Heading4"/>
        <w:numPr>
          <w:ilvl w:val="3"/>
          <w:numId w:val="38"/>
        </w:numPr>
        <w:ind w:hanging="1080"/>
      </w:pPr>
      <w:r w:rsidRPr="0085434B">
        <w:t>Follow-</w:t>
      </w:r>
      <w:r w:rsidR="00F60751">
        <w:t>u</w:t>
      </w:r>
      <w:r w:rsidRPr="0085434B">
        <w:t>p Actions</w:t>
      </w:r>
    </w:p>
    <w:p w14:paraId="47FE74DC" w14:textId="77777777" w:rsidR="0085434B" w:rsidRPr="0085434B" w:rsidRDefault="0085434B" w:rsidP="0085434B">
      <w:pPr>
        <w:pStyle w:val="Bodycopy0"/>
        <w:rPr>
          <w:szCs w:val="24"/>
        </w:rPr>
      </w:pPr>
      <w:r w:rsidRPr="0085434B">
        <w:rPr>
          <w:szCs w:val="24"/>
        </w:rPr>
        <w:t>After the spill has been cleaned up, other reporting, disposal, and follow-up activities may be required. The following measures should be taken if applicable.</w:t>
      </w:r>
    </w:p>
    <w:p w14:paraId="07D5FE4E" w14:textId="3181BEF6" w:rsidR="0085434B" w:rsidRPr="0085434B" w:rsidRDefault="0085434B" w:rsidP="003F6972">
      <w:pPr>
        <w:pStyle w:val="Bodycopy0"/>
        <w:numPr>
          <w:ilvl w:val="0"/>
          <w:numId w:val="23"/>
        </w:numPr>
        <w:ind w:hanging="720"/>
        <w:rPr>
          <w:szCs w:val="24"/>
        </w:rPr>
      </w:pPr>
      <w:r w:rsidRPr="0085434B">
        <w:rPr>
          <w:szCs w:val="24"/>
        </w:rPr>
        <w:t>Dispose of chemical, inert absorbent material, and mop-up water as directed by Spill Reporting Line personnel.</w:t>
      </w:r>
    </w:p>
    <w:p w14:paraId="3789BCC5" w14:textId="70B4E98F" w:rsidR="0085434B" w:rsidRPr="0085434B" w:rsidRDefault="0085434B" w:rsidP="003F6972">
      <w:pPr>
        <w:pStyle w:val="Bodycopy0"/>
        <w:numPr>
          <w:ilvl w:val="0"/>
          <w:numId w:val="23"/>
        </w:numPr>
        <w:ind w:hanging="720"/>
        <w:rPr>
          <w:szCs w:val="24"/>
        </w:rPr>
      </w:pPr>
      <w:r w:rsidRPr="0085434B">
        <w:rPr>
          <w:szCs w:val="24"/>
        </w:rPr>
        <w:t>Arrange for repair or replacement of chemical containers, pipelines and equipment, if damaged or leaking</w:t>
      </w:r>
    </w:p>
    <w:p w14:paraId="3A1BA184" w14:textId="5A0E2505" w:rsidR="0085434B" w:rsidRPr="0085434B" w:rsidRDefault="0085434B" w:rsidP="003F6972">
      <w:pPr>
        <w:pStyle w:val="Bodycopy0"/>
        <w:numPr>
          <w:ilvl w:val="0"/>
          <w:numId w:val="23"/>
        </w:numPr>
        <w:ind w:hanging="720"/>
        <w:rPr>
          <w:szCs w:val="24"/>
        </w:rPr>
      </w:pPr>
      <w:r w:rsidRPr="0085434B">
        <w:rPr>
          <w:szCs w:val="24"/>
        </w:rPr>
        <w:t>Submit a detailed report on the occurrence to a</w:t>
      </w:r>
      <w:r w:rsidR="00FA6A27">
        <w:rPr>
          <w:szCs w:val="24"/>
        </w:rPr>
        <w:t>n</w:t>
      </w:r>
      <w:r w:rsidRPr="0085434B">
        <w:rPr>
          <w:szCs w:val="24"/>
        </w:rPr>
        <w:t xml:space="preserve"> </w:t>
      </w:r>
      <w:r w:rsidR="00773462">
        <w:rPr>
          <w:szCs w:val="24"/>
        </w:rPr>
        <w:t>CIRNAC</w:t>
      </w:r>
      <w:r w:rsidRPr="0085434B">
        <w:rPr>
          <w:szCs w:val="24"/>
        </w:rPr>
        <w:t xml:space="preserve"> Inspector, within thirty (30) days of reporting the event.</w:t>
      </w:r>
    </w:p>
    <w:p w14:paraId="51101786" w14:textId="080149AE" w:rsidR="0085434B" w:rsidRPr="0085434B" w:rsidRDefault="0085434B" w:rsidP="00F60DB9">
      <w:pPr>
        <w:pStyle w:val="Heading4"/>
        <w:numPr>
          <w:ilvl w:val="3"/>
          <w:numId w:val="38"/>
        </w:numPr>
        <w:ind w:hanging="1080"/>
      </w:pPr>
      <w:r w:rsidRPr="0085434B">
        <w:t>Spill Kit</w:t>
      </w:r>
    </w:p>
    <w:p w14:paraId="71634FF6" w14:textId="77777777" w:rsidR="0085434B" w:rsidRPr="0085434B" w:rsidRDefault="0085434B" w:rsidP="0085434B">
      <w:pPr>
        <w:pStyle w:val="Bodycopy0"/>
        <w:rPr>
          <w:szCs w:val="24"/>
        </w:rPr>
      </w:pPr>
      <w:r w:rsidRPr="0085434B">
        <w:rPr>
          <w:szCs w:val="24"/>
        </w:rPr>
        <w:t>A spill kit should be on-hand in the WTP in the event of a chemical spill. The kit should include:</w:t>
      </w:r>
    </w:p>
    <w:p w14:paraId="09FF79DF" w14:textId="105ECB48" w:rsidR="0085434B" w:rsidRPr="0085434B" w:rsidRDefault="0085434B" w:rsidP="003F6972">
      <w:pPr>
        <w:pStyle w:val="Bodycopy0"/>
        <w:numPr>
          <w:ilvl w:val="0"/>
          <w:numId w:val="24"/>
        </w:numPr>
        <w:ind w:hanging="720"/>
        <w:rPr>
          <w:szCs w:val="24"/>
        </w:rPr>
      </w:pPr>
      <w:r w:rsidRPr="0085434B">
        <w:rPr>
          <w:szCs w:val="24"/>
        </w:rPr>
        <w:t>Heavy-duty gloves</w:t>
      </w:r>
    </w:p>
    <w:p w14:paraId="28F309E6" w14:textId="5DBCC100" w:rsidR="0085434B" w:rsidRPr="0085434B" w:rsidRDefault="0085434B" w:rsidP="003F6972">
      <w:pPr>
        <w:pStyle w:val="Bodycopy0"/>
        <w:numPr>
          <w:ilvl w:val="0"/>
          <w:numId w:val="24"/>
        </w:numPr>
        <w:ind w:hanging="720"/>
        <w:rPr>
          <w:szCs w:val="24"/>
        </w:rPr>
      </w:pPr>
      <w:r w:rsidRPr="0085434B">
        <w:rPr>
          <w:szCs w:val="24"/>
        </w:rPr>
        <w:t>Safety glasses</w:t>
      </w:r>
    </w:p>
    <w:p w14:paraId="0ECF84A4" w14:textId="2D450514" w:rsidR="0085434B" w:rsidRPr="0085434B" w:rsidRDefault="0085434B" w:rsidP="003F6972">
      <w:pPr>
        <w:pStyle w:val="Bodycopy0"/>
        <w:numPr>
          <w:ilvl w:val="0"/>
          <w:numId w:val="24"/>
        </w:numPr>
        <w:ind w:hanging="720"/>
        <w:rPr>
          <w:szCs w:val="24"/>
        </w:rPr>
      </w:pPr>
      <w:r w:rsidRPr="0085434B">
        <w:rPr>
          <w:szCs w:val="24"/>
        </w:rPr>
        <w:t>Mop/wringer/spill squeegee</w:t>
      </w:r>
    </w:p>
    <w:p w14:paraId="4A203103" w14:textId="4BE08F34" w:rsidR="0085434B" w:rsidRPr="0085434B" w:rsidRDefault="0085434B" w:rsidP="003F6972">
      <w:pPr>
        <w:pStyle w:val="Bodycopy0"/>
        <w:numPr>
          <w:ilvl w:val="0"/>
          <w:numId w:val="24"/>
        </w:numPr>
        <w:ind w:hanging="720"/>
        <w:rPr>
          <w:szCs w:val="24"/>
        </w:rPr>
      </w:pPr>
      <w:r w:rsidRPr="0085434B">
        <w:rPr>
          <w:szCs w:val="24"/>
        </w:rPr>
        <w:t>Shovel/broom/dustpan</w:t>
      </w:r>
    </w:p>
    <w:p w14:paraId="50052B16" w14:textId="00E2ADEA" w:rsidR="0085434B" w:rsidRPr="0085434B" w:rsidRDefault="0085434B" w:rsidP="003F6972">
      <w:pPr>
        <w:pStyle w:val="Bodycopy0"/>
        <w:numPr>
          <w:ilvl w:val="0"/>
          <w:numId w:val="24"/>
        </w:numPr>
        <w:ind w:hanging="720"/>
        <w:rPr>
          <w:szCs w:val="24"/>
        </w:rPr>
      </w:pPr>
      <w:r w:rsidRPr="0085434B">
        <w:rPr>
          <w:szCs w:val="24"/>
        </w:rPr>
        <w:t>Chemical spill container with sealable lid</w:t>
      </w:r>
    </w:p>
    <w:p w14:paraId="07085BD7" w14:textId="24353AA1" w:rsidR="00B94631" w:rsidRPr="00F67005" w:rsidRDefault="0085434B" w:rsidP="00521AEF">
      <w:pPr>
        <w:pStyle w:val="Bodycopy0"/>
        <w:numPr>
          <w:ilvl w:val="0"/>
          <w:numId w:val="24"/>
        </w:numPr>
        <w:ind w:hanging="720"/>
        <w:rPr>
          <w:szCs w:val="24"/>
        </w:rPr>
      </w:pPr>
      <w:r w:rsidRPr="00F67005">
        <w:rPr>
          <w:szCs w:val="24"/>
        </w:rPr>
        <w:t>Sand/kitty litter (absorbent, none-flammable material).</w:t>
      </w:r>
    </w:p>
    <w:p w14:paraId="118957B5" w14:textId="29381355" w:rsidR="0085434B" w:rsidRPr="0085434B" w:rsidRDefault="0085434B" w:rsidP="00F60DB9">
      <w:pPr>
        <w:pStyle w:val="Heading3"/>
        <w:numPr>
          <w:ilvl w:val="2"/>
          <w:numId w:val="38"/>
        </w:numPr>
      </w:pPr>
      <w:bookmarkStart w:id="23" w:name="_Toc50907435"/>
      <w:r w:rsidRPr="0085434B">
        <w:t>Petroleum Product Spills</w:t>
      </w:r>
      <w:bookmarkEnd w:id="23"/>
    </w:p>
    <w:p w14:paraId="5CF66BD5" w14:textId="7388CC76" w:rsidR="0085434B" w:rsidRPr="0085434B" w:rsidRDefault="0085434B" w:rsidP="0085434B">
      <w:pPr>
        <w:pStyle w:val="Bodycopy0"/>
        <w:rPr>
          <w:szCs w:val="24"/>
        </w:rPr>
      </w:pPr>
      <w:r w:rsidRPr="0085434B">
        <w:rPr>
          <w:szCs w:val="24"/>
        </w:rPr>
        <w:t xml:space="preserve">Petroleum products have many operational uses in the </w:t>
      </w:r>
      <w:r w:rsidR="00630E10">
        <w:rPr>
          <w:szCs w:val="24"/>
        </w:rPr>
        <w:t>Municipality</w:t>
      </w:r>
      <w:r w:rsidRPr="0085434B">
        <w:rPr>
          <w:szCs w:val="24"/>
        </w:rPr>
        <w:t xml:space="preserve">'s water and sanitation </w:t>
      </w:r>
      <w:r w:rsidR="00F67005" w:rsidRPr="0085434B">
        <w:rPr>
          <w:szCs w:val="24"/>
        </w:rPr>
        <w:t>systems and</w:t>
      </w:r>
      <w:r w:rsidRPr="0085434B">
        <w:rPr>
          <w:szCs w:val="24"/>
        </w:rPr>
        <w:t xml:space="preserve"> used petroleum product drums or other containers end up at the </w:t>
      </w:r>
      <w:r w:rsidR="00630E10">
        <w:rPr>
          <w:szCs w:val="24"/>
        </w:rPr>
        <w:t>Municipality</w:t>
      </w:r>
      <w:r w:rsidRPr="0085434B">
        <w:rPr>
          <w:szCs w:val="24"/>
        </w:rPr>
        <w:t>'s solid waste disposal facility.  Petroleum product spills range from minor spills during operations such as gas tank filling, to constant leakage from pipelines in need of repair, to major spills causing large contaminated soil/water issues.</w:t>
      </w:r>
    </w:p>
    <w:p w14:paraId="7493A33E" w14:textId="77777777" w:rsidR="0085434B" w:rsidRPr="0085434B" w:rsidRDefault="0085434B" w:rsidP="0085434B">
      <w:pPr>
        <w:pStyle w:val="Bodycopy0"/>
        <w:rPr>
          <w:szCs w:val="24"/>
        </w:rPr>
      </w:pPr>
      <w:r w:rsidRPr="0085434B">
        <w:rPr>
          <w:szCs w:val="24"/>
        </w:rPr>
        <w:t>Depending on the location of the spill, a petroleum product spill may result in contaminated soil, snow, ice or water.  The contaminated material must be cleaned up and removed for disposal along with the spilled petroleum product.</w:t>
      </w:r>
    </w:p>
    <w:p w14:paraId="5EEA6BB2" w14:textId="0AB42848" w:rsidR="0085434B" w:rsidRPr="0085434B" w:rsidRDefault="0085434B" w:rsidP="00F60DB9">
      <w:pPr>
        <w:pStyle w:val="Heading4"/>
        <w:numPr>
          <w:ilvl w:val="3"/>
          <w:numId w:val="38"/>
        </w:numPr>
        <w:ind w:hanging="1080"/>
      </w:pPr>
      <w:r w:rsidRPr="0085434B">
        <w:t xml:space="preserve">Procedures for </w:t>
      </w:r>
      <w:r w:rsidR="00E1688F">
        <w:t>I</w:t>
      </w:r>
      <w:r w:rsidRPr="0085434B">
        <w:t xml:space="preserve">nitial </w:t>
      </w:r>
      <w:r w:rsidR="00E1688F">
        <w:t>A</w:t>
      </w:r>
      <w:r w:rsidRPr="0085434B">
        <w:t>ctions</w:t>
      </w:r>
    </w:p>
    <w:p w14:paraId="62327456" w14:textId="77777777" w:rsidR="0085434B" w:rsidRPr="0085434B" w:rsidRDefault="0085434B" w:rsidP="0085434B">
      <w:pPr>
        <w:pStyle w:val="Bodycopy0"/>
        <w:rPr>
          <w:szCs w:val="24"/>
        </w:rPr>
      </w:pPr>
      <w:r w:rsidRPr="0085434B">
        <w:rPr>
          <w:szCs w:val="24"/>
        </w:rPr>
        <w:t>In the event of a petroleum product spill, the following measures should be taken immediately:</w:t>
      </w:r>
    </w:p>
    <w:p w14:paraId="44A5FDEE" w14:textId="74DD59AA" w:rsidR="0085434B" w:rsidRPr="0085434B" w:rsidRDefault="0085434B" w:rsidP="003F6972">
      <w:pPr>
        <w:pStyle w:val="Bodycopy0"/>
        <w:numPr>
          <w:ilvl w:val="0"/>
          <w:numId w:val="21"/>
        </w:numPr>
        <w:ind w:hanging="720"/>
        <w:rPr>
          <w:szCs w:val="24"/>
        </w:rPr>
      </w:pPr>
      <w:r w:rsidRPr="0085434B">
        <w:rPr>
          <w:szCs w:val="24"/>
        </w:rPr>
        <w:t xml:space="preserve">Shut off ignition sources, if safe to do so. </w:t>
      </w:r>
    </w:p>
    <w:p w14:paraId="2F0B6283" w14:textId="0F0BBB8F" w:rsidR="0085434B" w:rsidRPr="0085434B" w:rsidRDefault="0085434B" w:rsidP="003F6972">
      <w:pPr>
        <w:pStyle w:val="Bodycopy0"/>
        <w:numPr>
          <w:ilvl w:val="0"/>
          <w:numId w:val="21"/>
        </w:numPr>
        <w:ind w:hanging="720"/>
        <w:rPr>
          <w:szCs w:val="24"/>
        </w:rPr>
      </w:pPr>
      <w:r w:rsidRPr="0085434B">
        <w:rPr>
          <w:szCs w:val="24"/>
        </w:rPr>
        <w:t>Identify the spilled material and locate the source.</w:t>
      </w:r>
    </w:p>
    <w:p w14:paraId="62CF0744" w14:textId="50270F00" w:rsidR="0085434B" w:rsidRPr="0085434B" w:rsidRDefault="0085434B" w:rsidP="003F6972">
      <w:pPr>
        <w:pStyle w:val="Bodycopy0"/>
        <w:numPr>
          <w:ilvl w:val="0"/>
          <w:numId w:val="21"/>
        </w:numPr>
        <w:ind w:hanging="720"/>
        <w:rPr>
          <w:szCs w:val="24"/>
        </w:rPr>
      </w:pPr>
      <w:r w:rsidRPr="0085434B">
        <w:rPr>
          <w:szCs w:val="24"/>
        </w:rPr>
        <w:t>Stop the spill at the source, if safe to do so.</w:t>
      </w:r>
    </w:p>
    <w:p w14:paraId="3B56A713" w14:textId="057759BB" w:rsidR="0085434B" w:rsidRPr="0085434B" w:rsidRDefault="0085434B" w:rsidP="003F6972">
      <w:pPr>
        <w:pStyle w:val="Bodycopy0"/>
        <w:numPr>
          <w:ilvl w:val="0"/>
          <w:numId w:val="21"/>
        </w:numPr>
        <w:ind w:hanging="720"/>
        <w:rPr>
          <w:szCs w:val="24"/>
        </w:rPr>
      </w:pPr>
      <w:r w:rsidRPr="0085434B">
        <w:rPr>
          <w:szCs w:val="24"/>
        </w:rPr>
        <w:t>Take actions to contain/clean up spilled material.</w:t>
      </w:r>
    </w:p>
    <w:p w14:paraId="065468E9" w14:textId="4EBA0F88" w:rsidR="0085434B" w:rsidRPr="0085434B" w:rsidRDefault="0085434B" w:rsidP="003F6972">
      <w:pPr>
        <w:pStyle w:val="Bodycopy0"/>
        <w:numPr>
          <w:ilvl w:val="0"/>
          <w:numId w:val="21"/>
        </w:numPr>
        <w:ind w:hanging="720"/>
        <w:rPr>
          <w:szCs w:val="24"/>
        </w:rPr>
      </w:pPr>
      <w:r w:rsidRPr="0085434B">
        <w:rPr>
          <w:szCs w:val="24"/>
        </w:rPr>
        <w:t>Record relevant information for reporting: this includes quantity of material spilled, product type, location, date, weather, and other relevant information.</w:t>
      </w:r>
    </w:p>
    <w:p w14:paraId="6D050EC3" w14:textId="110C64B3" w:rsidR="0085434B" w:rsidRPr="00251745" w:rsidRDefault="0085434B" w:rsidP="00521AEF">
      <w:pPr>
        <w:pStyle w:val="Bodycopy0"/>
        <w:numPr>
          <w:ilvl w:val="0"/>
          <w:numId w:val="21"/>
        </w:numPr>
        <w:ind w:hanging="720"/>
        <w:rPr>
          <w:szCs w:val="24"/>
        </w:rPr>
      </w:pPr>
      <w:r w:rsidRPr="00251745">
        <w:rPr>
          <w:szCs w:val="24"/>
        </w:rPr>
        <w:t>Notify the Northwest Territories/Nunavut twenty-four (24) hour spill reporting centre at (867) 920-8130 and receive disposal information.</w:t>
      </w:r>
      <w:r w:rsidRPr="0085434B">
        <w:rPr>
          <w:szCs w:val="24"/>
        </w:rPr>
        <w:t> </w:t>
      </w:r>
    </w:p>
    <w:p w14:paraId="76142EAC" w14:textId="6A8812B1" w:rsidR="0085434B" w:rsidRPr="0085434B" w:rsidRDefault="0085434B" w:rsidP="00F60DB9">
      <w:pPr>
        <w:pStyle w:val="Heading4"/>
        <w:numPr>
          <w:ilvl w:val="3"/>
          <w:numId w:val="38"/>
        </w:numPr>
        <w:ind w:hanging="1080"/>
      </w:pPr>
      <w:r w:rsidRPr="0085434B">
        <w:t>Follow-up Action</w:t>
      </w:r>
    </w:p>
    <w:p w14:paraId="7F4F629C" w14:textId="77777777" w:rsidR="0085434B" w:rsidRPr="0085434B" w:rsidRDefault="0085434B" w:rsidP="0085434B">
      <w:pPr>
        <w:pStyle w:val="Bodycopy0"/>
        <w:rPr>
          <w:szCs w:val="24"/>
        </w:rPr>
      </w:pPr>
      <w:r w:rsidRPr="0085434B">
        <w:rPr>
          <w:szCs w:val="24"/>
        </w:rPr>
        <w:t>After the initial clean-up and reporting procedures, other activities may be required such as reporting and disposal. The following measures should be taken if applicable:</w:t>
      </w:r>
    </w:p>
    <w:p w14:paraId="2386EAB1" w14:textId="2DC379F8" w:rsidR="0085434B" w:rsidRPr="0085434B" w:rsidRDefault="0085434B" w:rsidP="003F6972">
      <w:pPr>
        <w:pStyle w:val="Bodycopy0"/>
        <w:numPr>
          <w:ilvl w:val="0"/>
          <w:numId w:val="19"/>
        </w:numPr>
        <w:ind w:hanging="720"/>
        <w:rPr>
          <w:szCs w:val="24"/>
        </w:rPr>
      </w:pPr>
      <w:r w:rsidRPr="0085434B">
        <w:rPr>
          <w:szCs w:val="24"/>
        </w:rPr>
        <w:t xml:space="preserve">Dispose of soil as directed by twenty-four (24) hour Spill reporting Line personnel or an </w:t>
      </w:r>
      <w:r w:rsidR="00422922">
        <w:rPr>
          <w:szCs w:val="24"/>
        </w:rPr>
        <w:t>CIRNAC Inspector</w:t>
      </w:r>
      <w:r w:rsidRPr="0085434B">
        <w:rPr>
          <w:szCs w:val="24"/>
        </w:rPr>
        <w:t>.</w:t>
      </w:r>
    </w:p>
    <w:p w14:paraId="09E6510F" w14:textId="03CCBEF3" w:rsidR="0085434B" w:rsidRPr="0085434B" w:rsidRDefault="0085434B" w:rsidP="003F6972">
      <w:pPr>
        <w:pStyle w:val="Bodycopy0"/>
        <w:numPr>
          <w:ilvl w:val="0"/>
          <w:numId w:val="20"/>
        </w:numPr>
        <w:ind w:hanging="720"/>
        <w:rPr>
          <w:szCs w:val="24"/>
        </w:rPr>
      </w:pPr>
      <w:r w:rsidRPr="0085434B">
        <w:rPr>
          <w:szCs w:val="24"/>
        </w:rPr>
        <w:t xml:space="preserve">Arrange for repair or replacement of petroleum product containers, pipelines and equipment, if damaged or leaking. </w:t>
      </w:r>
    </w:p>
    <w:p w14:paraId="63C06E3C" w14:textId="69141216" w:rsidR="0085434B" w:rsidRPr="0085434B" w:rsidRDefault="0085434B" w:rsidP="003F6972">
      <w:pPr>
        <w:pStyle w:val="Bodycopy0"/>
        <w:numPr>
          <w:ilvl w:val="0"/>
          <w:numId w:val="20"/>
        </w:numPr>
        <w:ind w:hanging="720"/>
        <w:rPr>
          <w:szCs w:val="24"/>
        </w:rPr>
      </w:pPr>
      <w:r w:rsidRPr="0085434B">
        <w:rPr>
          <w:szCs w:val="24"/>
        </w:rPr>
        <w:t xml:space="preserve">Submit a detailed report on the occurrence to an </w:t>
      </w:r>
      <w:r w:rsidR="000640D4">
        <w:rPr>
          <w:szCs w:val="24"/>
        </w:rPr>
        <w:t xml:space="preserve">CIRNAC </w:t>
      </w:r>
      <w:r w:rsidRPr="0085434B">
        <w:rPr>
          <w:szCs w:val="24"/>
        </w:rPr>
        <w:t>Inspector, within thirty (30) days of reporting the event.</w:t>
      </w:r>
    </w:p>
    <w:p w14:paraId="6851E011" w14:textId="42982D58" w:rsidR="0085434B" w:rsidRPr="0085434B" w:rsidRDefault="0085434B" w:rsidP="003F6972">
      <w:pPr>
        <w:pStyle w:val="Bodycopy0"/>
        <w:numPr>
          <w:ilvl w:val="0"/>
          <w:numId w:val="20"/>
        </w:numPr>
        <w:ind w:hanging="720"/>
        <w:rPr>
          <w:szCs w:val="24"/>
        </w:rPr>
      </w:pPr>
      <w:r w:rsidRPr="0085434B">
        <w:rPr>
          <w:szCs w:val="24"/>
        </w:rPr>
        <w:t xml:space="preserve">For large spills, install wells to monitor the groundwater for signs of contamination as explained in the Subsurface Monitoring Plan (Earth Tech, 2008). Determine the level of final clean-up in consultation with an </w:t>
      </w:r>
      <w:r w:rsidR="00596A73">
        <w:rPr>
          <w:szCs w:val="24"/>
        </w:rPr>
        <w:t>CIRNAC</w:t>
      </w:r>
      <w:r w:rsidRPr="0085434B">
        <w:rPr>
          <w:szCs w:val="24"/>
        </w:rPr>
        <w:t xml:space="preserve"> inspector.</w:t>
      </w:r>
    </w:p>
    <w:p w14:paraId="280DD813" w14:textId="4DB4A076" w:rsidR="0085434B" w:rsidRPr="0085434B" w:rsidRDefault="0085434B" w:rsidP="00F60DB9">
      <w:pPr>
        <w:pStyle w:val="Heading4"/>
        <w:numPr>
          <w:ilvl w:val="3"/>
          <w:numId w:val="38"/>
        </w:numPr>
        <w:ind w:hanging="1080"/>
      </w:pPr>
      <w:r w:rsidRPr="0085434B">
        <w:t>Spill Kit</w:t>
      </w:r>
    </w:p>
    <w:p w14:paraId="362719F5" w14:textId="3EA88AC4" w:rsidR="0085434B" w:rsidRPr="0085434B" w:rsidRDefault="0085434B" w:rsidP="0085434B">
      <w:pPr>
        <w:pStyle w:val="Bodycopy0"/>
        <w:rPr>
          <w:szCs w:val="24"/>
        </w:rPr>
      </w:pPr>
      <w:r w:rsidRPr="0085434B">
        <w:rPr>
          <w:szCs w:val="24"/>
        </w:rPr>
        <w:t xml:space="preserve">A spill kit should be on-hand in the event of a petroleum product spill. The </w:t>
      </w:r>
      <w:r w:rsidR="00E60C36">
        <w:rPr>
          <w:szCs w:val="24"/>
        </w:rPr>
        <w:t xml:space="preserve">spill </w:t>
      </w:r>
      <w:r w:rsidRPr="0085434B">
        <w:rPr>
          <w:szCs w:val="24"/>
        </w:rPr>
        <w:t>kit should include:</w:t>
      </w:r>
    </w:p>
    <w:p w14:paraId="151BA9AB" w14:textId="6E7B2977" w:rsidR="0085434B" w:rsidRPr="0085434B" w:rsidRDefault="0085434B" w:rsidP="003F6972">
      <w:pPr>
        <w:pStyle w:val="Bodycopy0"/>
        <w:numPr>
          <w:ilvl w:val="0"/>
          <w:numId w:val="18"/>
        </w:numPr>
        <w:ind w:hanging="720"/>
        <w:rPr>
          <w:szCs w:val="24"/>
        </w:rPr>
      </w:pPr>
      <w:r w:rsidRPr="0085434B">
        <w:rPr>
          <w:szCs w:val="24"/>
        </w:rPr>
        <w:t>Heavy-duty gloves</w:t>
      </w:r>
    </w:p>
    <w:p w14:paraId="6148BA8B" w14:textId="4AA0DFEC" w:rsidR="0085434B" w:rsidRPr="0085434B" w:rsidRDefault="0085434B" w:rsidP="003F6972">
      <w:pPr>
        <w:pStyle w:val="Bodycopy0"/>
        <w:numPr>
          <w:ilvl w:val="0"/>
          <w:numId w:val="18"/>
        </w:numPr>
        <w:ind w:hanging="720"/>
        <w:rPr>
          <w:szCs w:val="24"/>
        </w:rPr>
      </w:pPr>
      <w:r w:rsidRPr="0085434B">
        <w:rPr>
          <w:szCs w:val="24"/>
        </w:rPr>
        <w:t>Safety glasses</w:t>
      </w:r>
    </w:p>
    <w:p w14:paraId="3E2953E4" w14:textId="60BA76F8" w:rsidR="0085434B" w:rsidRPr="0085434B" w:rsidRDefault="0085434B" w:rsidP="003F6972">
      <w:pPr>
        <w:pStyle w:val="Bodycopy0"/>
        <w:numPr>
          <w:ilvl w:val="0"/>
          <w:numId w:val="18"/>
        </w:numPr>
        <w:ind w:hanging="720"/>
        <w:rPr>
          <w:szCs w:val="24"/>
        </w:rPr>
      </w:pPr>
      <w:r w:rsidRPr="0085434B">
        <w:rPr>
          <w:szCs w:val="24"/>
        </w:rPr>
        <w:t>Shovel/bucket</w:t>
      </w:r>
    </w:p>
    <w:p w14:paraId="52843329" w14:textId="135465D2" w:rsidR="0085434B" w:rsidRPr="0085434B" w:rsidRDefault="0085434B" w:rsidP="003F6972">
      <w:pPr>
        <w:pStyle w:val="Bodycopy0"/>
        <w:numPr>
          <w:ilvl w:val="0"/>
          <w:numId w:val="18"/>
        </w:numPr>
        <w:ind w:hanging="720"/>
        <w:rPr>
          <w:szCs w:val="24"/>
        </w:rPr>
      </w:pPr>
      <w:r w:rsidRPr="0085434B">
        <w:rPr>
          <w:szCs w:val="24"/>
        </w:rPr>
        <w:t>Petroleum product spill container with sealable lid</w:t>
      </w:r>
    </w:p>
    <w:p w14:paraId="34AB83DD" w14:textId="5FDF17B3" w:rsidR="0085434B" w:rsidRPr="0085434B" w:rsidRDefault="0085434B" w:rsidP="003F6972">
      <w:pPr>
        <w:pStyle w:val="Bodycopy0"/>
        <w:numPr>
          <w:ilvl w:val="0"/>
          <w:numId w:val="18"/>
        </w:numPr>
        <w:ind w:hanging="720"/>
        <w:rPr>
          <w:szCs w:val="24"/>
        </w:rPr>
      </w:pPr>
      <w:r w:rsidRPr="0085434B">
        <w:rPr>
          <w:szCs w:val="24"/>
        </w:rPr>
        <w:t>Inert (non-flammable), absorbent material (sand, kitty litter).</w:t>
      </w:r>
    </w:p>
    <w:p w14:paraId="32EE7234" w14:textId="07455654" w:rsidR="0085434B" w:rsidRPr="0085434B" w:rsidRDefault="0085434B" w:rsidP="00F60DB9">
      <w:pPr>
        <w:pStyle w:val="Heading3"/>
        <w:numPr>
          <w:ilvl w:val="2"/>
          <w:numId w:val="38"/>
        </w:numPr>
      </w:pPr>
      <w:bookmarkStart w:id="24" w:name="_Toc50907436"/>
      <w:r w:rsidRPr="0085434B">
        <w:t>Spill Reporting Procedures</w:t>
      </w:r>
      <w:bookmarkEnd w:id="24"/>
    </w:p>
    <w:p w14:paraId="00A00239" w14:textId="332946B0" w:rsidR="0085434B" w:rsidRPr="0085434B" w:rsidRDefault="0085434B" w:rsidP="0085434B">
      <w:pPr>
        <w:pStyle w:val="Bodycopy0"/>
        <w:rPr>
          <w:szCs w:val="24"/>
        </w:rPr>
      </w:pPr>
      <w:r w:rsidRPr="0085434B">
        <w:rPr>
          <w:szCs w:val="24"/>
        </w:rPr>
        <w:t xml:space="preserve">Report spill immediately to </w:t>
      </w:r>
      <w:r w:rsidR="00630E10">
        <w:rPr>
          <w:szCs w:val="24"/>
        </w:rPr>
        <w:t>Municipality</w:t>
      </w:r>
      <w:r w:rsidRPr="0085434B">
        <w:rPr>
          <w:szCs w:val="24"/>
        </w:rPr>
        <w:t xml:space="preserve"> manager, who will determine if spill is to be reported to the </w:t>
      </w:r>
      <w:r w:rsidR="00333D8A" w:rsidRPr="00333D8A">
        <w:rPr>
          <w:szCs w:val="24"/>
          <w:lang w:val="en-US"/>
        </w:rPr>
        <w:t>Emergency Spill Hotline (24-hour line)</w:t>
      </w:r>
      <w:r w:rsidR="00333D8A">
        <w:rPr>
          <w:szCs w:val="24"/>
          <w:lang w:val="en-US"/>
        </w:rPr>
        <w:t xml:space="preserve"> </w:t>
      </w:r>
      <w:r w:rsidRPr="0085434B">
        <w:rPr>
          <w:szCs w:val="24"/>
        </w:rPr>
        <w:t>at 867 920 8130.</w:t>
      </w:r>
      <w:r w:rsidR="004C75B0">
        <w:rPr>
          <w:szCs w:val="24"/>
        </w:rPr>
        <w:t xml:space="preserve"> </w:t>
      </w:r>
    </w:p>
    <w:p w14:paraId="39203551" w14:textId="2067F269" w:rsidR="00297478" w:rsidRDefault="00032926" w:rsidP="0085434B">
      <w:pPr>
        <w:pStyle w:val="Bodycopy0"/>
        <w:rPr>
          <w:szCs w:val="24"/>
        </w:rPr>
      </w:pPr>
      <w:r>
        <w:rPr>
          <w:szCs w:val="24"/>
        </w:rPr>
        <w:t xml:space="preserve">A spill kit </w:t>
      </w:r>
      <w:r w:rsidR="007B2703">
        <w:rPr>
          <w:szCs w:val="24"/>
        </w:rPr>
        <w:t xml:space="preserve">is </w:t>
      </w:r>
      <w:r>
        <w:rPr>
          <w:szCs w:val="24"/>
        </w:rPr>
        <w:t>located in the mechanical garage.  Additional spi</w:t>
      </w:r>
      <w:r w:rsidR="00297478">
        <w:rPr>
          <w:szCs w:val="24"/>
        </w:rPr>
        <w:t>ll kits are located in the WTP.</w:t>
      </w:r>
      <w:r w:rsidR="004B643F">
        <w:rPr>
          <w:szCs w:val="24"/>
        </w:rPr>
        <w:t xml:space="preserve"> </w:t>
      </w:r>
    </w:p>
    <w:p w14:paraId="1581E335" w14:textId="322E6688" w:rsidR="0085434B" w:rsidRPr="0085434B" w:rsidRDefault="0085434B" w:rsidP="0085434B">
      <w:pPr>
        <w:pStyle w:val="Bodycopy0"/>
        <w:rPr>
          <w:szCs w:val="24"/>
        </w:rPr>
      </w:pPr>
      <w:r w:rsidRPr="0085434B">
        <w:rPr>
          <w:szCs w:val="24"/>
        </w:rPr>
        <w:t xml:space="preserve">Each spill kit, as well as the office and </w:t>
      </w:r>
      <w:r w:rsidR="00630E10">
        <w:rPr>
          <w:szCs w:val="24"/>
        </w:rPr>
        <w:t>Municipality</w:t>
      </w:r>
      <w:r w:rsidRPr="0085434B">
        <w:rPr>
          <w:szCs w:val="24"/>
        </w:rPr>
        <w:t xml:space="preserve"> manager, will have copies of the </w:t>
      </w:r>
      <w:r w:rsidR="005C24B8" w:rsidRPr="00BE341C">
        <w:t xml:space="preserve">NT-NU Spill Report Form </w:t>
      </w:r>
      <w:r w:rsidRPr="0085434B">
        <w:rPr>
          <w:szCs w:val="24"/>
        </w:rPr>
        <w:t xml:space="preserve">to be filled out (see Appendix C). Fill out and fax or email the </w:t>
      </w:r>
      <w:r w:rsidR="005A08DA" w:rsidRPr="00BE341C">
        <w:t xml:space="preserve">NT-NU Spill Report Form </w:t>
      </w:r>
      <w:r w:rsidRPr="0085434B">
        <w:rPr>
          <w:szCs w:val="24"/>
        </w:rPr>
        <w:t xml:space="preserve">to the staff of the </w:t>
      </w:r>
      <w:r w:rsidR="00081C38" w:rsidRPr="00081C38">
        <w:rPr>
          <w:szCs w:val="24"/>
          <w:lang w:val="en-US"/>
        </w:rPr>
        <w:t>Emergency Spill Hotline (24-hour line)</w:t>
      </w:r>
      <w:r w:rsidRPr="0085434B">
        <w:rPr>
          <w:szCs w:val="24"/>
        </w:rPr>
        <w:t xml:space="preserve">. Also fax or email the </w:t>
      </w:r>
      <w:r w:rsidR="0094685F">
        <w:rPr>
          <w:szCs w:val="24"/>
        </w:rPr>
        <w:t xml:space="preserve">filled-out </w:t>
      </w:r>
      <w:r w:rsidR="0094685F" w:rsidRPr="00BE341C">
        <w:t xml:space="preserve">NT-NU Spill Report Form </w:t>
      </w:r>
      <w:r w:rsidRPr="0085434B">
        <w:rPr>
          <w:szCs w:val="24"/>
        </w:rPr>
        <w:t>to the head office (see contact list).</w:t>
      </w:r>
    </w:p>
    <w:p w14:paraId="32F618F6" w14:textId="60E61993" w:rsidR="0085434B" w:rsidRPr="0085434B" w:rsidRDefault="0085434B" w:rsidP="0085434B">
      <w:pPr>
        <w:pStyle w:val="Bodycopy0"/>
        <w:rPr>
          <w:szCs w:val="24"/>
        </w:rPr>
      </w:pPr>
      <w:r w:rsidRPr="0085434B">
        <w:rPr>
          <w:szCs w:val="24"/>
        </w:rPr>
        <w:t>Organization</w:t>
      </w:r>
      <w:r w:rsidRPr="0085434B">
        <w:rPr>
          <w:szCs w:val="24"/>
        </w:rPr>
        <w:tab/>
      </w:r>
      <w:r w:rsidR="008B1F1C">
        <w:rPr>
          <w:szCs w:val="24"/>
        </w:rPr>
        <w:tab/>
      </w:r>
      <w:r w:rsidR="008B1F1C">
        <w:rPr>
          <w:szCs w:val="24"/>
        </w:rPr>
        <w:tab/>
      </w:r>
      <w:r w:rsidR="008B1F1C">
        <w:rPr>
          <w:szCs w:val="24"/>
        </w:rPr>
        <w:tab/>
      </w:r>
      <w:r w:rsidR="008B1F1C">
        <w:rPr>
          <w:szCs w:val="24"/>
        </w:rPr>
        <w:tab/>
      </w:r>
      <w:r w:rsidR="008B1F1C">
        <w:rPr>
          <w:szCs w:val="24"/>
        </w:rPr>
        <w:tab/>
      </w:r>
      <w:r w:rsidRPr="0085434B">
        <w:rPr>
          <w:szCs w:val="24"/>
        </w:rPr>
        <w:t>Phone number</w:t>
      </w:r>
    </w:p>
    <w:p w14:paraId="262856E5" w14:textId="7183E832" w:rsidR="0085434B" w:rsidRPr="0085434B" w:rsidRDefault="00333D8A" w:rsidP="0085434B">
      <w:pPr>
        <w:pStyle w:val="Bodycopy0"/>
        <w:rPr>
          <w:szCs w:val="24"/>
        </w:rPr>
      </w:pPr>
      <w:r w:rsidRPr="00333D8A">
        <w:rPr>
          <w:szCs w:val="24"/>
          <w:lang w:val="en-US"/>
        </w:rPr>
        <w:t>Emergency Spill Hotline (24-hour line)</w:t>
      </w:r>
      <w:r w:rsidR="00D30E9C">
        <w:rPr>
          <w:szCs w:val="24"/>
          <w:lang w:val="en-US"/>
        </w:rPr>
        <w:t xml:space="preserve"> </w:t>
      </w:r>
      <w:r w:rsidR="0085434B" w:rsidRPr="0085434B">
        <w:rPr>
          <w:szCs w:val="24"/>
        </w:rPr>
        <w:t>Phone</w:t>
      </w:r>
      <w:r w:rsidR="00D30E9C">
        <w:rPr>
          <w:szCs w:val="24"/>
        </w:rPr>
        <w:tab/>
      </w:r>
      <w:r w:rsidR="0085434B" w:rsidRPr="0085434B">
        <w:rPr>
          <w:szCs w:val="24"/>
        </w:rPr>
        <w:t>867 920 8130</w:t>
      </w:r>
    </w:p>
    <w:p w14:paraId="749A4FE4" w14:textId="5FFCEFFF" w:rsidR="0085434B" w:rsidRPr="0085434B" w:rsidRDefault="00D30E9C" w:rsidP="0085434B">
      <w:pPr>
        <w:pStyle w:val="Bodycopy0"/>
        <w:rPr>
          <w:szCs w:val="24"/>
        </w:rPr>
      </w:pPr>
      <w:r w:rsidRPr="00333D8A">
        <w:rPr>
          <w:szCs w:val="24"/>
          <w:lang w:val="en-US"/>
        </w:rPr>
        <w:t>Emergency Spill Hotline (24-hour line)</w:t>
      </w:r>
      <w:r w:rsidR="0085434B" w:rsidRPr="0085434B">
        <w:rPr>
          <w:szCs w:val="24"/>
        </w:rPr>
        <w:t xml:space="preserve"> Fax</w:t>
      </w:r>
      <w:r w:rsidR="0085434B" w:rsidRPr="0085434B">
        <w:rPr>
          <w:szCs w:val="24"/>
        </w:rPr>
        <w:tab/>
      </w:r>
      <w:r>
        <w:rPr>
          <w:szCs w:val="24"/>
        </w:rPr>
        <w:tab/>
      </w:r>
      <w:r w:rsidR="0085434B" w:rsidRPr="0085434B">
        <w:rPr>
          <w:szCs w:val="24"/>
        </w:rPr>
        <w:t>867 873 6924</w:t>
      </w:r>
    </w:p>
    <w:p w14:paraId="5EF7C4F7" w14:textId="058FF34A" w:rsidR="0085434B" w:rsidRPr="0085434B" w:rsidRDefault="00D30E9C" w:rsidP="0085434B">
      <w:pPr>
        <w:pStyle w:val="Bodycopy0"/>
        <w:rPr>
          <w:szCs w:val="24"/>
        </w:rPr>
      </w:pPr>
      <w:r w:rsidRPr="00333D8A">
        <w:rPr>
          <w:szCs w:val="24"/>
          <w:lang w:val="en-US"/>
        </w:rPr>
        <w:t>Emergency Spill Hotline (24-hour line)</w:t>
      </w:r>
      <w:r>
        <w:rPr>
          <w:szCs w:val="24"/>
          <w:lang w:val="en-US"/>
        </w:rPr>
        <w:t xml:space="preserve"> </w:t>
      </w:r>
      <w:r w:rsidR="0085434B" w:rsidRPr="0085434B">
        <w:rPr>
          <w:szCs w:val="24"/>
        </w:rPr>
        <w:t>Email</w:t>
      </w:r>
      <w:r w:rsidR="0085434B" w:rsidRPr="0085434B">
        <w:rPr>
          <w:szCs w:val="24"/>
        </w:rPr>
        <w:tab/>
      </w:r>
      <w:r>
        <w:rPr>
          <w:szCs w:val="24"/>
        </w:rPr>
        <w:tab/>
      </w:r>
      <w:r w:rsidR="0085434B" w:rsidRPr="0085434B">
        <w:rPr>
          <w:szCs w:val="24"/>
        </w:rPr>
        <w:t>spills@gov.nt.ca</w:t>
      </w:r>
    </w:p>
    <w:p w14:paraId="624C25F3" w14:textId="0100306A" w:rsidR="0085434B" w:rsidRDefault="00630E10" w:rsidP="0085434B">
      <w:pPr>
        <w:pStyle w:val="Bodycopy0"/>
        <w:rPr>
          <w:szCs w:val="24"/>
        </w:rPr>
      </w:pPr>
      <w:r>
        <w:rPr>
          <w:szCs w:val="24"/>
        </w:rPr>
        <w:t>Municipality</w:t>
      </w:r>
      <w:r w:rsidR="0085434B" w:rsidRPr="0085434B">
        <w:rPr>
          <w:szCs w:val="24"/>
        </w:rPr>
        <w:t xml:space="preserve"> Office</w:t>
      </w:r>
      <w:r w:rsidR="0085434B" w:rsidRPr="0085434B">
        <w:rPr>
          <w:szCs w:val="24"/>
        </w:rPr>
        <w:tab/>
      </w:r>
      <w:r w:rsidR="008B1F1C">
        <w:rPr>
          <w:szCs w:val="24"/>
        </w:rPr>
        <w:tab/>
      </w:r>
      <w:r w:rsidR="008B1F1C">
        <w:rPr>
          <w:szCs w:val="24"/>
        </w:rPr>
        <w:tab/>
      </w:r>
      <w:r w:rsidR="008B1F1C">
        <w:rPr>
          <w:szCs w:val="24"/>
        </w:rPr>
        <w:tab/>
      </w:r>
      <w:r w:rsidR="008B1F1C">
        <w:rPr>
          <w:szCs w:val="24"/>
        </w:rPr>
        <w:tab/>
      </w:r>
      <w:r w:rsidR="0085434B" w:rsidRPr="0085434B">
        <w:rPr>
          <w:szCs w:val="24"/>
        </w:rPr>
        <w:t xml:space="preserve">867 </w:t>
      </w:r>
      <w:r w:rsidR="00E152E0" w:rsidRPr="004E4203">
        <w:rPr>
          <w:szCs w:val="24"/>
        </w:rPr>
        <w:t>934</w:t>
      </w:r>
      <w:r w:rsidR="00864143">
        <w:rPr>
          <w:szCs w:val="24"/>
        </w:rPr>
        <w:t xml:space="preserve"> </w:t>
      </w:r>
      <w:r w:rsidR="00E152E0" w:rsidRPr="004E4203">
        <w:rPr>
          <w:szCs w:val="24"/>
        </w:rPr>
        <w:t>8830</w:t>
      </w:r>
    </w:p>
    <w:p w14:paraId="7F4DF100" w14:textId="413B3C7E" w:rsidR="00A55363" w:rsidRPr="003A6EE0" w:rsidRDefault="00A55363" w:rsidP="0085434B">
      <w:pPr>
        <w:pStyle w:val="Bodycopy0"/>
        <w:rPr>
          <w:szCs w:val="24"/>
        </w:rPr>
      </w:pPr>
      <w:r w:rsidRPr="003A6EE0">
        <w:rPr>
          <w:szCs w:val="24"/>
        </w:rPr>
        <w:t xml:space="preserve">Government of Nunavut Regional </w:t>
      </w:r>
      <w:r w:rsidR="0071142D">
        <w:rPr>
          <w:szCs w:val="24"/>
        </w:rPr>
        <w:t>O</w:t>
      </w:r>
      <w:r w:rsidRPr="003A6EE0">
        <w:rPr>
          <w:szCs w:val="24"/>
        </w:rPr>
        <w:t>ffice                     867 899 7314</w:t>
      </w:r>
    </w:p>
    <w:p w14:paraId="1E58BC89" w14:textId="0437C372" w:rsidR="0085434B" w:rsidRPr="0085434B" w:rsidRDefault="0085434B" w:rsidP="00F60DB9">
      <w:pPr>
        <w:pStyle w:val="Heading3"/>
        <w:numPr>
          <w:ilvl w:val="2"/>
          <w:numId w:val="38"/>
        </w:numPr>
      </w:pPr>
      <w:bookmarkStart w:id="25" w:name="_Toc50907437"/>
      <w:r w:rsidRPr="0085434B">
        <w:t xml:space="preserve">Procedures for </w:t>
      </w:r>
      <w:r w:rsidR="00837882">
        <w:t>C</w:t>
      </w:r>
      <w:r w:rsidRPr="0085434B">
        <w:t xml:space="preserve">ontaining the </w:t>
      </w:r>
      <w:r w:rsidR="00837882">
        <w:t>S</w:t>
      </w:r>
      <w:r w:rsidRPr="0085434B">
        <w:t>pill</w:t>
      </w:r>
      <w:bookmarkEnd w:id="25"/>
    </w:p>
    <w:p w14:paraId="4D45A4C4" w14:textId="06DA4CC5" w:rsidR="0085434B" w:rsidRPr="0085434B" w:rsidRDefault="0085434B" w:rsidP="00F60DB9">
      <w:pPr>
        <w:pStyle w:val="Heading4"/>
        <w:numPr>
          <w:ilvl w:val="3"/>
          <w:numId w:val="38"/>
        </w:numPr>
        <w:ind w:hanging="1080"/>
      </w:pPr>
      <w:r w:rsidRPr="0085434B">
        <w:t>Containment of Spills on Land</w:t>
      </w:r>
    </w:p>
    <w:p w14:paraId="03CEDA9C" w14:textId="3DF57C4A" w:rsidR="0085434B" w:rsidRPr="0085434B" w:rsidRDefault="0085434B" w:rsidP="0085434B">
      <w:pPr>
        <w:pStyle w:val="Bodycopy0"/>
        <w:rPr>
          <w:szCs w:val="24"/>
        </w:rPr>
      </w:pPr>
      <w:r w:rsidRPr="0085434B">
        <w:rPr>
          <w:szCs w:val="24"/>
        </w:rPr>
        <w:t xml:space="preserve">Spills on land include spills on rock, gravel, soil and/or vegetation. It is important to note that soil is a natural sorbent, thus spills on soil are generally less serious than spills on water as contaminated soil can be more easily recovered. </w:t>
      </w:r>
      <w:r w:rsidR="00837882" w:rsidRPr="0085434B">
        <w:rPr>
          <w:szCs w:val="24"/>
        </w:rPr>
        <w:t>Generally,</w:t>
      </w:r>
      <w:r w:rsidRPr="0085434B">
        <w:rPr>
          <w:szCs w:val="24"/>
        </w:rPr>
        <w:t xml:space="preserve"> spills on land occur during the late spring, summer or fall when snow cover is at a minimum. It is important that all measures be undertaken to avoid spills reaching open water bodies.</w:t>
      </w:r>
    </w:p>
    <w:p w14:paraId="31A53943" w14:textId="77777777" w:rsidR="0085434B" w:rsidRPr="00837882" w:rsidRDefault="0085434B" w:rsidP="0085434B">
      <w:pPr>
        <w:pStyle w:val="Bodycopy0"/>
        <w:rPr>
          <w:b/>
          <w:bCs/>
          <w:szCs w:val="24"/>
        </w:rPr>
      </w:pPr>
      <w:r w:rsidRPr="00837882">
        <w:rPr>
          <w:b/>
          <w:bCs/>
          <w:szCs w:val="24"/>
        </w:rPr>
        <w:t>Dykes</w:t>
      </w:r>
    </w:p>
    <w:p w14:paraId="2A9287B9" w14:textId="77777777" w:rsidR="0085434B" w:rsidRPr="0085434B" w:rsidRDefault="0085434B" w:rsidP="0085434B">
      <w:pPr>
        <w:pStyle w:val="Bodycopy0"/>
        <w:rPr>
          <w:szCs w:val="24"/>
        </w:rPr>
      </w:pPr>
      <w:r w:rsidRPr="0085434B">
        <w:rPr>
          <w:szCs w:val="24"/>
        </w:rPr>
        <w:t>Dykes can be created using soil surrounding a spill on land. These dykes are constructed around the perimeter or down slope of the spilled fuel. A dyke needs to be built up to a size that will ensure containment of the maximum quantity of fuel that may reach it. A plastic tarp can be placed on and at the base of the dyke such that fuel can pool up and subsequently be removed with sorbent materials or by pump into barrels or bags. If the spill is migrating very slowly a dyke may not be necessary and sorbents can be used to soak up fuels before they migrate away from the source of the spill.</w:t>
      </w:r>
    </w:p>
    <w:p w14:paraId="526D8984" w14:textId="77777777" w:rsidR="0085434B" w:rsidRPr="00837882" w:rsidRDefault="0085434B" w:rsidP="0085434B">
      <w:pPr>
        <w:pStyle w:val="Bodycopy0"/>
        <w:rPr>
          <w:b/>
          <w:bCs/>
          <w:szCs w:val="24"/>
        </w:rPr>
      </w:pPr>
      <w:r w:rsidRPr="00837882">
        <w:rPr>
          <w:b/>
          <w:bCs/>
          <w:szCs w:val="24"/>
        </w:rPr>
        <w:t>Trenches</w:t>
      </w:r>
    </w:p>
    <w:p w14:paraId="4F416777" w14:textId="23D5BA1C" w:rsidR="0085434B" w:rsidRPr="0085434B" w:rsidRDefault="0085434B" w:rsidP="0085434B">
      <w:pPr>
        <w:pStyle w:val="Bodycopy0"/>
        <w:rPr>
          <w:szCs w:val="24"/>
        </w:rPr>
      </w:pPr>
      <w:r w:rsidRPr="0085434B">
        <w:rPr>
          <w:szCs w:val="24"/>
        </w:rPr>
        <w:t xml:space="preserve">Trenches can be dug out to contain spills </w:t>
      </w:r>
      <w:r w:rsidR="00CA0B84" w:rsidRPr="0085434B">
        <w:rPr>
          <w:szCs w:val="24"/>
        </w:rPr>
        <w:t>if</w:t>
      </w:r>
      <w:r w:rsidRPr="0085434B">
        <w:rPr>
          <w:szCs w:val="24"/>
        </w:rPr>
        <w:t xml:space="preserve"> the top layer of soil is thawed. Shovels, pick, axes or a loader can be used depending on the size of trench required. It is recommended that the trench be dug to the bedrock or permafrost, which will then provide containment layer for the spilled fuel. Fuel can then be recovered using a pump or sorbent materials.</w:t>
      </w:r>
    </w:p>
    <w:p w14:paraId="1B2B2A42" w14:textId="58FD2623" w:rsidR="0085434B" w:rsidRPr="0085434B" w:rsidRDefault="0085434B" w:rsidP="00F60DB9">
      <w:pPr>
        <w:pStyle w:val="Heading4"/>
        <w:numPr>
          <w:ilvl w:val="3"/>
          <w:numId w:val="38"/>
        </w:numPr>
        <w:ind w:hanging="1080"/>
      </w:pPr>
      <w:r w:rsidRPr="0085434B">
        <w:t>Containment of Spills on Water</w:t>
      </w:r>
    </w:p>
    <w:p w14:paraId="6200DA46" w14:textId="77777777" w:rsidR="0085434B" w:rsidRPr="0085434B" w:rsidRDefault="0085434B" w:rsidP="0085434B">
      <w:pPr>
        <w:pStyle w:val="Bodycopy0"/>
        <w:rPr>
          <w:szCs w:val="24"/>
        </w:rPr>
      </w:pPr>
      <w:r w:rsidRPr="0085434B">
        <w:rPr>
          <w:szCs w:val="24"/>
        </w:rPr>
        <w:t>Spills on water such as rivers, streams or lakes are the most serious types of spills as they can negatively impact water quality and aquatic life. All measures need to be undertaken to contain spills on open water.</w:t>
      </w:r>
    </w:p>
    <w:p w14:paraId="55C2A764" w14:textId="77777777" w:rsidR="0085434B" w:rsidRPr="00837882" w:rsidRDefault="0085434B" w:rsidP="0085434B">
      <w:pPr>
        <w:pStyle w:val="Bodycopy0"/>
        <w:rPr>
          <w:b/>
          <w:bCs/>
          <w:szCs w:val="24"/>
        </w:rPr>
      </w:pPr>
      <w:r w:rsidRPr="00837882">
        <w:rPr>
          <w:b/>
          <w:bCs/>
          <w:szCs w:val="24"/>
        </w:rPr>
        <w:t>Booms</w:t>
      </w:r>
    </w:p>
    <w:p w14:paraId="279C79C0" w14:textId="65422A3C" w:rsidR="0085434B" w:rsidRPr="0085434B" w:rsidRDefault="0085434B" w:rsidP="0085434B">
      <w:pPr>
        <w:pStyle w:val="Bodycopy0"/>
        <w:rPr>
          <w:szCs w:val="24"/>
        </w:rPr>
      </w:pPr>
      <w:r w:rsidRPr="0085434B">
        <w:rPr>
          <w:szCs w:val="24"/>
        </w:rPr>
        <w:t xml:space="preserve">Booms are commonly used to recover fuel floating on the surface of lakes or </w:t>
      </w:r>
      <w:r w:rsidR="00024F99" w:rsidRPr="0085434B">
        <w:rPr>
          <w:szCs w:val="24"/>
        </w:rPr>
        <w:t>slow-moving</w:t>
      </w:r>
      <w:r w:rsidRPr="0085434B">
        <w:rPr>
          <w:szCs w:val="24"/>
        </w:rPr>
        <w:t xml:space="preserve"> streams. They are released from the shore of a water body to create a circle around the spill. If the spill is away from the shoreline a boat will need to be used to reach the spill, then the boom can be set out. More than one boom may be used at once. Booms may also be used in streams and should be set out at an angle to the current. Booms are designed to float and have sorbent materials built into them to absorb fuels at the edge of the boom. Fuel contained within the circle of the boom will need to be recovered using sorbent materials or pumps and placed into barrels or bags for disposal.</w:t>
      </w:r>
    </w:p>
    <w:p w14:paraId="38F78D19" w14:textId="77777777" w:rsidR="0085434B" w:rsidRPr="00837882" w:rsidRDefault="0085434B" w:rsidP="0085434B">
      <w:pPr>
        <w:pStyle w:val="Bodycopy0"/>
        <w:rPr>
          <w:b/>
          <w:bCs/>
          <w:szCs w:val="24"/>
        </w:rPr>
      </w:pPr>
      <w:r w:rsidRPr="00837882">
        <w:rPr>
          <w:b/>
          <w:bCs/>
          <w:szCs w:val="24"/>
        </w:rPr>
        <w:t>Weirs</w:t>
      </w:r>
    </w:p>
    <w:p w14:paraId="0BECC377" w14:textId="77777777" w:rsidR="0085434B" w:rsidRPr="0085434B" w:rsidRDefault="0085434B" w:rsidP="0085434B">
      <w:pPr>
        <w:pStyle w:val="Bodycopy0"/>
        <w:rPr>
          <w:szCs w:val="24"/>
        </w:rPr>
      </w:pPr>
      <w:r w:rsidRPr="0085434B">
        <w:rPr>
          <w:szCs w:val="24"/>
        </w:rPr>
        <w:t>Weirs can be used to contain spills in streams and to prevent further migration downstream. Plywood or other materials found on site can be placed into and across the width of the stream, such that water can still flow under the weir. Spilled fuel will float on the water surface and be contained at the foot of the weir. It can then be removed using sorbents, booms or pumps and placed into barrels or plastic bags.</w:t>
      </w:r>
    </w:p>
    <w:p w14:paraId="1513555E" w14:textId="77777777" w:rsidR="0085434B" w:rsidRPr="00837882" w:rsidRDefault="0085434B" w:rsidP="0085434B">
      <w:pPr>
        <w:pStyle w:val="Bodycopy0"/>
        <w:rPr>
          <w:b/>
          <w:bCs/>
          <w:szCs w:val="24"/>
        </w:rPr>
      </w:pPr>
      <w:r w:rsidRPr="00837882">
        <w:rPr>
          <w:b/>
          <w:bCs/>
          <w:szCs w:val="24"/>
        </w:rPr>
        <w:t>Barriers</w:t>
      </w:r>
    </w:p>
    <w:p w14:paraId="21BEC646" w14:textId="5B0793AC" w:rsidR="0085434B" w:rsidRPr="0085434B" w:rsidRDefault="0085434B" w:rsidP="0085434B">
      <w:pPr>
        <w:pStyle w:val="Bodycopy0"/>
        <w:rPr>
          <w:szCs w:val="24"/>
        </w:rPr>
      </w:pPr>
      <w:r w:rsidRPr="0085434B">
        <w:rPr>
          <w:szCs w:val="24"/>
        </w:rPr>
        <w:t xml:space="preserve">In some </w:t>
      </w:r>
      <w:r w:rsidR="00A13CBB" w:rsidRPr="0085434B">
        <w:rPr>
          <w:szCs w:val="24"/>
        </w:rPr>
        <w:t>situations,</w:t>
      </w:r>
      <w:r w:rsidRPr="0085434B">
        <w:rPr>
          <w:szCs w:val="24"/>
        </w:rPr>
        <w:t xml:space="preserve"> barriers made of netting or fence material can be installed across a stream, and sorbent materials placed at the base to absorb spilled fuel. Sorbents will need to be replaced as soon as they are saturated. Water will be allowed to flow through. </w:t>
      </w:r>
    </w:p>
    <w:p w14:paraId="2EC93E14" w14:textId="047AEA18" w:rsidR="0085434B" w:rsidRPr="0085434B" w:rsidRDefault="0085434B" w:rsidP="0085434B">
      <w:pPr>
        <w:pStyle w:val="Bodycopy0"/>
        <w:rPr>
          <w:szCs w:val="24"/>
        </w:rPr>
      </w:pPr>
      <w:r w:rsidRPr="0085434B">
        <w:rPr>
          <w:szCs w:val="24"/>
        </w:rPr>
        <w:t xml:space="preserve">Note that in some cases, it may be appropriate to burn fuel or to let volatile fuels such as gasoline evaporate after containment on the water surface. This should only be undertaken in consultation with, and after approval from the </w:t>
      </w:r>
      <w:r w:rsidR="00596A73">
        <w:rPr>
          <w:szCs w:val="24"/>
        </w:rPr>
        <w:t>CIRNAC</w:t>
      </w:r>
      <w:r w:rsidRPr="0085434B">
        <w:rPr>
          <w:szCs w:val="24"/>
        </w:rPr>
        <w:t xml:space="preserve"> or lead agency Inspector.</w:t>
      </w:r>
    </w:p>
    <w:p w14:paraId="795F4626" w14:textId="547E2A62" w:rsidR="0085434B" w:rsidRPr="0085434B" w:rsidRDefault="0085434B" w:rsidP="00F60DB9">
      <w:pPr>
        <w:pStyle w:val="Heading4"/>
        <w:numPr>
          <w:ilvl w:val="3"/>
          <w:numId w:val="38"/>
        </w:numPr>
        <w:ind w:hanging="1080"/>
      </w:pPr>
      <w:r w:rsidRPr="0085434B">
        <w:t>Containment of Spills on Ice</w:t>
      </w:r>
    </w:p>
    <w:p w14:paraId="57132B8B" w14:textId="77777777" w:rsidR="0085434B" w:rsidRPr="0085434B" w:rsidRDefault="0085434B" w:rsidP="0085434B">
      <w:pPr>
        <w:pStyle w:val="Bodycopy0"/>
        <w:rPr>
          <w:szCs w:val="24"/>
        </w:rPr>
      </w:pPr>
      <w:r w:rsidRPr="0085434B">
        <w:rPr>
          <w:szCs w:val="24"/>
        </w:rPr>
        <w:t>Spills on ice are generally the easiest spills to contain due to the predominantly impermeable nature of the ice. For small spills, sorbent materials are used to soak up spilled fuel. Remaining contaminated ice/ slush can be scraped and shoveled into a plastic bag or barrel. However, all possible attempts should be made to prevent spills from entering ice covered waters as no easy method exists for containment and recovery of spills if they seep under ice.</w:t>
      </w:r>
    </w:p>
    <w:p w14:paraId="157A6A8F" w14:textId="77777777" w:rsidR="0085434B" w:rsidRPr="00837882" w:rsidRDefault="0085434B" w:rsidP="0085434B">
      <w:pPr>
        <w:pStyle w:val="Bodycopy0"/>
        <w:rPr>
          <w:b/>
          <w:bCs/>
          <w:szCs w:val="24"/>
        </w:rPr>
      </w:pPr>
      <w:r w:rsidRPr="00837882">
        <w:rPr>
          <w:b/>
          <w:bCs/>
          <w:szCs w:val="24"/>
        </w:rPr>
        <w:t xml:space="preserve">Dykes </w:t>
      </w:r>
    </w:p>
    <w:p w14:paraId="1456BB7B" w14:textId="5A8B7CD9" w:rsidR="0085434B" w:rsidRPr="0085434B" w:rsidRDefault="0085434B" w:rsidP="0085434B">
      <w:pPr>
        <w:pStyle w:val="Bodycopy0"/>
        <w:rPr>
          <w:szCs w:val="24"/>
        </w:rPr>
      </w:pPr>
      <w:r w:rsidRPr="0085434B">
        <w:rPr>
          <w:szCs w:val="24"/>
        </w:rPr>
        <w:t xml:space="preserve">Dykes can be used to contain fuel spills on ice. By collecting surrounding snow, compacting it and mounding it to form a dyke down slope of the spill, a barrier is created thus helping to contain the spill. If the quantity of spill is </w:t>
      </w:r>
      <w:r w:rsidR="0099504E" w:rsidRPr="0085434B">
        <w:rPr>
          <w:szCs w:val="24"/>
        </w:rPr>
        <w:t>large</w:t>
      </w:r>
      <w:r w:rsidRPr="0085434B">
        <w:rPr>
          <w:szCs w:val="24"/>
        </w:rPr>
        <w:t>, a plastic tarp can be placed over the dyke such that the spill pools at the base of the dyke. The collected fuel can then be pumped into barrels or collected with sorbent materials.</w:t>
      </w:r>
    </w:p>
    <w:p w14:paraId="5E6314C1" w14:textId="77777777" w:rsidR="0085434B" w:rsidRPr="00837882" w:rsidRDefault="0085434B" w:rsidP="0085434B">
      <w:pPr>
        <w:pStyle w:val="Bodycopy0"/>
        <w:rPr>
          <w:b/>
          <w:bCs/>
          <w:szCs w:val="24"/>
        </w:rPr>
      </w:pPr>
      <w:r w:rsidRPr="00837882">
        <w:rPr>
          <w:b/>
          <w:bCs/>
          <w:szCs w:val="24"/>
        </w:rPr>
        <w:t>Trenches</w:t>
      </w:r>
    </w:p>
    <w:p w14:paraId="1A201D5D" w14:textId="4E35A82E" w:rsidR="0085434B" w:rsidRPr="0085434B" w:rsidRDefault="0085434B" w:rsidP="0085434B">
      <w:pPr>
        <w:pStyle w:val="Bodycopy0"/>
        <w:rPr>
          <w:szCs w:val="24"/>
        </w:rPr>
      </w:pPr>
      <w:r w:rsidRPr="0085434B">
        <w:rPr>
          <w:szCs w:val="24"/>
        </w:rPr>
        <w:t xml:space="preserve">For significant spills on ice, trenches can be cut into the ice surrounding and/or down slope of the spill such that fuel </w:t>
      </w:r>
      <w:r w:rsidR="0099504E" w:rsidRPr="0085434B">
        <w:rPr>
          <w:szCs w:val="24"/>
        </w:rPr>
        <w:t>can</w:t>
      </w:r>
      <w:r w:rsidRPr="0085434B">
        <w:rPr>
          <w:szCs w:val="24"/>
        </w:rPr>
        <w:t xml:space="preserve"> pool in the trench. It can then be removed via pump into barrels, collected with sorbent materials, or mixed with snow and shoveled into barrels or bags.</w:t>
      </w:r>
    </w:p>
    <w:p w14:paraId="5D1325D1" w14:textId="77777777" w:rsidR="0085434B" w:rsidRPr="00837882" w:rsidRDefault="0085434B" w:rsidP="0085434B">
      <w:pPr>
        <w:pStyle w:val="Bodycopy0"/>
        <w:rPr>
          <w:b/>
          <w:bCs/>
          <w:szCs w:val="24"/>
        </w:rPr>
      </w:pPr>
      <w:r w:rsidRPr="00837882">
        <w:rPr>
          <w:b/>
          <w:bCs/>
          <w:szCs w:val="24"/>
        </w:rPr>
        <w:t>Burning</w:t>
      </w:r>
    </w:p>
    <w:p w14:paraId="429EA322" w14:textId="5096D74C" w:rsidR="0085434B" w:rsidRPr="0085434B" w:rsidRDefault="0085434B" w:rsidP="0085434B">
      <w:pPr>
        <w:pStyle w:val="Bodycopy0"/>
        <w:rPr>
          <w:szCs w:val="24"/>
        </w:rPr>
      </w:pPr>
      <w:r w:rsidRPr="0085434B">
        <w:rPr>
          <w:szCs w:val="24"/>
        </w:rPr>
        <w:t xml:space="preserve">Burning should only be considered if other approaches are not </w:t>
      </w:r>
      <w:r w:rsidR="0099504E" w:rsidRPr="0085434B">
        <w:rPr>
          <w:szCs w:val="24"/>
        </w:rPr>
        <w:t>feasible and</w:t>
      </w:r>
      <w:r w:rsidRPr="0085434B">
        <w:rPr>
          <w:szCs w:val="24"/>
        </w:rPr>
        <w:t xml:space="preserve"> is only to be undertaken with the permission of the </w:t>
      </w:r>
      <w:r w:rsidR="00773462">
        <w:rPr>
          <w:szCs w:val="24"/>
        </w:rPr>
        <w:t>CIRNAC</w:t>
      </w:r>
      <w:r w:rsidRPr="0085434B">
        <w:rPr>
          <w:szCs w:val="24"/>
        </w:rPr>
        <w:t xml:space="preserve"> or lead agency Inspector.</w:t>
      </w:r>
    </w:p>
    <w:p w14:paraId="5AE531E2" w14:textId="13578F37" w:rsidR="0085434B" w:rsidRPr="0085434B" w:rsidRDefault="0085434B" w:rsidP="00F60DB9">
      <w:pPr>
        <w:pStyle w:val="Heading4"/>
        <w:numPr>
          <w:ilvl w:val="3"/>
          <w:numId w:val="38"/>
        </w:numPr>
        <w:ind w:hanging="1080"/>
      </w:pPr>
      <w:r w:rsidRPr="0085434B">
        <w:t>Containment of Spills on Snow</w:t>
      </w:r>
    </w:p>
    <w:p w14:paraId="25B77F79" w14:textId="44B33A1B" w:rsidR="0085434B" w:rsidRPr="0085434B" w:rsidRDefault="0085434B" w:rsidP="0085434B">
      <w:pPr>
        <w:pStyle w:val="Bodycopy0"/>
        <w:rPr>
          <w:szCs w:val="24"/>
        </w:rPr>
      </w:pPr>
      <w:r w:rsidRPr="0085434B">
        <w:rPr>
          <w:szCs w:val="24"/>
        </w:rPr>
        <w:t xml:space="preserve">Snow is a natural sorbent, thus as with spills on soil, spilled fuel can be more easily recovered. Generally, small spills on snow can be easily cleaned up by raking and shoveling the contaminated snow into plastic bags or empty </w:t>
      </w:r>
      <w:r w:rsidR="0099504E" w:rsidRPr="0085434B">
        <w:rPr>
          <w:szCs w:val="24"/>
        </w:rPr>
        <w:t>barrels and</w:t>
      </w:r>
      <w:r w:rsidRPr="0085434B">
        <w:rPr>
          <w:szCs w:val="24"/>
        </w:rPr>
        <w:t xml:space="preserve"> storing these at an approved location.</w:t>
      </w:r>
    </w:p>
    <w:p w14:paraId="0BA20CAB" w14:textId="77777777" w:rsidR="0085434B" w:rsidRPr="00837882" w:rsidRDefault="0085434B" w:rsidP="0085434B">
      <w:pPr>
        <w:pStyle w:val="Bodycopy0"/>
        <w:rPr>
          <w:b/>
          <w:bCs/>
          <w:szCs w:val="24"/>
        </w:rPr>
      </w:pPr>
      <w:r w:rsidRPr="00837882">
        <w:rPr>
          <w:b/>
          <w:bCs/>
          <w:szCs w:val="24"/>
        </w:rPr>
        <w:t xml:space="preserve">Dykes </w:t>
      </w:r>
    </w:p>
    <w:p w14:paraId="62CCA914" w14:textId="149D1CEC" w:rsidR="0085434B" w:rsidRPr="0085434B" w:rsidRDefault="0085434B" w:rsidP="0085434B">
      <w:pPr>
        <w:pStyle w:val="Bodycopy0"/>
        <w:rPr>
          <w:szCs w:val="24"/>
        </w:rPr>
      </w:pPr>
      <w:r w:rsidRPr="0085434B">
        <w:rPr>
          <w:szCs w:val="24"/>
        </w:rPr>
        <w:t xml:space="preserve">Dykes can be used to contain fuel spills on snow. By compacting snow down slope from the spill, and mounding it to form a dyke, a barrier or berm is created thus helping to contain the spill. If the quantity of spill is </w:t>
      </w:r>
      <w:r w:rsidR="0099504E" w:rsidRPr="0085434B">
        <w:rPr>
          <w:szCs w:val="24"/>
        </w:rPr>
        <w:t>large</w:t>
      </w:r>
      <w:r w:rsidRPr="0085434B">
        <w:rPr>
          <w:szCs w:val="24"/>
        </w:rPr>
        <w:t xml:space="preserve">, a plastic tarp can be placed over the dyke such that the spill pools at the base of the dyke. The collected fuel/snow mixture can then be shoveled into barrels or </w:t>
      </w:r>
      <w:r w:rsidR="0099504E" w:rsidRPr="0085434B">
        <w:rPr>
          <w:szCs w:val="24"/>
        </w:rPr>
        <w:t>bags or</w:t>
      </w:r>
      <w:r w:rsidRPr="0085434B">
        <w:rPr>
          <w:szCs w:val="24"/>
        </w:rPr>
        <w:t xml:space="preserve"> collected with sorbent materials.</w:t>
      </w:r>
    </w:p>
    <w:p w14:paraId="607F3D81" w14:textId="562F9B8A" w:rsidR="0085434B" w:rsidRPr="0085434B" w:rsidRDefault="0085434B" w:rsidP="00F60DB9">
      <w:pPr>
        <w:pStyle w:val="Heading4"/>
        <w:numPr>
          <w:ilvl w:val="3"/>
          <w:numId w:val="38"/>
        </w:numPr>
        <w:ind w:hanging="1080"/>
      </w:pPr>
      <w:r w:rsidRPr="0085434B">
        <w:t>Worst Case Scenarios</w:t>
      </w:r>
    </w:p>
    <w:p w14:paraId="0C676485" w14:textId="32458DB1" w:rsidR="0085434B" w:rsidRPr="0085434B" w:rsidRDefault="0085434B" w:rsidP="0085434B">
      <w:pPr>
        <w:pStyle w:val="Bodycopy0"/>
        <w:rPr>
          <w:szCs w:val="24"/>
        </w:rPr>
      </w:pPr>
      <w:r w:rsidRPr="0085434B">
        <w:rPr>
          <w:szCs w:val="24"/>
        </w:rPr>
        <w:t xml:space="preserve">Dealing with spilled fuel which exceeds the freeboard of a dyke or barrier would present a possible </w:t>
      </w:r>
      <w:r w:rsidR="0099504E" w:rsidRPr="0085434B">
        <w:rPr>
          <w:szCs w:val="24"/>
        </w:rPr>
        <w:t>worst-case</w:t>
      </w:r>
      <w:r w:rsidRPr="0085434B">
        <w:rPr>
          <w:szCs w:val="24"/>
        </w:rPr>
        <w:t xml:space="preserve"> scenario. To contain the overflow, a trench or collection pit would have to be created downstream of the spill to contain the overflow.</w:t>
      </w:r>
    </w:p>
    <w:p w14:paraId="7587EFF2" w14:textId="4CC50EBE" w:rsidR="0085434B" w:rsidRDefault="0085434B" w:rsidP="0085434B">
      <w:pPr>
        <w:pStyle w:val="Bodycopy0"/>
        <w:rPr>
          <w:szCs w:val="24"/>
        </w:rPr>
      </w:pPr>
      <w:r w:rsidRPr="0085434B">
        <w:rPr>
          <w:szCs w:val="24"/>
        </w:rPr>
        <w:t xml:space="preserve"> Another </w:t>
      </w:r>
      <w:r w:rsidR="0099504E" w:rsidRPr="0085434B">
        <w:rPr>
          <w:szCs w:val="24"/>
        </w:rPr>
        <w:t>worst-case</w:t>
      </w:r>
      <w:r w:rsidRPr="0085434B">
        <w:rPr>
          <w:szCs w:val="24"/>
        </w:rPr>
        <w:t xml:space="preserve"> scenario would be an excessive spill on water may be difficult to contain with the booms present at the site. In this case, an emergency response mobile unit would have to be called in to deal with the spill using appropriate equipment</w:t>
      </w:r>
      <w:r w:rsidR="00F133C6">
        <w:rPr>
          <w:szCs w:val="24"/>
        </w:rPr>
        <w:t>.</w:t>
      </w:r>
    </w:p>
    <w:p w14:paraId="3ED36E8F" w14:textId="77777777" w:rsidR="00F133C6" w:rsidRPr="0085434B" w:rsidRDefault="00F133C6" w:rsidP="0085434B">
      <w:pPr>
        <w:pStyle w:val="Bodycopy0"/>
        <w:rPr>
          <w:szCs w:val="24"/>
        </w:rPr>
      </w:pPr>
    </w:p>
    <w:p w14:paraId="7B0D0881" w14:textId="388670F3" w:rsidR="0085434B" w:rsidRPr="0085434B" w:rsidRDefault="0085434B" w:rsidP="00F60DB9">
      <w:pPr>
        <w:pStyle w:val="Heading3"/>
        <w:numPr>
          <w:ilvl w:val="2"/>
          <w:numId w:val="38"/>
        </w:numPr>
      </w:pPr>
      <w:bookmarkStart w:id="26" w:name="_Toc50907438"/>
      <w:r w:rsidRPr="0085434B">
        <w:t xml:space="preserve">Procedures for </w:t>
      </w:r>
      <w:r w:rsidR="008A3A42">
        <w:t>T</w:t>
      </w:r>
      <w:r w:rsidRPr="0085434B">
        <w:t xml:space="preserve">ransferring, </w:t>
      </w:r>
      <w:r w:rsidR="008A3A42">
        <w:t>S</w:t>
      </w:r>
      <w:r w:rsidRPr="0085434B">
        <w:t xml:space="preserve">toring, and </w:t>
      </w:r>
      <w:r w:rsidR="008A3A42">
        <w:t>M</w:t>
      </w:r>
      <w:r w:rsidRPr="0085434B">
        <w:t xml:space="preserve">anaging </w:t>
      </w:r>
      <w:r w:rsidR="008A3A42">
        <w:t>S</w:t>
      </w:r>
      <w:r w:rsidRPr="0085434B">
        <w:t xml:space="preserve">pill-related </w:t>
      </w:r>
      <w:r w:rsidR="008A3A42">
        <w:t>W</w:t>
      </w:r>
      <w:r w:rsidRPr="0085434B">
        <w:t>astes</w:t>
      </w:r>
      <w:bookmarkEnd w:id="26"/>
    </w:p>
    <w:p w14:paraId="3E0C24CA" w14:textId="3159A69D" w:rsidR="0085434B" w:rsidRPr="0085434B" w:rsidRDefault="0085434B" w:rsidP="0085434B">
      <w:pPr>
        <w:pStyle w:val="Bodycopy0"/>
        <w:rPr>
          <w:szCs w:val="24"/>
        </w:rPr>
      </w:pPr>
      <w:r w:rsidRPr="0085434B">
        <w:rPr>
          <w:szCs w:val="24"/>
        </w:rPr>
        <w:t xml:space="preserve">In most cases, spill cleanups are initiated at the far end of the spill and contained moving toward the center of the spill. Sorbent socks and pads are generally used for small spill cleanup. A pump with attached fuel transfer hose can suction spills from leaking containers or large accumulations on land or </w:t>
      </w:r>
      <w:r w:rsidR="00A13CBB" w:rsidRPr="0085434B">
        <w:rPr>
          <w:szCs w:val="24"/>
        </w:rPr>
        <w:t>ice and</w:t>
      </w:r>
      <w:r w:rsidRPr="0085434B">
        <w:rPr>
          <w:szCs w:val="24"/>
        </w:rPr>
        <w:t xml:space="preserve"> direct these larger quantities into empty drums. Hand tools such as cans, shovels, and rakes are also very effective for small spills or hard to reach areas. Heavy equipment can be used if deemed </w:t>
      </w:r>
      <w:r w:rsidR="00736A65" w:rsidRPr="0085434B">
        <w:rPr>
          <w:szCs w:val="24"/>
        </w:rPr>
        <w:t>necessary and</w:t>
      </w:r>
      <w:r w:rsidRPr="0085434B">
        <w:rPr>
          <w:szCs w:val="24"/>
        </w:rPr>
        <w:t xml:space="preserve"> given space and time constraints.</w:t>
      </w:r>
    </w:p>
    <w:p w14:paraId="72EC30D2" w14:textId="20AEAC8F" w:rsidR="0085434B" w:rsidRPr="0085434B" w:rsidRDefault="0085434B" w:rsidP="0085434B">
      <w:pPr>
        <w:pStyle w:val="Bodycopy0"/>
        <w:rPr>
          <w:szCs w:val="24"/>
        </w:rPr>
      </w:pPr>
      <w:r w:rsidRPr="0085434B">
        <w:rPr>
          <w:szCs w:val="24"/>
        </w:rPr>
        <w:t xml:space="preserve">Used sorbent materials are to be placed in plastic bags for future disposal. All materials mentioned in this section are available in the spill kits located at WTP. Following clean up, any tools or equipment used will be properly washed and </w:t>
      </w:r>
      <w:r w:rsidR="00736A65" w:rsidRPr="0085434B">
        <w:rPr>
          <w:szCs w:val="24"/>
        </w:rPr>
        <w:t>decontaminated or</w:t>
      </w:r>
      <w:r w:rsidRPr="0085434B">
        <w:rPr>
          <w:szCs w:val="24"/>
        </w:rPr>
        <w:t xml:space="preserve"> replaced if this is not possible.</w:t>
      </w:r>
    </w:p>
    <w:p w14:paraId="6A19E784" w14:textId="77777777" w:rsidR="0085434B" w:rsidRPr="0085434B" w:rsidRDefault="0085434B" w:rsidP="0085434B">
      <w:pPr>
        <w:pStyle w:val="Bodycopy0"/>
        <w:rPr>
          <w:szCs w:val="24"/>
        </w:rPr>
      </w:pPr>
      <w:r w:rsidRPr="0085434B">
        <w:rPr>
          <w:szCs w:val="24"/>
        </w:rPr>
        <w:t>For most of the containment procedures spilled petroleum products and materials used for containment will be placed into empty waste oil containers and sealed for proper disposal at an approved disposal facility.</w:t>
      </w:r>
    </w:p>
    <w:p w14:paraId="7ED39D46" w14:textId="20A0BA3A" w:rsidR="0085434B" w:rsidRPr="0085434B" w:rsidRDefault="0085434B" w:rsidP="00F60DB9">
      <w:pPr>
        <w:pStyle w:val="Heading3"/>
        <w:numPr>
          <w:ilvl w:val="2"/>
          <w:numId w:val="38"/>
        </w:numPr>
      </w:pPr>
      <w:bookmarkStart w:id="27" w:name="_Toc50907439"/>
      <w:r w:rsidRPr="0085434B">
        <w:t xml:space="preserve">Procedures for </w:t>
      </w:r>
      <w:r w:rsidR="008A3A42">
        <w:t>R</w:t>
      </w:r>
      <w:r w:rsidRPr="0085434B">
        <w:t xml:space="preserve">estoring </w:t>
      </w:r>
      <w:r w:rsidR="008A3A42">
        <w:t>A</w:t>
      </w:r>
      <w:r w:rsidRPr="0085434B">
        <w:t xml:space="preserve">ffected </w:t>
      </w:r>
      <w:r w:rsidR="008A3A42">
        <w:t>A</w:t>
      </w:r>
      <w:r w:rsidRPr="0085434B">
        <w:t>reas</w:t>
      </w:r>
      <w:bookmarkEnd w:id="27"/>
    </w:p>
    <w:p w14:paraId="5FD7F75B" w14:textId="33FDC62B" w:rsidR="0085434B" w:rsidRPr="0085434B" w:rsidRDefault="0085434B" w:rsidP="0085434B">
      <w:pPr>
        <w:pStyle w:val="Bodycopy0"/>
        <w:rPr>
          <w:szCs w:val="24"/>
        </w:rPr>
      </w:pPr>
      <w:r w:rsidRPr="0085434B">
        <w:rPr>
          <w:szCs w:val="24"/>
        </w:rPr>
        <w:t xml:space="preserve">Once a spill of reportable size has been contained, the </w:t>
      </w:r>
      <w:r w:rsidR="00630E10">
        <w:rPr>
          <w:szCs w:val="24"/>
        </w:rPr>
        <w:t>Municipality</w:t>
      </w:r>
      <w:r w:rsidRPr="0085434B">
        <w:rPr>
          <w:szCs w:val="24"/>
        </w:rPr>
        <w:t xml:space="preserve"> will consult with the </w:t>
      </w:r>
      <w:r w:rsidR="000640D4">
        <w:rPr>
          <w:szCs w:val="24"/>
        </w:rPr>
        <w:t>CIRNAC</w:t>
      </w:r>
      <w:r w:rsidR="00570290">
        <w:rPr>
          <w:szCs w:val="24"/>
        </w:rPr>
        <w:t xml:space="preserve"> </w:t>
      </w:r>
      <w:r w:rsidRPr="0085434B">
        <w:rPr>
          <w:szCs w:val="24"/>
        </w:rPr>
        <w:t>or lead agency Inspector assigned to the file to determine the level of cleanup required. The</w:t>
      </w:r>
      <w:r w:rsidR="00F133C6">
        <w:rPr>
          <w:szCs w:val="24"/>
        </w:rPr>
        <w:t xml:space="preserve"> </w:t>
      </w:r>
      <w:r w:rsidRPr="0085434B">
        <w:rPr>
          <w:szCs w:val="24"/>
        </w:rPr>
        <w:t xml:space="preserve">Inspector may require a </w:t>
      </w:r>
      <w:r w:rsidR="00736A65" w:rsidRPr="0085434B">
        <w:rPr>
          <w:szCs w:val="24"/>
        </w:rPr>
        <w:t>site-specific</w:t>
      </w:r>
      <w:r w:rsidRPr="0085434B">
        <w:rPr>
          <w:szCs w:val="24"/>
        </w:rPr>
        <w:t xml:space="preserve"> study to ensure appropriate clean up levels are met. Criteria that may be considered include natural biodegradation of oil, replacement of soil and revegetation.</w:t>
      </w:r>
    </w:p>
    <w:p w14:paraId="4D4B42C7" w14:textId="674E8497" w:rsidR="00E716F3" w:rsidRPr="000A154E" w:rsidRDefault="0085434B" w:rsidP="00F60DB9">
      <w:pPr>
        <w:pStyle w:val="Heading3"/>
        <w:numPr>
          <w:ilvl w:val="2"/>
          <w:numId w:val="38"/>
        </w:numPr>
      </w:pPr>
      <w:r w:rsidRPr="00570290">
        <w:t xml:space="preserve"> </w:t>
      </w:r>
      <w:bookmarkStart w:id="28" w:name="_Toc50907440"/>
      <w:r w:rsidR="00E716F3" w:rsidRPr="000A154E">
        <w:t xml:space="preserve">Procedures for </w:t>
      </w:r>
      <w:r w:rsidR="0049658C" w:rsidRPr="000A154E">
        <w:t>Disposal Method for Temporarily Contained Spill Material</w:t>
      </w:r>
      <w:bookmarkEnd w:id="28"/>
    </w:p>
    <w:p w14:paraId="01218FD2" w14:textId="77777777" w:rsidR="007E6BED" w:rsidRDefault="007E6BED" w:rsidP="007E6BED">
      <w:pPr>
        <w:pStyle w:val="Bodycopy0"/>
        <w:rPr>
          <w:szCs w:val="24"/>
        </w:rPr>
      </w:pPr>
      <w:r>
        <w:rPr>
          <w:szCs w:val="24"/>
        </w:rPr>
        <w:t>Treatment and disposal of contaminated material will be completed in consultation with the regulatory agencies and may include techniques and technologies for stabilization, remediation, destruction and long-term containment.</w:t>
      </w:r>
    </w:p>
    <w:p w14:paraId="3FA9F98E" w14:textId="7C5C5F43" w:rsidR="006113BB" w:rsidRPr="000A154E" w:rsidRDefault="006113BB" w:rsidP="00F60DB9">
      <w:pPr>
        <w:pStyle w:val="Heading3"/>
        <w:numPr>
          <w:ilvl w:val="2"/>
          <w:numId w:val="38"/>
        </w:numPr>
      </w:pPr>
      <w:bookmarkStart w:id="29" w:name="_Toc50907441"/>
      <w:r w:rsidRPr="000A154E">
        <w:t>Additional Spill Delineation Monitoring</w:t>
      </w:r>
      <w:bookmarkEnd w:id="29"/>
    </w:p>
    <w:p w14:paraId="7EBF8B37" w14:textId="482FB840" w:rsidR="006113BB" w:rsidRPr="001956BD" w:rsidRDefault="001956BD" w:rsidP="001956BD">
      <w:pPr>
        <w:pStyle w:val="Bodycopy0"/>
        <w:rPr>
          <w:szCs w:val="24"/>
        </w:rPr>
      </w:pPr>
      <w:r w:rsidRPr="001956BD">
        <w:rPr>
          <w:szCs w:val="24"/>
        </w:rPr>
        <w:t xml:space="preserve">As a result of a large spill in which not all of the spilled material can be readily recovered as described above, additional delineation in the form of a subsurface investigation (i.e., test </w:t>
      </w:r>
      <w:commentRangeStart w:id="30"/>
      <w:r w:rsidR="00F133C6" w:rsidRPr="00F133C6">
        <w:rPr>
          <w:szCs w:val="24"/>
          <w:highlight w:val="yellow"/>
        </w:rPr>
        <w:t>p</w:t>
      </w:r>
      <w:r w:rsidRPr="00F133C6">
        <w:rPr>
          <w:szCs w:val="24"/>
          <w:highlight w:val="yellow"/>
        </w:rPr>
        <w:t>its</w:t>
      </w:r>
      <w:commentRangeEnd w:id="30"/>
      <w:r w:rsidR="00F133C6" w:rsidRPr="00F133C6">
        <w:rPr>
          <w:rStyle w:val="CommentReference"/>
          <w:color w:val="auto"/>
          <w:highlight w:val="yellow"/>
          <w:lang w:val="en-US"/>
        </w:rPr>
        <w:commentReference w:id="30"/>
      </w:r>
      <w:r w:rsidRPr="001956BD">
        <w:rPr>
          <w:szCs w:val="24"/>
        </w:rPr>
        <w:t>, boreholes, and monitoring wells) may be required to determine the lateral and vertical extents of the impacts to the subsurface soil and/or groundwater.  The additional delineation/monitoring information will be used to develop an appropriate remediation plan.  In such cases, a qualified environmental consultant should be retained to provide advice with respect to how to proceed with the additional assessment.</w:t>
      </w:r>
    </w:p>
    <w:p w14:paraId="7B393FE9" w14:textId="5B4DB1D2" w:rsidR="0085434B" w:rsidRPr="0085434B" w:rsidRDefault="0085434B" w:rsidP="0085434B">
      <w:pPr>
        <w:pStyle w:val="Bodycopy0"/>
        <w:rPr>
          <w:szCs w:val="24"/>
        </w:rPr>
      </w:pPr>
    </w:p>
    <w:p w14:paraId="10EAC07E" w14:textId="77777777" w:rsidR="00F82684" w:rsidRDefault="00F82684">
      <w:pPr>
        <w:rPr>
          <w:rFonts w:eastAsia="Times New Roman" w:cs="Arial"/>
          <w:b/>
          <w:bCs/>
          <w:color w:val="E58925" w:themeColor="accent2"/>
          <w:sz w:val="32"/>
          <w:szCs w:val="36"/>
        </w:rPr>
      </w:pPr>
      <w:r>
        <w:br w:type="page"/>
      </w:r>
    </w:p>
    <w:p w14:paraId="39480FD2" w14:textId="6F359910" w:rsidR="00305D15" w:rsidRDefault="00B26902" w:rsidP="00F60DB9">
      <w:pPr>
        <w:pStyle w:val="Heading1"/>
        <w:numPr>
          <w:ilvl w:val="0"/>
          <w:numId w:val="38"/>
        </w:numPr>
      </w:pPr>
      <w:bookmarkStart w:id="31" w:name="_Toc50907442"/>
      <w:r>
        <w:t>Spill Kit</w:t>
      </w:r>
      <w:r w:rsidR="00AA3C62">
        <w:t xml:space="preserve"> Locations</w:t>
      </w:r>
      <w:bookmarkEnd w:id="31"/>
    </w:p>
    <w:p w14:paraId="24B6C3C3" w14:textId="5D104DEA" w:rsidR="008A7B84" w:rsidRPr="00CA595A" w:rsidRDefault="008A7B84" w:rsidP="008A7B84">
      <w:pPr>
        <w:pStyle w:val="Bodycopy0"/>
      </w:pPr>
      <w:r>
        <w:rPr>
          <w:szCs w:val="24"/>
        </w:rPr>
        <w:t xml:space="preserve">A spill kit is located in the mechanical garage.  Additional spill kits are located in the </w:t>
      </w:r>
      <w:r w:rsidR="0060284B">
        <w:rPr>
          <w:szCs w:val="24"/>
        </w:rPr>
        <w:t>Water Treatment Plant</w:t>
      </w:r>
      <w:r w:rsidR="00976683">
        <w:rPr>
          <w:szCs w:val="24"/>
        </w:rPr>
        <w:t xml:space="preserve"> (WTP)</w:t>
      </w:r>
      <w:r>
        <w:rPr>
          <w:szCs w:val="24"/>
        </w:rPr>
        <w:t>.</w:t>
      </w:r>
    </w:p>
    <w:p w14:paraId="75F4AE90" w14:textId="77777777" w:rsidR="008A7B84" w:rsidRDefault="008A7B84" w:rsidP="008A7B84">
      <w:pPr>
        <w:pStyle w:val="Bodycopy0"/>
        <w:rPr>
          <w:szCs w:val="24"/>
        </w:rPr>
      </w:pPr>
      <w:r w:rsidRPr="00305D15">
        <w:rPr>
          <w:szCs w:val="24"/>
        </w:rPr>
        <w:t>The spill kit, except for the shovel, can be contained within the 205 L drum which should be sealed securely to protect the contents.  The drum should also be accessible without the use of tools (i.e., bolt ring only finger tight).  The bolt ring should be inspected regularly to ensure that it turns freely and lubricated if it does not.  At least one spill kit should be clearly identified and readily available during any maintenance work undertaken.</w:t>
      </w:r>
    </w:p>
    <w:p w14:paraId="5261FA7E" w14:textId="77777777" w:rsidR="00F566FE" w:rsidRDefault="00F566FE" w:rsidP="00F566FE">
      <w:bookmarkStart w:id="32" w:name="_Toc50907443"/>
    </w:p>
    <w:p w14:paraId="03BE0B96" w14:textId="20933F3F" w:rsidR="00AA3C62" w:rsidRPr="00F566FE" w:rsidRDefault="00AA3C62" w:rsidP="00F60DB9">
      <w:pPr>
        <w:pStyle w:val="Heading1"/>
        <w:numPr>
          <w:ilvl w:val="0"/>
          <w:numId w:val="38"/>
        </w:numPr>
      </w:pPr>
      <w:r w:rsidRPr="00AA3C62">
        <w:t>Standard Spill Kit Requirements</w:t>
      </w:r>
      <w:bookmarkEnd w:id="32"/>
    </w:p>
    <w:p w14:paraId="19D96795" w14:textId="407C8318" w:rsidR="00305D15" w:rsidRPr="00305D15" w:rsidRDefault="00305D15" w:rsidP="008A7B84">
      <w:pPr>
        <w:pStyle w:val="Bodycopy0"/>
        <w:rPr>
          <w:szCs w:val="24"/>
        </w:rPr>
      </w:pPr>
      <w:r w:rsidRPr="00305D15">
        <w:rPr>
          <w:szCs w:val="24"/>
        </w:rPr>
        <w:t>The following section presents the recommended minimum requirements for the content and number of spill kits that should be present.</w:t>
      </w:r>
    </w:p>
    <w:p w14:paraId="44678D81" w14:textId="77777777" w:rsidR="00305D15" w:rsidRPr="00305D15" w:rsidRDefault="00305D15" w:rsidP="00F60DB9">
      <w:pPr>
        <w:pStyle w:val="Heading2"/>
        <w:numPr>
          <w:ilvl w:val="1"/>
          <w:numId w:val="38"/>
        </w:numPr>
        <w:rPr>
          <w:lang w:val="en-CA"/>
        </w:rPr>
      </w:pPr>
      <w:bookmarkStart w:id="33" w:name="_Toc241569814"/>
      <w:bookmarkStart w:id="34" w:name="_Toc269213976"/>
      <w:bookmarkStart w:id="35" w:name="_Toc402175597"/>
      <w:bookmarkStart w:id="36" w:name="_Toc50907444"/>
      <w:r w:rsidRPr="00305D15">
        <w:rPr>
          <w:lang w:val="en-CA"/>
        </w:rPr>
        <w:t>Spill Kit</w:t>
      </w:r>
      <w:bookmarkEnd w:id="33"/>
      <w:bookmarkEnd w:id="34"/>
      <w:bookmarkEnd w:id="35"/>
      <w:bookmarkEnd w:id="36"/>
    </w:p>
    <w:p w14:paraId="53AC678D" w14:textId="77777777" w:rsidR="00305D15" w:rsidRPr="00305D15" w:rsidRDefault="00305D15" w:rsidP="00700B1F">
      <w:pPr>
        <w:pStyle w:val="Bodycopy0"/>
        <w:rPr>
          <w:szCs w:val="24"/>
        </w:rPr>
      </w:pPr>
      <w:r w:rsidRPr="00305D15">
        <w:rPr>
          <w:szCs w:val="24"/>
        </w:rPr>
        <w:t>Each spill kit should be inspected regularly to ensure that it contains, as a minimum, the following:</w:t>
      </w:r>
    </w:p>
    <w:p w14:paraId="180D7653" w14:textId="77777777" w:rsidR="00305D15" w:rsidRPr="00C56C64" w:rsidRDefault="00305D15" w:rsidP="00C56C64">
      <w:pPr>
        <w:pStyle w:val="Bodycopy0"/>
        <w:numPr>
          <w:ilvl w:val="0"/>
          <w:numId w:val="18"/>
        </w:numPr>
        <w:ind w:hanging="720"/>
        <w:rPr>
          <w:szCs w:val="24"/>
        </w:rPr>
      </w:pPr>
      <w:r w:rsidRPr="00C56C64">
        <w:rPr>
          <w:szCs w:val="24"/>
        </w:rPr>
        <w:t>1 – 205 L, open top steel drum with a lid, bolting ring and gasket;</w:t>
      </w:r>
    </w:p>
    <w:p w14:paraId="5781096B" w14:textId="77777777" w:rsidR="00305D15" w:rsidRPr="00C56C64" w:rsidRDefault="00305D15" w:rsidP="00C56C64">
      <w:pPr>
        <w:pStyle w:val="Bodycopy0"/>
        <w:numPr>
          <w:ilvl w:val="0"/>
          <w:numId w:val="18"/>
        </w:numPr>
        <w:ind w:hanging="720"/>
        <w:rPr>
          <w:szCs w:val="24"/>
        </w:rPr>
      </w:pPr>
      <w:r w:rsidRPr="00C56C64">
        <w:rPr>
          <w:szCs w:val="24"/>
        </w:rPr>
        <w:t>1 spark proof shovel;</w:t>
      </w:r>
    </w:p>
    <w:p w14:paraId="0C5341B7" w14:textId="77777777" w:rsidR="00305D15" w:rsidRPr="00C56C64" w:rsidRDefault="00305D15" w:rsidP="00C56C64">
      <w:pPr>
        <w:pStyle w:val="Bodycopy0"/>
        <w:numPr>
          <w:ilvl w:val="0"/>
          <w:numId w:val="18"/>
        </w:numPr>
        <w:ind w:hanging="720"/>
        <w:rPr>
          <w:szCs w:val="24"/>
        </w:rPr>
      </w:pPr>
      <w:r w:rsidRPr="00C56C64">
        <w:rPr>
          <w:szCs w:val="24"/>
        </w:rPr>
        <w:t>1 package of 10 disposable 5 mil polyethylene bags (approx. 65 cm x 100 cm);</w:t>
      </w:r>
    </w:p>
    <w:p w14:paraId="710CB5E9" w14:textId="77777777" w:rsidR="00305D15" w:rsidRPr="00C56C64" w:rsidRDefault="00305D15" w:rsidP="00C56C64">
      <w:pPr>
        <w:pStyle w:val="Bodycopy0"/>
        <w:numPr>
          <w:ilvl w:val="0"/>
          <w:numId w:val="18"/>
        </w:numPr>
        <w:ind w:hanging="720"/>
        <w:rPr>
          <w:szCs w:val="24"/>
        </w:rPr>
      </w:pPr>
      <w:r w:rsidRPr="00C56C64">
        <w:rPr>
          <w:szCs w:val="24"/>
        </w:rPr>
        <w:t>2 – 12.5 cm (approx. 5”) x 3 m (approx. 10’) sorbent (oil-absorbing) booms;</w:t>
      </w:r>
    </w:p>
    <w:p w14:paraId="0FABA0D6" w14:textId="7D932260" w:rsidR="00305D15" w:rsidRPr="00C56C64" w:rsidRDefault="002B6DAC" w:rsidP="00C56C64">
      <w:pPr>
        <w:pStyle w:val="Bodycopy0"/>
        <w:numPr>
          <w:ilvl w:val="0"/>
          <w:numId w:val="18"/>
        </w:numPr>
        <w:ind w:hanging="720"/>
        <w:rPr>
          <w:szCs w:val="24"/>
        </w:rPr>
      </w:pPr>
      <w:commentRangeStart w:id="37"/>
      <w:r w:rsidRPr="002B6DAC">
        <w:rPr>
          <w:szCs w:val="24"/>
          <w:highlight w:val="yellow"/>
        </w:rPr>
        <w:t>10</w:t>
      </w:r>
      <w:r>
        <w:rPr>
          <w:szCs w:val="24"/>
        </w:rPr>
        <w:t xml:space="preserve"> </w:t>
      </w:r>
      <w:commentRangeEnd w:id="37"/>
      <w:r>
        <w:rPr>
          <w:rStyle w:val="CommentReference"/>
          <w:color w:val="auto"/>
          <w:lang w:val="en-US"/>
        </w:rPr>
        <w:commentReference w:id="37"/>
      </w:r>
      <w:r w:rsidR="00305D15" w:rsidRPr="00C56C64">
        <w:rPr>
          <w:szCs w:val="24"/>
        </w:rPr>
        <w:t>kg bag of sorbent particulate;</w:t>
      </w:r>
    </w:p>
    <w:p w14:paraId="4645E884" w14:textId="77777777" w:rsidR="00305D15" w:rsidRPr="00C56C64" w:rsidRDefault="00305D15" w:rsidP="00C56C64">
      <w:pPr>
        <w:pStyle w:val="Bodycopy0"/>
        <w:numPr>
          <w:ilvl w:val="0"/>
          <w:numId w:val="18"/>
        </w:numPr>
        <w:ind w:hanging="720"/>
        <w:rPr>
          <w:szCs w:val="24"/>
        </w:rPr>
      </w:pPr>
      <w:r w:rsidRPr="00C56C64">
        <w:rPr>
          <w:szCs w:val="24"/>
        </w:rPr>
        <w:t>1 bail of 50 cm x 50 cm (approx.) sorbent sheet (100 Sheets/bail);</w:t>
      </w:r>
    </w:p>
    <w:p w14:paraId="02F5E154" w14:textId="77777777" w:rsidR="00305D15" w:rsidRPr="00C56C64" w:rsidRDefault="00305D15" w:rsidP="00C56C64">
      <w:pPr>
        <w:pStyle w:val="Bodycopy0"/>
        <w:numPr>
          <w:ilvl w:val="0"/>
          <w:numId w:val="18"/>
        </w:numPr>
        <w:ind w:hanging="720"/>
        <w:rPr>
          <w:szCs w:val="24"/>
        </w:rPr>
      </w:pPr>
      <w:r w:rsidRPr="00C56C64">
        <w:rPr>
          <w:szCs w:val="24"/>
        </w:rPr>
        <w:t>1 – 5 m x 5 m approx. plastic tarp;</w:t>
      </w:r>
    </w:p>
    <w:p w14:paraId="2DD21108" w14:textId="77777777" w:rsidR="00305D15" w:rsidRPr="00C56C64" w:rsidRDefault="00305D15" w:rsidP="00C56C64">
      <w:pPr>
        <w:pStyle w:val="Bodycopy0"/>
        <w:numPr>
          <w:ilvl w:val="0"/>
          <w:numId w:val="18"/>
        </w:numPr>
        <w:ind w:hanging="720"/>
        <w:rPr>
          <w:szCs w:val="24"/>
        </w:rPr>
      </w:pPr>
      <w:r w:rsidRPr="00C56C64">
        <w:rPr>
          <w:szCs w:val="24"/>
        </w:rPr>
        <w:t>2 pairs of oil resistant gloves; and,</w:t>
      </w:r>
    </w:p>
    <w:p w14:paraId="6EE43E9E" w14:textId="77777777" w:rsidR="00305D15" w:rsidRPr="00C56C64" w:rsidRDefault="00305D15" w:rsidP="00C56C64">
      <w:pPr>
        <w:pStyle w:val="Bodycopy0"/>
        <w:numPr>
          <w:ilvl w:val="0"/>
          <w:numId w:val="18"/>
        </w:numPr>
        <w:ind w:hanging="720"/>
        <w:rPr>
          <w:szCs w:val="24"/>
        </w:rPr>
      </w:pPr>
      <w:r w:rsidRPr="00C56C64">
        <w:rPr>
          <w:szCs w:val="24"/>
        </w:rPr>
        <w:t>2 pairs of splash protective goggles.</w:t>
      </w:r>
    </w:p>
    <w:p w14:paraId="454314A8" w14:textId="77777777" w:rsidR="00305D15" w:rsidRPr="00305D15" w:rsidRDefault="00305D15" w:rsidP="00F60DB9">
      <w:pPr>
        <w:pStyle w:val="Heading2"/>
        <w:numPr>
          <w:ilvl w:val="1"/>
          <w:numId w:val="38"/>
        </w:numPr>
        <w:rPr>
          <w:lang w:val="en-CA"/>
        </w:rPr>
      </w:pPr>
      <w:bookmarkStart w:id="38" w:name="_Toc241569815"/>
      <w:bookmarkStart w:id="39" w:name="_Toc269213977"/>
      <w:bookmarkStart w:id="40" w:name="_Toc402175598"/>
      <w:bookmarkStart w:id="41" w:name="_Toc50907445"/>
      <w:r w:rsidRPr="00305D15">
        <w:rPr>
          <w:lang w:val="en-CA"/>
        </w:rPr>
        <w:t>Additional Spill Contingency Supplies</w:t>
      </w:r>
      <w:bookmarkEnd w:id="38"/>
      <w:bookmarkEnd w:id="39"/>
      <w:bookmarkEnd w:id="40"/>
      <w:bookmarkEnd w:id="41"/>
    </w:p>
    <w:p w14:paraId="397C422E" w14:textId="1A6E929B" w:rsidR="00305D15" w:rsidRPr="00305D15" w:rsidRDefault="00305D15" w:rsidP="00344B1B">
      <w:pPr>
        <w:pStyle w:val="Bodycopy0"/>
        <w:rPr>
          <w:szCs w:val="24"/>
        </w:rPr>
      </w:pPr>
      <w:r w:rsidRPr="00305D15">
        <w:rPr>
          <w:szCs w:val="24"/>
        </w:rPr>
        <w:t>In addition to the materials contained in the spill kits, an inventory of the following supplies should be available for use if required</w:t>
      </w:r>
      <w:r w:rsidR="008F12BD">
        <w:rPr>
          <w:szCs w:val="24"/>
        </w:rPr>
        <w:t>:</w:t>
      </w:r>
    </w:p>
    <w:p w14:paraId="6F03ADAF" w14:textId="77777777" w:rsidR="00305D15" w:rsidRPr="00305D15" w:rsidRDefault="00305D15" w:rsidP="00C56C64">
      <w:pPr>
        <w:pStyle w:val="Bodycopy0"/>
        <w:numPr>
          <w:ilvl w:val="0"/>
          <w:numId w:val="18"/>
        </w:numPr>
        <w:ind w:hanging="720"/>
        <w:rPr>
          <w:szCs w:val="24"/>
        </w:rPr>
      </w:pPr>
      <w:r w:rsidRPr="00305D15">
        <w:rPr>
          <w:szCs w:val="24"/>
        </w:rPr>
        <w:t>2 – 205 litre, open top steel drum with a lid, bolting ring and gasket;</w:t>
      </w:r>
    </w:p>
    <w:p w14:paraId="7B2AFDA5" w14:textId="77777777" w:rsidR="00305D15" w:rsidRPr="00305D15" w:rsidRDefault="00305D15" w:rsidP="00C56C64">
      <w:pPr>
        <w:pStyle w:val="Bodycopy0"/>
        <w:numPr>
          <w:ilvl w:val="0"/>
          <w:numId w:val="18"/>
        </w:numPr>
        <w:ind w:hanging="720"/>
        <w:rPr>
          <w:szCs w:val="24"/>
        </w:rPr>
      </w:pPr>
      <w:r w:rsidRPr="00305D15">
        <w:rPr>
          <w:szCs w:val="24"/>
        </w:rPr>
        <w:t>1 spark proof shovels;</w:t>
      </w:r>
    </w:p>
    <w:p w14:paraId="3B519283" w14:textId="77777777" w:rsidR="00305D15" w:rsidRPr="00305D15" w:rsidRDefault="00305D15" w:rsidP="00C56C64">
      <w:pPr>
        <w:pStyle w:val="Bodycopy0"/>
        <w:numPr>
          <w:ilvl w:val="0"/>
          <w:numId w:val="18"/>
        </w:numPr>
        <w:ind w:hanging="720"/>
        <w:rPr>
          <w:szCs w:val="24"/>
        </w:rPr>
      </w:pPr>
      <w:r w:rsidRPr="00305D15">
        <w:rPr>
          <w:szCs w:val="24"/>
        </w:rPr>
        <w:t>2 packages of 10 disposable 5 mil polyethylene bags (approx. 65 cm x 100 cm);</w:t>
      </w:r>
    </w:p>
    <w:p w14:paraId="436E70E6" w14:textId="77777777" w:rsidR="00305D15" w:rsidRPr="00305D15" w:rsidRDefault="00305D15" w:rsidP="00C56C64">
      <w:pPr>
        <w:pStyle w:val="Bodycopy0"/>
        <w:numPr>
          <w:ilvl w:val="0"/>
          <w:numId w:val="18"/>
        </w:numPr>
        <w:ind w:hanging="720"/>
        <w:rPr>
          <w:szCs w:val="24"/>
        </w:rPr>
      </w:pPr>
      <w:r w:rsidRPr="00305D15">
        <w:rPr>
          <w:szCs w:val="24"/>
        </w:rPr>
        <w:t>2 – 12.5 cm x 3 m sorbent (oil-absorbing) booms;</w:t>
      </w:r>
    </w:p>
    <w:p w14:paraId="7EEE0211" w14:textId="77777777" w:rsidR="00305D15" w:rsidRPr="00305D15" w:rsidRDefault="00305D15" w:rsidP="00C56C64">
      <w:pPr>
        <w:pStyle w:val="Bodycopy0"/>
        <w:numPr>
          <w:ilvl w:val="0"/>
          <w:numId w:val="18"/>
        </w:numPr>
        <w:ind w:hanging="720"/>
        <w:rPr>
          <w:szCs w:val="24"/>
        </w:rPr>
      </w:pPr>
      <w:r w:rsidRPr="00305D15">
        <w:rPr>
          <w:szCs w:val="24"/>
        </w:rPr>
        <w:t>5 – 10 kg bags of sorbent particulate;</w:t>
      </w:r>
    </w:p>
    <w:p w14:paraId="0BD23034" w14:textId="77777777" w:rsidR="00305D15" w:rsidRPr="00305D15" w:rsidRDefault="00305D15" w:rsidP="00C56C64">
      <w:pPr>
        <w:pStyle w:val="Bodycopy0"/>
        <w:numPr>
          <w:ilvl w:val="0"/>
          <w:numId w:val="18"/>
        </w:numPr>
        <w:ind w:hanging="720"/>
        <w:rPr>
          <w:szCs w:val="24"/>
        </w:rPr>
      </w:pPr>
      <w:r w:rsidRPr="00305D15">
        <w:rPr>
          <w:szCs w:val="24"/>
        </w:rPr>
        <w:t>5 bails of 50 cm x 50 cm (approx.) sorbent sheet (100 Sheets/bail);</w:t>
      </w:r>
    </w:p>
    <w:p w14:paraId="198FEF45" w14:textId="77777777" w:rsidR="00305D15" w:rsidRPr="00305D15" w:rsidRDefault="00305D15" w:rsidP="00C56C64">
      <w:pPr>
        <w:pStyle w:val="Bodycopy0"/>
        <w:numPr>
          <w:ilvl w:val="0"/>
          <w:numId w:val="18"/>
        </w:numPr>
        <w:ind w:hanging="720"/>
        <w:rPr>
          <w:szCs w:val="24"/>
        </w:rPr>
      </w:pPr>
      <w:r w:rsidRPr="00305D15">
        <w:rPr>
          <w:szCs w:val="24"/>
        </w:rPr>
        <w:t>2 pairs of oil resistant gloves; and,</w:t>
      </w:r>
    </w:p>
    <w:p w14:paraId="41DADC45" w14:textId="77777777" w:rsidR="00305D15" w:rsidRPr="00305D15" w:rsidRDefault="00305D15" w:rsidP="00C56C64">
      <w:pPr>
        <w:pStyle w:val="Bodycopy0"/>
        <w:numPr>
          <w:ilvl w:val="0"/>
          <w:numId w:val="18"/>
        </w:numPr>
        <w:ind w:hanging="720"/>
        <w:rPr>
          <w:szCs w:val="24"/>
        </w:rPr>
      </w:pPr>
      <w:r w:rsidRPr="00305D15">
        <w:rPr>
          <w:szCs w:val="24"/>
        </w:rPr>
        <w:t>2 pairs of splash protective goggles.</w:t>
      </w:r>
    </w:p>
    <w:p w14:paraId="49A3993A" w14:textId="77777777" w:rsidR="00F566FE" w:rsidRDefault="00F566FE" w:rsidP="00F566FE">
      <w:pPr>
        <w:pStyle w:val="Bodycopy0"/>
      </w:pPr>
      <w:bookmarkStart w:id="42" w:name="_Toc50907446"/>
    </w:p>
    <w:p w14:paraId="1E0E80D7" w14:textId="5058E337" w:rsidR="0085434B" w:rsidRPr="0085434B" w:rsidRDefault="00F82684" w:rsidP="00F60DB9">
      <w:pPr>
        <w:pStyle w:val="Heading2"/>
        <w:numPr>
          <w:ilvl w:val="1"/>
          <w:numId w:val="38"/>
        </w:numPr>
      </w:pPr>
      <w:bookmarkStart w:id="43" w:name="_Toc50907447"/>
      <w:bookmarkEnd w:id="42"/>
      <w:r w:rsidRPr="0085434B">
        <w:t>On-</w:t>
      </w:r>
      <w:r w:rsidR="006C4CBD">
        <w:t>s</w:t>
      </w:r>
      <w:r w:rsidRPr="0085434B">
        <w:t>ite Resources</w:t>
      </w:r>
      <w:bookmarkEnd w:id="43"/>
    </w:p>
    <w:p w14:paraId="2D7168A9" w14:textId="2E445760" w:rsidR="0085434B" w:rsidRPr="0085434B" w:rsidRDefault="0085434B" w:rsidP="0085434B">
      <w:pPr>
        <w:pStyle w:val="Bodycopy0"/>
        <w:rPr>
          <w:szCs w:val="24"/>
        </w:rPr>
      </w:pPr>
      <w:r w:rsidRPr="0085434B">
        <w:rPr>
          <w:szCs w:val="24"/>
        </w:rPr>
        <w:t xml:space="preserve">The following telephone numbers will contact local resources in the </w:t>
      </w:r>
      <w:r w:rsidR="00630E10">
        <w:rPr>
          <w:szCs w:val="24"/>
        </w:rPr>
        <w:t>Municipality</w:t>
      </w:r>
      <w:r w:rsidRPr="0085434B">
        <w:rPr>
          <w:szCs w:val="24"/>
        </w:rPr>
        <w:t xml:space="preserve">. </w:t>
      </w:r>
    </w:p>
    <w:p w14:paraId="72C8E9D7" w14:textId="5B960EB3" w:rsidR="0085434B" w:rsidRPr="0085434B" w:rsidRDefault="00630E10" w:rsidP="0085434B">
      <w:pPr>
        <w:pStyle w:val="Bodycopy0"/>
        <w:rPr>
          <w:szCs w:val="24"/>
        </w:rPr>
      </w:pPr>
      <w:r>
        <w:rPr>
          <w:szCs w:val="24"/>
        </w:rPr>
        <w:t>Municipality</w:t>
      </w:r>
      <w:r w:rsidR="0085434B" w:rsidRPr="0085434B">
        <w:rPr>
          <w:szCs w:val="24"/>
        </w:rPr>
        <w:t xml:space="preserve"> </w:t>
      </w:r>
      <w:r w:rsidR="00660D03">
        <w:rPr>
          <w:szCs w:val="24"/>
        </w:rPr>
        <w:t>Office</w:t>
      </w:r>
      <w:r w:rsidR="0085434B" w:rsidRPr="0085434B">
        <w:rPr>
          <w:szCs w:val="24"/>
        </w:rPr>
        <w:t xml:space="preserve"> </w:t>
      </w:r>
      <w:r w:rsidR="0085434B" w:rsidRPr="009848B8">
        <w:rPr>
          <w:szCs w:val="24"/>
        </w:rPr>
        <w:t xml:space="preserve">(867) </w:t>
      </w:r>
      <w:r w:rsidR="009848B8" w:rsidRPr="009848B8">
        <w:rPr>
          <w:szCs w:val="24"/>
        </w:rPr>
        <w:t>934-8830</w:t>
      </w:r>
    </w:p>
    <w:p w14:paraId="20BFE421" w14:textId="5F36F21A" w:rsidR="0085434B" w:rsidRDefault="0085434B" w:rsidP="0085434B">
      <w:pPr>
        <w:pStyle w:val="Bodycopy0"/>
        <w:rPr>
          <w:szCs w:val="24"/>
        </w:rPr>
      </w:pPr>
      <w:r w:rsidRPr="0085434B">
        <w:rPr>
          <w:szCs w:val="24"/>
        </w:rPr>
        <w:t xml:space="preserve">Royal Canadian Mounted </w:t>
      </w:r>
      <w:r w:rsidRPr="00BA7089">
        <w:rPr>
          <w:szCs w:val="24"/>
        </w:rPr>
        <w:t xml:space="preserve">Police </w:t>
      </w:r>
      <w:r w:rsidR="000514E4">
        <w:rPr>
          <w:szCs w:val="24"/>
        </w:rPr>
        <w:t xml:space="preserve">(RCMP) </w:t>
      </w:r>
      <w:r w:rsidR="00D93D01">
        <w:rPr>
          <w:szCs w:val="24"/>
        </w:rPr>
        <w:t>Grise Fiord</w:t>
      </w:r>
      <w:r w:rsidR="00802D87">
        <w:rPr>
          <w:szCs w:val="24"/>
        </w:rPr>
        <w:t xml:space="preserve"> </w:t>
      </w:r>
      <w:r w:rsidR="00785E01">
        <w:rPr>
          <w:szCs w:val="24"/>
        </w:rPr>
        <w:t>General Inq</w:t>
      </w:r>
      <w:r w:rsidR="00AA4967">
        <w:rPr>
          <w:szCs w:val="24"/>
        </w:rPr>
        <w:t xml:space="preserve">uiries </w:t>
      </w:r>
      <w:r w:rsidRPr="00BA7089">
        <w:rPr>
          <w:szCs w:val="24"/>
        </w:rPr>
        <w:t xml:space="preserve">(867) </w:t>
      </w:r>
      <w:r w:rsidR="004C5FEA" w:rsidRPr="00BA7089">
        <w:rPr>
          <w:szCs w:val="24"/>
        </w:rPr>
        <w:t>93</w:t>
      </w:r>
      <w:r w:rsidR="00BA7089" w:rsidRPr="00BA7089">
        <w:rPr>
          <w:szCs w:val="24"/>
        </w:rPr>
        <w:t>4-0123</w:t>
      </w:r>
    </w:p>
    <w:p w14:paraId="3FF73E3E" w14:textId="5E65B0D6" w:rsidR="00AA4967" w:rsidRPr="0085434B" w:rsidRDefault="00AA4967" w:rsidP="0085434B">
      <w:pPr>
        <w:pStyle w:val="Bodycopy0"/>
        <w:rPr>
          <w:szCs w:val="24"/>
        </w:rPr>
      </w:pPr>
      <w:r>
        <w:rPr>
          <w:szCs w:val="24"/>
        </w:rPr>
        <w:t>Emergency Only (867) 934-1111</w:t>
      </w:r>
    </w:p>
    <w:p w14:paraId="7C9F85C0" w14:textId="74B921F4" w:rsidR="0085434B" w:rsidRPr="0085434B" w:rsidRDefault="007136DA" w:rsidP="0085434B">
      <w:pPr>
        <w:pStyle w:val="Bodycopy0"/>
        <w:rPr>
          <w:szCs w:val="24"/>
        </w:rPr>
      </w:pPr>
      <w:r>
        <w:rPr>
          <w:szCs w:val="24"/>
        </w:rPr>
        <w:t>Fire Emergency</w:t>
      </w:r>
      <w:r w:rsidR="00C76231">
        <w:rPr>
          <w:szCs w:val="24"/>
        </w:rPr>
        <w:t xml:space="preserve"> </w:t>
      </w:r>
      <w:r w:rsidR="0085434B" w:rsidRPr="00691243">
        <w:rPr>
          <w:szCs w:val="24"/>
        </w:rPr>
        <w:t xml:space="preserve">(867) </w:t>
      </w:r>
      <w:r w:rsidR="00C76231">
        <w:rPr>
          <w:szCs w:val="24"/>
        </w:rPr>
        <w:t>934-8888</w:t>
      </w:r>
    </w:p>
    <w:p w14:paraId="0EDB06B2" w14:textId="732EC95C" w:rsidR="0085434B" w:rsidRPr="0085434B" w:rsidRDefault="00D93D01" w:rsidP="0085434B">
      <w:pPr>
        <w:pStyle w:val="Bodycopy0"/>
        <w:rPr>
          <w:szCs w:val="24"/>
        </w:rPr>
      </w:pPr>
      <w:r>
        <w:rPr>
          <w:szCs w:val="24"/>
        </w:rPr>
        <w:t>Grise Fiord</w:t>
      </w:r>
      <w:r w:rsidR="0085434B" w:rsidRPr="0085434B">
        <w:rPr>
          <w:szCs w:val="24"/>
        </w:rPr>
        <w:t xml:space="preserve"> Health </w:t>
      </w:r>
      <w:r w:rsidR="0085434B" w:rsidRPr="000A46BF">
        <w:rPr>
          <w:szCs w:val="24"/>
        </w:rPr>
        <w:t xml:space="preserve">Centre (867) </w:t>
      </w:r>
      <w:r w:rsidR="000A46BF">
        <w:rPr>
          <w:szCs w:val="24"/>
        </w:rPr>
        <w:t>934-2100</w:t>
      </w:r>
    </w:p>
    <w:p w14:paraId="039C9C88" w14:textId="7A73193F" w:rsidR="0085434B" w:rsidRPr="006C4CBD" w:rsidRDefault="006C4CBD" w:rsidP="00F60DB9">
      <w:pPr>
        <w:pStyle w:val="Heading2"/>
        <w:numPr>
          <w:ilvl w:val="1"/>
          <w:numId w:val="38"/>
        </w:numPr>
      </w:pPr>
      <w:bookmarkStart w:id="44" w:name="_Toc50907448"/>
      <w:r w:rsidRPr="006C4CBD">
        <w:t>Off-</w:t>
      </w:r>
      <w:r>
        <w:t>s</w:t>
      </w:r>
      <w:r w:rsidRPr="006C4CBD">
        <w:t>ite Resources</w:t>
      </w:r>
      <w:bookmarkEnd w:id="44"/>
    </w:p>
    <w:p w14:paraId="2A2DB3EC" w14:textId="0C780FB4" w:rsidR="0085434B" w:rsidRPr="0085434B" w:rsidRDefault="007A69B3" w:rsidP="0085434B">
      <w:pPr>
        <w:pStyle w:val="Bodycopy0"/>
        <w:rPr>
          <w:szCs w:val="24"/>
        </w:rPr>
      </w:pPr>
      <w:r>
        <w:rPr>
          <w:szCs w:val="24"/>
        </w:rPr>
        <w:t>T</w:t>
      </w:r>
      <w:r w:rsidR="0085434B" w:rsidRPr="0085434B">
        <w:rPr>
          <w:szCs w:val="24"/>
        </w:rPr>
        <w:t>he off-site contacts listed below could reach the community within several hours. However, realistically government officials would not be able to reach the site until the next business day, depending on the severity of the spill.</w:t>
      </w:r>
    </w:p>
    <w:p w14:paraId="365C2626" w14:textId="2D0CFA10" w:rsidR="0085434B" w:rsidRPr="0085434B" w:rsidRDefault="00146480" w:rsidP="0085434B">
      <w:pPr>
        <w:pStyle w:val="Bodycopy0"/>
        <w:rPr>
          <w:szCs w:val="24"/>
        </w:rPr>
      </w:pPr>
      <w:r w:rsidRPr="00146480">
        <w:rPr>
          <w:szCs w:val="24"/>
          <w:lang w:val="en-US"/>
        </w:rPr>
        <w:t xml:space="preserve">Emergency Spill Hotline (24-hour line) </w:t>
      </w:r>
      <w:r w:rsidR="0085434B" w:rsidRPr="0085434B">
        <w:rPr>
          <w:szCs w:val="24"/>
        </w:rPr>
        <w:t>(867) 920</w:t>
      </w:r>
      <w:r w:rsidR="006653D0">
        <w:rPr>
          <w:szCs w:val="24"/>
        </w:rPr>
        <w:t>-</w:t>
      </w:r>
      <w:r w:rsidR="0085434B" w:rsidRPr="0085434B">
        <w:rPr>
          <w:szCs w:val="24"/>
        </w:rPr>
        <w:t>8130</w:t>
      </w:r>
    </w:p>
    <w:p w14:paraId="0830493D" w14:textId="62411F54" w:rsidR="0085434B" w:rsidRPr="0085434B" w:rsidRDefault="007B640D" w:rsidP="0085434B">
      <w:pPr>
        <w:pStyle w:val="Bodycopy0"/>
        <w:rPr>
          <w:szCs w:val="24"/>
        </w:rPr>
      </w:pPr>
      <w:r w:rsidRPr="007B640D">
        <w:rPr>
          <w:szCs w:val="24"/>
        </w:rPr>
        <w:t>Crown-Indigenous Relations and Northern Affairs Canada</w:t>
      </w:r>
      <w:r>
        <w:rPr>
          <w:szCs w:val="24"/>
        </w:rPr>
        <w:t xml:space="preserve"> (</w:t>
      </w:r>
      <w:r w:rsidRPr="009E6AD1">
        <w:rPr>
          <w:szCs w:val="24"/>
        </w:rPr>
        <w:t>CIRNAC</w:t>
      </w:r>
      <w:r w:rsidR="00A6319B" w:rsidRPr="009E6AD1">
        <w:rPr>
          <w:szCs w:val="24"/>
        </w:rPr>
        <w:t>)</w:t>
      </w:r>
      <w:r w:rsidRPr="009E6AD1">
        <w:rPr>
          <w:szCs w:val="24"/>
        </w:rPr>
        <w:t xml:space="preserve"> </w:t>
      </w:r>
      <w:r w:rsidR="00D02CF4">
        <w:rPr>
          <w:szCs w:val="24"/>
        </w:rPr>
        <w:t xml:space="preserve">Inspector </w:t>
      </w:r>
      <w:r w:rsidR="009E6AD1" w:rsidRPr="009E6AD1">
        <w:rPr>
          <w:szCs w:val="24"/>
        </w:rPr>
        <w:t>(</w:t>
      </w:r>
      <w:r w:rsidR="009E6AD1" w:rsidRPr="009E6AD1">
        <w:rPr>
          <w:szCs w:val="24"/>
          <w:lang w:val="en-US"/>
        </w:rPr>
        <w:t>867) 975-4295</w:t>
      </w:r>
    </w:p>
    <w:p w14:paraId="3F765CF0" w14:textId="12BF1F6E" w:rsidR="0085434B" w:rsidRDefault="0085434B" w:rsidP="0085434B">
      <w:pPr>
        <w:pStyle w:val="Bodycopy0"/>
        <w:rPr>
          <w:szCs w:val="24"/>
        </w:rPr>
      </w:pPr>
      <w:r w:rsidRPr="0085434B">
        <w:rPr>
          <w:szCs w:val="24"/>
        </w:rPr>
        <w:t>Environment</w:t>
      </w:r>
      <w:r w:rsidR="007B640D">
        <w:rPr>
          <w:szCs w:val="24"/>
        </w:rPr>
        <w:t xml:space="preserve"> and Climate Change </w:t>
      </w:r>
      <w:r w:rsidRPr="0085434B">
        <w:rPr>
          <w:szCs w:val="24"/>
        </w:rPr>
        <w:t xml:space="preserve">Canada (Emergency) </w:t>
      </w:r>
      <w:r w:rsidRPr="009E0566">
        <w:rPr>
          <w:szCs w:val="24"/>
        </w:rPr>
        <w:t xml:space="preserve">Yellowknife (867) </w:t>
      </w:r>
      <w:r w:rsidR="009E0566">
        <w:rPr>
          <w:szCs w:val="24"/>
        </w:rPr>
        <w:t>920-8130</w:t>
      </w:r>
    </w:p>
    <w:p w14:paraId="45D301A3" w14:textId="657CC830" w:rsidR="007A3E8B" w:rsidRPr="00870938" w:rsidRDefault="007A3E8B" w:rsidP="0085434B">
      <w:pPr>
        <w:pStyle w:val="Bodycopy0"/>
        <w:rPr>
          <w:szCs w:val="24"/>
        </w:rPr>
      </w:pPr>
      <w:r w:rsidRPr="00870938">
        <w:rPr>
          <w:szCs w:val="24"/>
        </w:rPr>
        <w:t xml:space="preserve">GN-Community Government Services </w:t>
      </w:r>
      <w:r w:rsidR="002B6DAC" w:rsidRPr="00870938">
        <w:rPr>
          <w:szCs w:val="24"/>
        </w:rPr>
        <w:t>- Pond</w:t>
      </w:r>
      <w:r w:rsidRPr="00870938">
        <w:rPr>
          <w:szCs w:val="24"/>
        </w:rPr>
        <w:t xml:space="preserve"> Inlet Regional Office (867) 899</w:t>
      </w:r>
      <w:r w:rsidR="00581490">
        <w:rPr>
          <w:szCs w:val="24"/>
        </w:rPr>
        <w:t>-</w:t>
      </w:r>
      <w:r w:rsidRPr="00870938">
        <w:rPr>
          <w:szCs w:val="24"/>
        </w:rPr>
        <w:t>7314</w:t>
      </w:r>
    </w:p>
    <w:p w14:paraId="3AD82A5F" w14:textId="380FA374" w:rsidR="0085434B" w:rsidRPr="00F31D4B" w:rsidRDefault="0085434B" w:rsidP="0085434B">
      <w:pPr>
        <w:pStyle w:val="Bodycopy0"/>
        <w:rPr>
          <w:szCs w:val="24"/>
        </w:rPr>
      </w:pPr>
      <w:r w:rsidRPr="00F31D4B">
        <w:rPr>
          <w:szCs w:val="24"/>
        </w:rPr>
        <w:t xml:space="preserve">GN </w:t>
      </w:r>
      <w:r w:rsidR="007B640D" w:rsidRPr="00F31D4B">
        <w:rPr>
          <w:szCs w:val="24"/>
        </w:rPr>
        <w:t xml:space="preserve">Department of </w:t>
      </w:r>
      <w:r w:rsidRPr="00F31D4B">
        <w:rPr>
          <w:szCs w:val="24"/>
        </w:rPr>
        <w:t>Environment</w:t>
      </w:r>
      <w:r w:rsidR="007B640D" w:rsidRPr="00F31D4B">
        <w:rPr>
          <w:szCs w:val="24"/>
        </w:rPr>
        <w:t xml:space="preserve"> </w:t>
      </w:r>
      <w:r w:rsidRPr="00F31D4B">
        <w:rPr>
          <w:szCs w:val="24"/>
        </w:rPr>
        <w:t xml:space="preserve">(867) </w:t>
      </w:r>
      <w:r w:rsidR="008F10BA">
        <w:rPr>
          <w:szCs w:val="24"/>
        </w:rPr>
        <w:t>975-7700</w:t>
      </w:r>
    </w:p>
    <w:p w14:paraId="11DE476C" w14:textId="4CFFBDDA" w:rsidR="0085434B" w:rsidRPr="00F31D4B" w:rsidRDefault="0085434B" w:rsidP="0085434B">
      <w:pPr>
        <w:pStyle w:val="Bodycopy0"/>
        <w:rPr>
          <w:szCs w:val="24"/>
        </w:rPr>
      </w:pPr>
      <w:r w:rsidRPr="00F31D4B">
        <w:rPr>
          <w:szCs w:val="24"/>
        </w:rPr>
        <w:t>GN</w:t>
      </w:r>
      <w:r w:rsidR="007B640D" w:rsidRPr="00F31D4B">
        <w:rPr>
          <w:szCs w:val="24"/>
        </w:rPr>
        <w:t xml:space="preserve"> </w:t>
      </w:r>
      <w:r w:rsidR="00FE14DC">
        <w:rPr>
          <w:szCs w:val="24"/>
        </w:rPr>
        <w:t>Regional Environmental Health Officer</w:t>
      </w:r>
      <w:r w:rsidRPr="00F31D4B">
        <w:rPr>
          <w:szCs w:val="24"/>
        </w:rPr>
        <w:t xml:space="preserve"> </w:t>
      </w:r>
      <w:r w:rsidR="007A420D">
        <w:rPr>
          <w:szCs w:val="24"/>
        </w:rPr>
        <w:t xml:space="preserve">for </w:t>
      </w:r>
      <w:r w:rsidR="00D93D01">
        <w:rPr>
          <w:szCs w:val="24"/>
        </w:rPr>
        <w:t>Grise Fiord</w:t>
      </w:r>
      <w:r w:rsidR="007A420D">
        <w:rPr>
          <w:szCs w:val="24"/>
        </w:rPr>
        <w:t xml:space="preserve"> </w:t>
      </w:r>
      <w:r w:rsidRPr="00F31D4B">
        <w:rPr>
          <w:szCs w:val="24"/>
        </w:rPr>
        <w:t xml:space="preserve">(867) </w:t>
      </w:r>
      <w:r w:rsidR="000F10A6">
        <w:rPr>
          <w:szCs w:val="24"/>
        </w:rPr>
        <w:t>473-2676</w:t>
      </w:r>
    </w:p>
    <w:p w14:paraId="08C32622" w14:textId="3416775D" w:rsidR="0085434B" w:rsidRPr="0085434B" w:rsidRDefault="00802D87" w:rsidP="0085434B">
      <w:pPr>
        <w:pStyle w:val="Bodycopy0"/>
        <w:rPr>
          <w:szCs w:val="24"/>
        </w:rPr>
      </w:pPr>
      <w:r w:rsidRPr="0085434B">
        <w:rPr>
          <w:szCs w:val="24"/>
        </w:rPr>
        <w:t xml:space="preserve">Royal Canadian Mounted </w:t>
      </w:r>
      <w:r w:rsidRPr="00BA7089">
        <w:rPr>
          <w:szCs w:val="24"/>
        </w:rPr>
        <w:t xml:space="preserve">Police </w:t>
      </w:r>
      <w:r>
        <w:rPr>
          <w:szCs w:val="24"/>
        </w:rPr>
        <w:t xml:space="preserve">(RCMP) </w:t>
      </w:r>
      <w:r w:rsidR="007B640D" w:rsidRPr="00F31D4B">
        <w:rPr>
          <w:szCs w:val="24"/>
        </w:rPr>
        <w:t xml:space="preserve">Iqaluit </w:t>
      </w:r>
      <w:r w:rsidR="00D06923">
        <w:rPr>
          <w:szCs w:val="24"/>
        </w:rPr>
        <w:t xml:space="preserve">General Inquiries </w:t>
      </w:r>
      <w:r w:rsidR="0085434B" w:rsidRPr="00F31D4B">
        <w:rPr>
          <w:szCs w:val="24"/>
        </w:rPr>
        <w:t xml:space="preserve">(867) </w:t>
      </w:r>
      <w:r w:rsidR="005A0CA8">
        <w:rPr>
          <w:szCs w:val="24"/>
        </w:rPr>
        <w:t>979</w:t>
      </w:r>
      <w:r>
        <w:rPr>
          <w:szCs w:val="24"/>
        </w:rPr>
        <w:t>-0123</w:t>
      </w:r>
    </w:p>
    <w:p w14:paraId="174C79B2" w14:textId="77777777" w:rsidR="002B6DAC" w:rsidRDefault="002B6DAC" w:rsidP="002B6DAC">
      <w:bookmarkStart w:id="45" w:name="_Toc50907449"/>
    </w:p>
    <w:p w14:paraId="419A8A2B" w14:textId="13C23290" w:rsidR="0085434B" w:rsidRPr="002B6DAC" w:rsidRDefault="00F14D97" w:rsidP="00F14D97">
      <w:pPr>
        <w:pStyle w:val="Heading1"/>
        <w:numPr>
          <w:ilvl w:val="0"/>
          <w:numId w:val="0"/>
        </w:numPr>
        <w:ind w:left="360"/>
      </w:pPr>
      <w:r>
        <w:t xml:space="preserve">9.5  </w:t>
      </w:r>
      <w:r w:rsidR="006E386F" w:rsidRPr="0085434B">
        <w:t>Training Program</w:t>
      </w:r>
      <w:bookmarkEnd w:id="45"/>
    </w:p>
    <w:p w14:paraId="60B366B7" w14:textId="44937B3F" w:rsidR="0085434B" w:rsidRPr="0085434B" w:rsidRDefault="00630E10" w:rsidP="0085434B">
      <w:pPr>
        <w:pStyle w:val="Bodycopy0"/>
        <w:rPr>
          <w:szCs w:val="24"/>
        </w:rPr>
      </w:pPr>
      <w:r>
        <w:rPr>
          <w:szCs w:val="24"/>
        </w:rPr>
        <w:t>Municipality</w:t>
      </w:r>
      <w:r w:rsidR="0085434B" w:rsidRPr="0085434B">
        <w:rPr>
          <w:szCs w:val="24"/>
        </w:rPr>
        <w:t xml:space="preserve"> operations personnel should have up-to-date spill </w:t>
      </w:r>
      <w:r w:rsidR="00ED0909" w:rsidRPr="0085434B">
        <w:rPr>
          <w:szCs w:val="24"/>
        </w:rPr>
        <w:t>training,</w:t>
      </w:r>
      <w:r w:rsidR="0085434B" w:rsidRPr="0085434B">
        <w:rPr>
          <w:szCs w:val="24"/>
        </w:rPr>
        <w:t xml:space="preserve"> so they are prepared in the event of a chemical, fuel or waste spill.  This training will at least include on-the-job </w:t>
      </w:r>
      <w:r w:rsidR="00ED0909" w:rsidRPr="0085434B">
        <w:rPr>
          <w:szCs w:val="24"/>
        </w:rPr>
        <w:t>training and</w:t>
      </w:r>
      <w:r w:rsidR="0085434B" w:rsidRPr="0085434B">
        <w:rPr>
          <w:szCs w:val="24"/>
        </w:rPr>
        <w:t xml:space="preserve"> may include formal spill training courses and on-site spill training exercises (mock spills).  </w:t>
      </w:r>
      <w:r>
        <w:rPr>
          <w:szCs w:val="24"/>
        </w:rPr>
        <w:t>Municipality</w:t>
      </w:r>
      <w:r w:rsidR="0085434B" w:rsidRPr="0085434B">
        <w:rPr>
          <w:szCs w:val="24"/>
        </w:rPr>
        <w:t xml:space="preserve"> personnel may receive formal spill response training from the Department of Environment</w:t>
      </w:r>
      <w:r w:rsidR="007B640D">
        <w:rPr>
          <w:szCs w:val="24"/>
        </w:rPr>
        <w:t xml:space="preserve">, </w:t>
      </w:r>
      <w:r w:rsidR="00C27C88">
        <w:rPr>
          <w:szCs w:val="24"/>
        </w:rPr>
        <w:t>Government</w:t>
      </w:r>
      <w:r w:rsidR="007B640D">
        <w:rPr>
          <w:szCs w:val="24"/>
        </w:rPr>
        <w:t xml:space="preserve"> of Nunavut</w:t>
      </w:r>
      <w:r w:rsidR="00C27C88">
        <w:rPr>
          <w:szCs w:val="24"/>
        </w:rPr>
        <w:t>.</w:t>
      </w:r>
    </w:p>
    <w:p w14:paraId="5D78652D" w14:textId="0994CD1D" w:rsidR="0085434B" w:rsidRPr="0085434B" w:rsidRDefault="0085434B" w:rsidP="0085434B">
      <w:pPr>
        <w:pStyle w:val="Bodycopy0"/>
        <w:rPr>
          <w:szCs w:val="24"/>
        </w:rPr>
      </w:pPr>
      <w:r w:rsidRPr="0085434B">
        <w:rPr>
          <w:szCs w:val="24"/>
        </w:rPr>
        <w:t xml:space="preserve">If the </w:t>
      </w:r>
      <w:r w:rsidR="00630E10">
        <w:rPr>
          <w:szCs w:val="24"/>
        </w:rPr>
        <w:t>Municipality</w:t>
      </w:r>
      <w:r w:rsidRPr="0085434B">
        <w:rPr>
          <w:szCs w:val="24"/>
        </w:rPr>
        <w:t xml:space="preserve"> brings contractors on-site to make modifications to the water and waste facilities, the contractors should be made aware of procedures to be followed in the event of a spill.</w:t>
      </w:r>
    </w:p>
    <w:p w14:paraId="6ECE625C" w14:textId="77777777" w:rsidR="0085434B" w:rsidRPr="0085434B" w:rsidRDefault="0085434B" w:rsidP="0085434B">
      <w:pPr>
        <w:pStyle w:val="Bodycopy0"/>
        <w:rPr>
          <w:szCs w:val="24"/>
        </w:rPr>
      </w:pPr>
      <w:r w:rsidRPr="0085434B">
        <w:rPr>
          <w:szCs w:val="24"/>
        </w:rPr>
        <w:t>Workplace Hazardous Materials Information System (WHMIS) training should be given to employees.  WHMIS training is legally required in Canada for all employees who are exposed/likely will be exposed to a hazardous material at the workplace.</w:t>
      </w:r>
    </w:p>
    <w:p w14:paraId="7EA05CA7" w14:textId="57F9F5BD" w:rsidR="0085434B" w:rsidRPr="0085434B" w:rsidRDefault="00DD7E83" w:rsidP="00F14D97">
      <w:pPr>
        <w:pStyle w:val="Heading2"/>
        <w:numPr>
          <w:ilvl w:val="1"/>
          <w:numId w:val="39"/>
        </w:numPr>
      </w:pPr>
      <w:bookmarkStart w:id="46" w:name="_Toc50907450"/>
      <w:r w:rsidRPr="0085434B">
        <w:t xml:space="preserve">Outline </w:t>
      </w:r>
      <w:r>
        <w:t>o</w:t>
      </w:r>
      <w:r w:rsidRPr="0085434B">
        <w:t>f Training Program</w:t>
      </w:r>
      <w:bookmarkEnd w:id="46"/>
    </w:p>
    <w:p w14:paraId="690F6EF9" w14:textId="56711778" w:rsidR="0085434B" w:rsidRPr="0085434B" w:rsidRDefault="0085434B" w:rsidP="0085434B">
      <w:pPr>
        <w:pStyle w:val="Bodycopy0"/>
        <w:rPr>
          <w:szCs w:val="24"/>
        </w:rPr>
      </w:pPr>
      <w:r w:rsidRPr="0085434B">
        <w:rPr>
          <w:szCs w:val="24"/>
        </w:rPr>
        <w:t xml:space="preserve">The employee and contractor training program </w:t>
      </w:r>
      <w:r w:rsidR="002B6DAC" w:rsidRPr="0085434B">
        <w:rPr>
          <w:szCs w:val="24"/>
        </w:rPr>
        <w:t>were</w:t>
      </w:r>
      <w:r w:rsidRPr="0085434B">
        <w:rPr>
          <w:szCs w:val="24"/>
        </w:rPr>
        <w:t xml:space="preserve"> developed by the manager of environmental health and </w:t>
      </w:r>
      <w:r w:rsidR="00AC5F58" w:rsidRPr="0085434B">
        <w:rPr>
          <w:szCs w:val="24"/>
        </w:rPr>
        <w:t>safety and</w:t>
      </w:r>
      <w:r w:rsidRPr="0085434B">
        <w:rPr>
          <w:szCs w:val="24"/>
        </w:rPr>
        <w:t xml:space="preserve"> has been disseminated by the </w:t>
      </w:r>
      <w:r w:rsidR="00441A30">
        <w:rPr>
          <w:szCs w:val="24"/>
        </w:rPr>
        <w:t>municipal foreman</w:t>
      </w:r>
      <w:r w:rsidRPr="0085434B">
        <w:rPr>
          <w:szCs w:val="24"/>
        </w:rPr>
        <w:t>. The following are key steps in the program:</w:t>
      </w:r>
    </w:p>
    <w:p w14:paraId="10212D7D" w14:textId="19144F1C" w:rsidR="0085434B" w:rsidRPr="0085434B" w:rsidRDefault="0085434B" w:rsidP="003F6972">
      <w:pPr>
        <w:pStyle w:val="Bodycopy0"/>
        <w:numPr>
          <w:ilvl w:val="0"/>
          <w:numId w:val="17"/>
        </w:numPr>
        <w:ind w:hanging="720"/>
        <w:rPr>
          <w:szCs w:val="24"/>
        </w:rPr>
      </w:pPr>
      <w:r w:rsidRPr="0085434B">
        <w:rPr>
          <w:szCs w:val="24"/>
        </w:rPr>
        <w:t>All individuals entering the site are required to participate in an orientation session.</w:t>
      </w:r>
    </w:p>
    <w:p w14:paraId="63DABE85" w14:textId="742D66CD" w:rsidR="0085434B" w:rsidRPr="0085434B" w:rsidRDefault="0085434B" w:rsidP="003F6972">
      <w:pPr>
        <w:pStyle w:val="Bodycopy0"/>
        <w:numPr>
          <w:ilvl w:val="0"/>
          <w:numId w:val="17"/>
        </w:numPr>
        <w:ind w:hanging="720"/>
        <w:rPr>
          <w:szCs w:val="24"/>
        </w:rPr>
      </w:pPr>
      <w:r w:rsidRPr="0085434B">
        <w:rPr>
          <w:szCs w:val="24"/>
        </w:rPr>
        <w:t>During this session, all locations of the spill plan and spill kits are provided on a map in hard copy.</w:t>
      </w:r>
    </w:p>
    <w:p w14:paraId="59CBD14D" w14:textId="22F04900" w:rsidR="0085434B" w:rsidRPr="0085434B" w:rsidRDefault="0085434B" w:rsidP="003F6972">
      <w:pPr>
        <w:pStyle w:val="Bodycopy0"/>
        <w:numPr>
          <w:ilvl w:val="0"/>
          <w:numId w:val="17"/>
        </w:numPr>
        <w:ind w:hanging="720"/>
        <w:rPr>
          <w:szCs w:val="24"/>
        </w:rPr>
      </w:pPr>
      <w:r w:rsidRPr="0085434B">
        <w:rPr>
          <w:szCs w:val="24"/>
        </w:rPr>
        <w:t xml:space="preserve">An overview of the plan is provided by the </w:t>
      </w:r>
      <w:r w:rsidR="00441A30">
        <w:rPr>
          <w:szCs w:val="24"/>
        </w:rPr>
        <w:t>municipal foreman</w:t>
      </w:r>
      <w:r w:rsidRPr="0085434B">
        <w:rPr>
          <w:szCs w:val="24"/>
        </w:rPr>
        <w:t xml:space="preserve"> leading the orientation session.</w:t>
      </w:r>
    </w:p>
    <w:p w14:paraId="7B2960C5" w14:textId="393789D2" w:rsidR="0085434B" w:rsidRPr="0085434B" w:rsidRDefault="0085434B" w:rsidP="003F6972">
      <w:pPr>
        <w:pStyle w:val="Bodycopy0"/>
        <w:numPr>
          <w:ilvl w:val="0"/>
          <w:numId w:val="17"/>
        </w:numPr>
        <w:ind w:hanging="720"/>
        <w:rPr>
          <w:szCs w:val="24"/>
        </w:rPr>
      </w:pPr>
      <w:r w:rsidRPr="0085434B">
        <w:rPr>
          <w:szCs w:val="24"/>
        </w:rPr>
        <w:t>Specific training sessions, including mock spill exercises, are scheduled for individuals directly involved in handling hazardous materials to ensure they know all steps to be undertaken in handling these materials, as well as the steps involved in the event of a spill, including the proper use of spill kits.</w:t>
      </w:r>
    </w:p>
    <w:p w14:paraId="7D7251AF" w14:textId="71A13E3F" w:rsidR="0085434B" w:rsidRPr="0085434B" w:rsidRDefault="0085434B" w:rsidP="003F6972">
      <w:pPr>
        <w:pStyle w:val="Bodycopy0"/>
        <w:numPr>
          <w:ilvl w:val="0"/>
          <w:numId w:val="17"/>
        </w:numPr>
        <w:ind w:hanging="720"/>
        <w:rPr>
          <w:szCs w:val="24"/>
        </w:rPr>
      </w:pPr>
      <w:r w:rsidRPr="0085434B">
        <w:rPr>
          <w:szCs w:val="24"/>
        </w:rPr>
        <w:t>All employees and contractors are required to have their basic first aid training, as well as WHMIS training, before working on the site</w:t>
      </w:r>
    </w:p>
    <w:p w14:paraId="25B4AAF9" w14:textId="19A0BB3A" w:rsidR="0085434B" w:rsidRPr="0085434B" w:rsidRDefault="0085434B" w:rsidP="003F6972">
      <w:pPr>
        <w:pStyle w:val="Bodycopy0"/>
        <w:numPr>
          <w:ilvl w:val="0"/>
          <w:numId w:val="17"/>
        </w:numPr>
        <w:ind w:hanging="720"/>
        <w:rPr>
          <w:szCs w:val="24"/>
        </w:rPr>
      </w:pPr>
      <w:r w:rsidRPr="0085434B">
        <w:rPr>
          <w:szCs w:val="24"/>
        </w:rPr>
        <w:t>Supervisors are required to have advanced level first aid training, as well as transport of dangerous goods training</w:t>
      </w:r>
    </w:p>
    <w:p w14:paraId="1F0FEACD" w14:textId="2A6EE08B" w:rsidR="0085434B" w:rsidRPr="0085434B" w:rsidRDefault="00EB35AC" w:rsidP="00F14D97">
      <w:pPr>
        <w:pStyle w:val="Heading2"/>
        <w:numPr>
          <w:ilvl w:val="1"/>
          <w:numId w:val="39"/>
        </w:numPr>
      </w:pPr>
      <w:bookmarkStart w:id="47" w:name="_Toc50907451"/>
      <w:r w:rsidRPr="0085434B">
        <w:t xml:space="preserve">Training Schedule </w:t>
      </w:r>
      <w:r>
        <w:t>a</w:t>
      </w:r>
      <w:r w:rsidRPr="0085434B">
        <w:t>nd Record Keeping</w:t>
      </w:r>
      <w:bookmarkEnd w:id="47"/>
    </w:p>
    <w:p w14:paraId="25DBF4CD" w14:textId="68315318" w:rsidR="00FB3608" w:rsidRDefault="0085434B" w:rsidP="00104EB0">
      <w:pPr>
        <w:pStyle w:val="Bodycopy0"/>
        <w:rPr>
          <w:szCs w:val="24"/>
        </w:rPr>
      </w:pPr>
      <w:r w:rsidRPr="0085434B">
        <w:rPr>
          <w:szCs w:val="24"/>
        </w:rPr>
        <w:t xml:space="preserve">A spreadsheet is kept by the </w:t>
      </w:r>
      <w:r w:rsidR="000640D4">
        <w:rPr>
          <w:szCs w:val="24"/>
        </w:rPr>
        <w:t xml:space="preserve">Chief </w:t>
      </w:r>
      <w:r w:rsidR="002B6DAC">
        <w:rPr>
          <w:szCs w:val="24"/>
        </w:rPr>
        <w:t xml:space="preserve">Administrative </w:t>
      </w:r>
      <w:r w:rsidR="002B6DAC" w:rsidRPr="0085434B">
        <w:rPr>
          <w:szCs w:val="24"/>
        </w:rPr>
        <w:t>Officer</w:t>
      </w:r>
      <w:r w:rsidRPr="0085434B">
        <w:rPr>
          <w:szCs w:val="24"/>
        </w:rPr>
        <w:t xml:space="preserve"> and </w:t>
      </w:r>
      <w:r w:rsidR="00A27E34">
        <w:rPr>
          <w:szCs w:val="24"/>
        </w:rPr>
        <w:t xml:space="preserve">Municipality </w:t>
      </w:r>
      <w:r w:rsidR="00A27E34" w:rsidRPr="0085434B">
        <w:rPr>
          <w:szCs w:val="24"/>
        </w:rPr>
        <w:t>office</w:t>
      </w:r>
      <w:r w:rsidRPr="0085434B">
        <w:rPr>
          <w:szCs w:val="24"/>
        </w:rPr>
        <w:t xml:space="preserve"> indicating the training </w:t>
      </w:r>
      <w:r w:rsidR="00EB35AC" w:rsidRPr="0085434B">
        <w:rPr>
          <w:szCs w:val="24"/>
        </w:rPr>
        <w:t>undertaken and</w:t>
      </w:r>
      <w:r w:rsidRPr="0085434B">
        <w:rPr>
          <w:szCs w:val="24"/>
        </w:rPr>
        <w:t xml:space="preserve"> expire dates of specific training e.g. first aid. It is regularly updated</w:t>
      </w:r>
    </w:p>
    <w:p w14:paraId="308197B2" w14:textId="77777777" w:rsidR="00A27E34" w:rsidRDefault="00A27E34" w:rsidP="002B6DAC">
      <w:bookmarkStart w:id="48" w:name="_Toc50907452"/>
    </w:p>
    <w:p w14:paraId="22178A35" w14:textId="77777777" w:rsidR="00A27E34" w:rsidRDefault="00A27E34" w:rsidP="00A27E34">
      <w:pPr>
        <w:pStyle w:val="Heading1"/>
        <w:numPr>
          <w:ilvl w:val="0"/>
          <w:numId w:val="0"/>
        </w:numPr>
        <w:ind w:left="432" w:hanging="432"/>
      </w:pPr>
    </w:p>
    <w:p w14:paraId="778DB660" w14:textId="607CE6A4" w:rsidR="00B00EA9" w:rsidRPr="002B6DAC" w:rsidRDefault="00F14D97" w:rsidP="00F14D97">
      <w:pPr>
        <w:pStyle w:val="Heading1"/>
        <w:numPr>
          <w:ilvl w:val="0"/>
          <w:numId w:val="0"/>
        </w:numPr>
      </w:pPr>
      <w:r>
        <w:t>1o.oo G</w:t>
      </w:r>
      <w:r w:rsidR="001250D4">
        <w:t>eneral Safety Practices and Site Rules</w:t>
      </w:r>
      <w:bookmarkEnd w:id="48"/>
    </w:p>
    <w:p w14:paraId="5C5050CC" w14:textId="77777777" w:rsidR="000F62EE" w:rsidRPr="000F62EE" w:rsidRDefault="000F62EE" w:rsidP="000F62EE">
      <w:pPr>
        <w:pStyle w:val="Bodycopy0"/>
        <w:rPr>
          <w:szCs w:val="24"/>
        </w:rPr>
      </w:pPr>
      <w:r w:rsidRPr="000F62EE">
        <w:rPr>
          <w:szCs w:val="24"/>
        </w:rPr>
        <w:t>The following is a list of site rules that should be followed to maintain safe working conditions during a spill response:</w:t>
      </w:r>
    </w:p>
    <w:p w14:paraId="10389C65" w14:textId="77777777" w:rsidR="000F62EE" w:rsidRPr="000F62EE" w:rsidRDefault="000F62EE" w:rsidP="000F62EE">
      <w:pPr>
        <w:pStyle w:val="ListParagraph"/>
        <w:numPr>
          <w:ilvl w:val="0"/>
          <w:numId w:val="31"/>
        </w:numPr>
        <w:spacing w:after="120"/>
        <w:ind w:left="720"/>
        <w:contextualSpacing w:val="0"/>
        <w:jc w:val="both"/>
        <w:rPr>
          <w:color w:val="58595B"/>
          <w:sz w:val="24"/>
          <w:szCs w:val="24"/>
        </w:rPr>
      </w:pPr>
      <w:r w:rsidRPr="000F62EE">
        <w:rPr>
          <w:color w:val="58595B"/>
          <w:sz w:val="24"/>
          <w:szCs w:val="24"/>
        </w:rPr>
        <w:t>Eating, drinking, chewing gum and smoking are prohibited in contaminated or potentially contaminated areas, or where the possibility for the transfer of contamination exists.</w:t>
      </w:r>
    </w:p>
    <w:p w14:paraId="66D492F3" w14:textId="77777777" w:rsidR="000F62EE" w:rsidRPr="000F62EE" w:rsidRDefault="000F62EE" w:rsidP="000F62EE">
      <w:pPr>
        <w:pStyle w:val="ListParagraph"/>
        <w:numPr>
          <w:ilvl w:val="0"/>
          <w:numId w:val="31"/>
        </w:numPr>
        <w:spacing w:after="120"/>
        <w:ind w:left="720"/>
        <w:contextualSpacing w:val="0"/>
        <w:jc w:val="both"/>
        <w:rPr>
          <w:color w:val="58595B"/>
          <w:sz w:val="24"/>
          <w:szCs w:val="24"/>
        </w:rPr>
      </w:pPr>
      <w:r w:rsidRPr="000F62EE">
        <w:rPr>
          <w:color w:val="58595B"/>
          <w:sz w:val="24"/>
          <w:szCs w:val="24"/>
        </w:rPr>
        <w:t>Personnel who have worked on-site shall wash their hands and face thoroughly with soap and water and remove themselves from the spill area prior to eating, drinking or smoking.</w:t>
      </w:r>
    </w:p>
    <w:p w14:paraId="04166054" w14:textId="77777777" w:rsidR="000F62EE" w:rsidRPr="000F62EE" w:rsidRDefault="000F62EE" w:rsidP="000F62EE">
      <w:pPr>
        <w:pStyle w:val="ListParagraph"/>
        <w:numPr>
          <w:ilvl w:val="0"/>
          <w:numId w:val="31"/>
        </w:numPr>
        <w:spacing w:after="120"/>
        <w:ind w:left="720"/>
        <w:contextualSpacing w:val="0"/>
        <w:jc w:val="both"/>
        <w:rPr>
          <w:color w:val="58595B"/>
          <w:sz w:val="24"/>
          <w:szCs w:val="24"/>
        </w:rPr>
      </w:pPr>
      <w:r w:rsidRPr="000F62EE">
        <w:rPr>
          <w:color w:val="58595B"/>
          <w:sz w:val="24"/>
          <w:szCs w:val="24"/>
        </w:rPr>
        <w:t>All field crew workers should be aware of potentially dangerous situations that they should avoid (i.e. the presence of strong, irritating or nauseating odours).  Field crew workers should also be familiar with the physical characteristics of the site including:</w:t>
      </w:r>
    </w:p>
    <w:p w14:paraId="697A2724" w14:textId="774745EE" w:rsidR="000F62EE" w:rsidRPr="000F62EE" w:rsidRDefault="000F62EE" w:rsidP="00003AAB">
      <w:pPr>
        <w:pStyle w:val="Bodycopy0"/>
        <w:numPr>
          <w:ilvl w:val="1"/>
          <w:numId w:val="17"/>
        </w:numPr>
        <w:rPr>
          <w:szCs w:val="24"/>
        </w:rPr>
      </w:pPr>
      <w:r w:rsidRPr="000F62EE">
        <w:rPr>
          <w:szCs w:val="24"/>
        </w:rPr>
        <w:t>wind direction in relation to areas of known contamination</w:t>
      </w:r>
    </w:p>
    <w:p w14:paraId="0E3C8BDD" w14:textId="0452C58F" w:rsidR="000F62EE" w:rsidRPr="000F62EE" w:rsidRDefault="000F62EE" w:rsidP="00003AAB">
      <w:pPr>
        <w:pStyle w:val="Bodycopy0"/>
        <w:numPr>
          <w:ilvl w:val="1"/>
          <w:numId w:val="17"/>
        </w:numPr>
        <w:rPr>
          <w:szCs w:val="24"/>
        </w:rPr>
      </w:pPr>
      <w:r w:rsidRPr="000F62EE">
        <w:rPr>
          <w:szCs w:val="24"/>
        </w:rPr>
        <w:t>accessibility to equipment and vehicles</w:t>
      </w:r>
    </w:p>
    <w:p w14:paraId="43CE5375" w14:textId="0F1D3FC4" w:rsidR="000F62EE" w:rsidRPr="000F62EE" w:rsidRDefault="000F62EE" w:rsidP="00003AAB">
      <w:pPr>
        <w:pStyle w:val="Bodycopy0"/>
        <w:numPr>
          <w:ilvl w:val="1"/>
          <w:numId w:val="17"/>
        </w:numPr>
        <w:rPr>
          <w:szCs w:val="24"/>
        </w:rPr>
      </w:pPr>
      <w:r w:rsidRPr="000F62EE">
        <w:rPr>
          <w:szCs w:val="24"/>
        </w:rPr>
        <w:t>communications</w:t>
      </w:r>
    </w:p>
    <w:p w14:paraId="5D6495DB" w14:textId="7023EA5D" w:rsidR="000F62EE" w:rsidRPr="000F62EE" w:rsidRDefault="000F62EE" w:rsidP="00003AAB">
      <w:pPr>
        <w:pStyle w:val="Bodycopy0"/>
        <w:numPr>
          <w:ilvl w:val="1"/>
          <w:numId w:val="17"/>
        </w:numPr>
        <w:rPr>
          <w:szCs w:val="24"/>
        </w:rPr>
      </w:pPr>
      <w:r w:rsidRPr="000F62EE">
        <w:rPr>
          <w:szCs w:val="24"/>
        </w:rPr>
        <w:t>site access</w:t>
      </w:r>
    </w:p>
    <w:p w14:paraId="040F0308" w14:textId="77777777" w:rsidR="002532D4" w:rsidRDefault="002532D4" w:rsidP="00B00EA9">
      <w:pPr>
        <w:pStyle w:val="Calibri11"/>
      </w:pPr>
    </w:p>
    <w:p w14:paraId="0382B0CD" w14:textId="77777777" w:rsidR="002532D4" w:rsidRDefault="002532D4" w:rsidP="00B00EA9">
      <w:pPr>
        <w:pStyle w:val="Calibri11"/>
      </w:pPr>
    </w:p>
    <w:p w14:paraId="0E7AC739" w14:textId="77777777" w:rsidR="00A27E34" w:rsidRDefault="00A27E34" w:rsidP="00A27E34">
      <w:bookmarkStart w:id="49" w:name="_Toc50907453"/>
    </w:p>
    <w:p w14:paraId="2201EF7F" w14:textId="58761EA5" w:rsidR="002532D4" w:rsidRPr="00A27E34" w:rsidRDefault="002532D4" w:rsidP="00F14D97">
      <w:pPr>
        <w:pStyle w:val="Heading1"/>
        <w:numPr>
          <w:ilvl w:val="0"/>
          <w:numId w:val="40"/>
        </w:numPr>
      </w:pPr>
      <w:r>
        <w:t>C</w:t>
      </w:r>
      <w:r w:rsidR="00F14D97">
        <w:t>l</w:t>
      </w:r>
      <w:r>
        <w:t>osure</w:t>
      </w:r>
      <w:bookmarkEnd w:id="49"/>
    </w:p>
    <w:p w14:paraId="3CE9090B" w14:textId="4F77CC06" w:rsidR="00285E56" w:rsidRDefault="00285E56" w:rsidP="00F02E2B">
      <w:pPr>
        <w:pStyle w:val="Bodycopy0"/>
        <w:rPr>
          <w:szCs w:val="24"/>
        </w:rPr>
      </w:pPr>
      <w:r w:rsidRPr="00F02E2B">
        <w:rPr>
          <w:szCs w:val="24"/>
        </w:rPr>
        <w:t xml:space="preserve">This SCP has been prepared for the Municipality of </w:t>
      </w:r>
      <w:r w:rsidR="00427A0F">
        <w:rPr>
          <w:szCs w:val="24"/>
        </w:rPr>
        <w:t>Grise Fiord</w:t>
      </w:r>
      <w:r w:rsidRPr="00F02E2B">
        <w:rPr>
          <w:szCs w:val="24"/>
        </w:rPr>
        <w:t xml:space="preserve"> as part of the operation and maintenance </w:t>
      </w:r>
      <w:r w:rsidR="008217B6" w:rsidRPr="00F02E2B">
        <w:rPr>
          <w:szCs w:val="24"/>
        </w:rPr>
        <w:t xml:space="preserve">of the </w:t>
      </w:r>
      <w:r w:rsidR="00D64377" w:rsidRPr="00F02E2B">
        <w:rPr>
          <w:szCs w:val="24"/>
        </w:rPr>
        <w:t>Municipality’s facilities associated with wastewater treatment and disposal (sewage lagoon system), water supply and treatment, and solid waste disposal</w:t>
      </w:r>
      <w:r w:rsidRPr="00F02E2B">
        <w:rPr>
          <w:szCs w:val="24"/>
        </w:rPr>
        <w:t xml:space="preserve">.  It does not replace, nor is intended to replace, the general provision of the applicable Federal and Territorial statutes regarding workplace safety or any protocols previously established by the </w:t>
      </w:r>
      <w:r w:rsidR="00D64377" w:rsidRPr="00F02E2B">
        <w:rPr>
          <w:szCs w:val="24"/>
        </w:rPr>
        <w:t>Municipality</w:t>
      </w:r>
      <w:r w:rsidRPr="00F02E2B">
        <w:rPr>
          <w:szCs w:val="24"/>
        </w:rPr>
        <w:t>.  Instead, it may be used to augment any existing plans.</w:t>
      </w:r>
    </w:p>
    <w:p w14:paraId="51CBF0D5" w14:textId="77777777" w:rsidR="007A3E8B" w:rsidRPr="00D50305" w:rsidRDefault="007A3E8B" w:rsidP="00D50305">
      <w:pPr>
        <w:pStyle w:val="Bodycopy0"/>
      </w:pPr>
    </w:p>
    <w:p w14:paraId="3D007C95" w14:textId="13BCEC8F" w:rsidR="00D50305" w:rsidRPr="00D50305" w:rsidRDefault="00D50305" w:rsidP="00D50305">
      <w:pPr>
        <w:pStyle w:val="Bodycopy0"/>
        <w:sectPr w:rsidR="00D50305" w:rsidRPr="00D50305" w:rsidSect="00A855C1">
          <w:footerReference w:type="default" r:id="rId15"/>
          <w:pgSz w:w="12240" w:h="15840"/>
          <w:pgMar w:top="1440" w:right="950" w:bottom="1152" w:left="1440" w:header="720" w:footer="360" w:gutter="0"/>
          <w:pgNumType w:start="1"/>
          <w:cols w:space="720"/>
          <w:docGrid w:linePitch="360"/>
        </w:sectPr>
      </w:pPr>
    </w:p>
    <w:p w14:paraId="28A49338" w14:textId="56364082" w:rsidR="00253FB8" w:rsidRDefault="002D7BBD" w:rsidP="00253FB8">
      <w:pPr>
        <w:pStyle w:val="AppendixHeading"/>
      </w:pPr>
      <w:bookmarkStart w:id="50" w:name="_Toc50907454"/>
      <w:r w:rsidRPr="008E35E6">
        <w:t xml:space="preserve">Appendix </w:t>
      </w:r>
      <w:r>
        <w:t>A</w:t>
      </w:r>
      <w:r w:rsidRPr="008E35E6">
        <w:t xml:space="preserve"> –</w:t>
      </w:r>
      <w:r w:rsidR="00253FB8">
        <w:t>Location Map of Grise Fiord</w:t>
      </w:r>
      <w:r w:rsidR="00800DB4">
        <w:t>,</w:t>
      </w:r>
      <w:r w:rsidR="00253FB8">
        <w:t xml:space="preserve"> the relative location of the Licensed facilities</w:t>
      </w:r>
      <w:r w:rsidR="00800DB4">
        <w:t xml:space="preserve"> and Airport Location</w:t>
      </w:r>
      <w:r w:rsidRPr="008E35E6">
        <w:br/>
      </w:r>
      <w:bookmarkEnd w:id="50"/>
      <w:r>
        <w:br w:type="page"/>
      </w:r>
    </w:p>
    <w:p w14:paraId="2D062D0B" w14:textId="6F3A1063" w:rsidR="00253FB8" w:rsidRDefault="008743DE" w:rsidP="00253FB8">
      <w:pPr>
        <w:pStyle w:val="AppendixHeading"/>
      </w:pPr>
      <w:r>
        <w:rPr>
          <w:noProof/>
          <w:sz w:val="22"/>
        </w:rPr>
        <mc:AlternateContent>
          <mc:Choice Requires="wpg">
            <w:drawing>
              <wp:anchor distT="0" distB="0" distL="114300" distR="114300" simplePos="0" relativeHeight="251666432" behindDoc="0" locked="0" layoutInCell="1" allowOverlap="1" wp14:anchorId="54781828" wp14:editId="03B710FA">
                <wp:simplePos x="0" y="0"/>
                <wp:positionH relativeFrom="margin">
                  <wp:posOffset>-676275</wp:posOffset>
                </wp:positionH>
                <wp:positionV relativeFrom="page">
                  <wp:posOffset>977265</wp:posOffset>
                </wp:positionV>
                <wp:extent cx="7301230" cy="6972935"/>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7301230" cy="6972935"/>
                          <a:chOff x="-66675" y="-133379"/>
                          <a:chExt cx="7301246" cy="6974432"/>
                        </a:xfrm>
                      </wpg:grpSpPr>
                      <pic:pic xmlns:pic="http://schemas.openxmlformats.org/drawingml/2006/picture">
                        <pic:nvPicPr>
                          <pic:cNvPr id="16" name="Picture 16"/>
                          <pic:cNvPicPr/>
                        </pic:nvPicPr>
                        <pic:blipFill>
                          <a:blip r:embed="rId11"/>
                          <a:stretch>
                            <a:fillRect/>
                          </a:stretch>
                        </pic:blipFill>
                        <pic:spPr>
                          <a:xfrm flipV="1">
                            <a:off x="-66675" y="-133379"/>
                            <a:ext cx="6610352" cy="6576110"/>
                          </a:xfrm>
                          <a:prstGeom prst="rect">
                            <a:avLst/>
                          </a:prstGeom>
                        </pic:spPr>
                      </pic:pic>
                      <wps:wsp>
                        <wps:cNvPr id="17" name="Rectangle 17"/>
                        <wps:cNvSpPr/>
                        <wps:spPr>
                          <a:xfrm>
                            <a:off x="5960364" y="6459347"/>
                            <a:ext cx="1274207" cy="230830"/>
                          </a:xfrm>
                          <a:prstGeom prst="rect">
                            <a:avLst/>
                          </a:prstGeom>
                          <a:ln>
                            <a:noFill/>
                          </a:ln>
                        </wps:spPr>
                        <wps:txbx>
                          <w:txbxContent>
                            <w:p w14:paraId="257F5D49" w14:textId="77777777" w:rsidR="00253FB8" w:rsidRDefault="00253FB8" w:rsidP="00253FB8">
                              <w:pPr>
                                <w:spacing w:after="160"/>
                              </w:pPr>
                              <w:r>
                                <w:rPr>
                                  <w:b/>
                                  <w:spacing w:val="56"/>
                                </w:rPr>
                                <w:t xml:space="preserve">          </w:t>
                              </w:r>
                              <w:r>
                                <w:rPr>
                                  <w:b/>
                                  <w:spacing w:val="53"/>
                                </w:rPr>
                                <w:t xml:space="preserve"> </w:t>
                              </w:r>
                              <w:r>
                                <w:rPr>
                                  <w:b/>
                                  <w:spacing w:val="56"/>
                                </w:rPr>
                                <w:t xml:space="preserve">    </w:t>
                              </w:r>
                            </w:p>
                          </w:txbxContent>
                        </wps:txbx>
                        <wps:bodyPr horzOverflow="overflow" vert="horz" lIns="0" tIns="0" rIns="0" bIns="0" rtlCol="0">
                          <a:noAutofit/>
                        </wps:bodyPr>
                      </wps:wsp>
                      <wps:wsp>
                        <wps:cNvPr id="18" name="Rectangle 18"/>
                        <wps:cNvSpPr/>
                        <wps:spPr>
                          <a:xfrm>
                            <a:off x="0" y="6610223"/>
                            <a:ext cx="84454" cy="230830"/>
                          </a:xfrm>
                          <a:prstGeom prst="rect">
                            <a:avLst/>
                          </a:prstGeom>
                          <a:ln>
                            <a:noFill/>
                          </a:ln>
                        </wps:spPr>
                        <wps:txbx>
                          <w:txbxContent>
                            <w:p w14:paraId="53CEDFD6"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19" name="Rectangle 19"/>
                        <wps:cNvSpPr/>
                        <wps:spPr>
                          <a:xfrm>
                            <a:off x="315468" y="6078347"/>
                            <a:ext cx="2015812" cy="189937"/>
                          </a:xfrm>
                          <a:prstGeom prst="rect">
                            <a:avLst/>
                          </a:prstGeom>
                          <a:ln>
                            <a:noFill/>
                          </a:ln>
                        </wps:spPr>
                        <wps:txbx>
                          <w:txbxContent>
                            <w:p w14:paraId="1265EDC4" w14:textId="77777777" w:rsidR="00253FB8" w:rsidRDefault="00253FB8" w:rsidP="00253FB8">
                              <w:pPr>
                                <w:spacing w:after="160"/>
                              </w:pPr>
                              <w:r>
                                <w:rPr>
                                  <w:sz w:val="22"/>
                                </w:rPr>
                                <w:t xml:space="preserve">                                                </w:t>
                              </w:r>
                            </w:p>
                          </w:txbxContent>
                        </wps:txbx>
                        <wps:bodyPr horzOverflow="overflow" vert="horz" lIns="0" tIns="0" rIns="0" bIns="0" rtlCol="0">
                          <a:noAutofit/>
                        </wps:bodyPr>
                      </wps:wsp>
                      <wps:wsp>
                        <wps:cNvPr id="20" name="Rectangle 20"/>
                        <wps:cNvSpPr/>
                        <wps:spPr>
                          <a:xfrm>
                            <a:off x="1831848" y="6078347"/>
                            <a:ext cx="42144" cy="189937"/>
                          </a:xfrm>
                          <a:prstGeom prst="rect">
                            <a:avLst/>
                          </a:prstGeom>
                          <a:ln>
                            <a:noFill/>
                          </a:ln>
                        </wps:spPr>
                        <wps:txbx>
                          <w:txbxContent>
                            <w:p w14:paraId="3BA5D4B2" w14:textId="77777777" w:rsidR="00253FB8" w:rsidRDefault="00253FB8" w:rsidP="00253FB8">
                              <w:pPr>
                                <w:spacing w:after="160"/>
                              </w:pPr>
                              <w:r>
                                <w:rPr>
                                  <w:sz w:val="22"/>
                                </w:rPr>
                                <w:t xml:space="preserve"> </w:t>
                              </w:r>
                            </w:p>
                          </w:txbxContent>
                        </wps:txbx>
                        <wps:bodyPr horzOverflow="overflow" vert="horz" lIns="0" tIns="0" rIns="0" bIns="0" rtlCol="0">
                          <a:noAutofit/>
                        </wps:bodyPr>
                      </wps:wsp>
                      <wps:wsp>
                        <wps:cNvPr id="21" name="Rectangle 21"/>
                        <wps:cNvSpPr/>
                        <wps:spPr>
                          <a:xfrm>
                            <a:off x="1990730" y="6409056"/>
                            <a:ext cx="2553086" cy="325385"/>
                          </a:xfrm>
                          <a:prstGeom prst="rect">
                            <a:avLst/>
                          </a:prstGeom>
                          <a:ln>
                            <a:noFill/>
                          </a:ln>
                        </wps:spPr>
                        <wps:txbx>
                          <w:txbxContent>
                            <w:p w14:paraId="44D24BA4" w14:textId="77777777" w:rsidR="00253FB8" w:rsidRDefault="00253FB8" w:rsidP="00253FB8">
                              <w:pPr>
                                <w:spacing w:after="160"/>
                              </w:pPr>
                              <w:r>
                                <w:rPr>
                                  <w:w w:val="98"/>
                                  <w:sz w:val="28"/>
                                </w:rPr>
                                <w:t>Fig. 1: Hamlet</w:t>
                              </w:r>
                              <w:r>
                                <w:rPr>
                                  <w:spacing w:val="97"/>
                                  <w:w w:val="98"/>
                                  <w:sz w:val="28"/>
                                </w:rPr>
                                <w:t xml:space="preserve"> </w:t>
                              </w:r>
                              <w:r>
                                <w:rPr>
                                  <w:w w:val="98"/>
                                  <w:sz w:val="28"/>
                                </w:rPr>
                                <w:t>of</w:t>
                              </w:r>
                              <w:r>
                                <w:rPr>
                                  <w:spacing w:val="97"/>
                                  <w:w w:val="98"/>
                                  <w:sz w:val="28"/>
                                </w:rPr>
                                <w:t xml:space="preserve"> </w:t>
                              </w:r>
                              <w:r>
                                <w:rPr>
                                  <w:w w:val="98"/>
                                  <w:sz w:val="28"/>
                                </w:rPr>
                                <w:t>Grise</w:t>
                              </w:r>
                              <w:r>
                                <w:rPr>
                                  <w:spacing w:val="98"/>
                                  <w:w w:val="98"/>
                                  <w:sz w:val="28"/>
                                </w:rPr>
                                <w:t xml:space="preserve"> </w:t>
                              </w:r>
                              <w:r>
                                <w:rPr>
                                  <w:w w:val="98"/>
                                  <w:sz w:val="28"/>
                                </w:rPr>
                                <w:t>Fiord</w:t>
                              </w:r>
                              <w:r>
                                <w:rPr>
                                  <w:spacing w:val="97"/>
                                  <w:w w:val="98"/>
                                  <w:sz w:val="28"/>
                                </w:rPr>
                                <w:t xml:space="preserve"> </w:t>
                              </w:r>
                            </w:p>
                          </w:txbxContent>
                        </wps:txbx>
                        <wps:bodyPr horzOverflow="overflow" vert="horz" lIns="0" tIns="0" rIns="0" bIns="0" rtlCol="0">
                          <a:noAutofit/>
                        </wps:bodyPr>
                      </wps:wsp>
                      <wps:wsp>
                        <wps:cNvPr id="22" name="Shape 229"/>
                        <wps:cNvSpPr/>
                        <wps:spPr>
                          <a:xfrm>
                            <a:off x="3514732" y="1438151"/>
                            <a:ext cx="828677" cy="514893"/>
                          </a:xfrm>
                          <a:custGeom>
                            <a:avLst/>
                            <a:gdLst/>
                            <a:ahLst/>
                            <a:cxnLst/>
                            <a:rect l="0" t="0" r="0" b="0"/>
                            <a:pathLst>
                              <a:path w="809625">
                                <a:moveTo>
                                  <a:pt x="0" y="0"/>
                                </a:moveTo>
                                <a:lnTo>
                                  <a:pt x="809625" y="0"/>
                                </a:lnTo>
                              </a:path>
                            </a:pathLst>
                          </a:custGeom>
                          <a:noFill/>
                          <a:ln w="19050" cap="flat" cmpd="sng" algn="ctr">
                            <a:solidFill>
                              <a:srgbClr val="0000FF"/>
                            </a:solidFill>
                            <a:prstDash val="solid"/>
                            <a:round/>
                          </a:ln>
                          <a:effectLst/>
                        </wps:spPr>
                        <wps:bodyPr/>
                      </wps:wsp>
                      <wps:wsp>
                        <wps:cNvPr id="23" name="Shape 230"/>
                        <wps:cNvSpPr/>
                        <wps:spPr>
                          <a:xfrm flipH="1">
                            <a:off x="3886196" y="1437615"/>
                            <a:ext cx="457213" cy="476783"/>
                          </a:xfrm>
                          <a:custGeom>
                            <a:avLst/>
                            <a:gdLst/>
                            <a:ahLst/>
                            <a:cxnLst/>
                            <a:rect l="0" t="0" r="0" b="0"/>
                            <a:pathLst>
                              <a:path h="495300">
                                <a:moveTo>
                                  <a:pt x="0" y="0"/>
                                </a:moveTo>
                                <a:lnTo>
                                  <a:pt x="0" y="495300"/>
                                </a:lnTo>
                              </a:path>
                            </a:pathLst>
                          </a:custGeom>
                          <a:noFill/>
                          <a:ln w="19050" cap="flat" cmpd="sng" algn="ctr">
                            <a:solidFill>
                              <a:srgbClr val="0000FF"/>
                            </a:solidFill>
                            <a:prstDash val="solid"/>
                            <a:round/>
                          </a:ln>
                          <a:effectLst/>
                        </wps:spPr>
                        <wps:bodyPr/>
                      </wps:wsp>
                      <wps:wsp>
                        <wps:cNvPr id="24" name="Shape 231"/>
                        <wps:cNvSpPr/>
                        <wps:spPr>
                          <a:xfrm flipH="1">
                            <a:off x="3095624" y="1419098"/>
                            <a:ext cx="419108" cy="495300"/>
                          </a:xfrm>
                          <a:custGeom>
                            <a:avLst/>
                            <a:gdLst/>
                            <a:ahLst/>
                            <a:cxnLst/>
                            <a:rect l="0" t="0" r="0" b="0"/>
                            <a:pathLst>
                              <a:path h="495300">
                                <a:moveTo>
                                  <a:pt x="0" y="0"/>
                                </a:moveTo>
                                <a:lnTo>
                                  <a:pt x="0" y="495300"/>
                                </a:lnTo>
                              </a:path>
                            </a:pathLst>
                          </a:custGeom>
                          <a:noFill/>
                          <a:ln w="19050" cap="flat" cmpd="sng" algn="ctr">
                            <a:solidFill>
                              <a:srgbClr val="0000FF"/>
                            </a:solidFill>
                            <a:prstDash val="solid"/>
                            <a:round/>
                          </a:ln>
                          <a:effectLst/>
                        </wps:spPr>
                        <wps:bodyPr/>
                      </wps:wsp>
                      <wps:wsp>
                        <wps:cNvPr id="25" name="Shape 232"/>
                        <wps:cNvSpPr/>
                        <wps:spPr>
                          <a:xfrm>
                            <a:off x="3495669" y="1894804"/>
                            <a:ext cx="857266" cy="45729"/>
                          </a:xfrm>
                          <a:custGeom>
                            <a:avLst/>
                            <a:gdLst/>
                            <a:ahLst/>
                            <a:cxnLst/>
                            <a:rect l="0" t="0" r="0" b="0"/>
                            <a:pathLst>
                              <a:path w="809625">
                                <a:moveTo>
                                  <a:pt x="0" y="0"/>
                                </a:moveTo>
                                <a:lnTo>
                                  <a:pt x="809625" y="0"/>
                                </a:lnTo>
                              </a:path>
                            </a:pathLst>
                          </a:custGeom>
                          <a:noFill/>
                          <a:ln w="19050" cap="flat" cmpd="sng" algn="ctr">
                            <a:solidFill>
                              <a:srgbClr val="0000FF"/>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781828" id="Group 15" o:spid="_x0000_s1104" style="position:absolute;margin-left:-53.25pt;margin-top:76.95pt;width:574.9pt;height:549.05pt;z-index:251666432;mso-position-horizontal-relative:margin;mso-position-vertical-relative:page;mso-width-relative:margin;mso-height-relative:margin" coordorigin="-666,-1333" coordsize="73012,69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">
                <v:shape id="Picture 16" o:spid="_x0000_s1105" type="#_x0000_t75" style="position:absolute;left:-666;top:-1333;width:66102;height:6576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">
                  <v:imagedata r:id="rId12" o:title=""/>
                </v:shape>
                <v:rect id="Rectangle 17" o:spid="_x0000_s1106" style="position:absolute;left:59603;top:64593;width:12742;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57F5D49" w14:textId="77777777" w:rsidR="00253FB8" w:rsidRDefault="00253FB8" w:rsidP="00253FB8">
                        <w:pPr>
                          <w:spacing w:after="160"/>
                        </w:pPr>
                        <w:r>
                          <w:rPr>
                            <w:b/>
                            <w:spacing w:val="56"/>
                          </w:rPr>
                          <w:t xml:space="preserve">          </w:t>
                        </w:r>
                        <w:r>
                          <w:rPr>
                            <w:b/>
                            <w:spacing w:val="53"/>
                          </w:rPr>
                          <w:t xml:space="preserve"> </w:t>
                        </w:r>
                        <w:r>
                          <w:rPr>
                            <w:b/>
                            <w:spacing w:val="56"/>
                          </w:rPr>
                          <w:t xml:space="preserve">    </w:t>
                        </w:r>
                      </w:p>
                    </w:txbxContent>
                  </v:textbox>
                </v:rect>
                <v:rect id="Rectangle 18" o:spid="_x0000_s1107" style="position:absolute;top:66102;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3CEDFD6" w14:textId="77777777" w:rsidR="00253FB8" w:rsidRDefault="00253FB8" w:rsidP="00253FB8">
                        <w:pPr>
                          <w:spacing w:after="160"/>
                        </w:pPr>
                        <w:r>
                          <w:rPr>
                            <w:b/>
                          </w:rPr>
                          <w:t xml:space="preserve"> </w:t>
                        </w:r>
                      </w:p>
                    </w:txbxContent>
                  </v:textbox>
                </v:rect>
                <v:rect id="Rectangle 19" o:spid="_x0000_s1108" style="position:absolute;left:3154;top:60783;width:201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265EDC4" w14:textId="77777777" w:rsidR="00253FB8" w:rsidRDefault="00253FB8" w:rsidP="00253FB8">
                        <w:pPr>
                          <w:spacing w:after="160"/>
                        </w:pPr>
                        <w:r>
                          <w:rPr>
                            <w:sz w:val="22"/>
                          </w:rPr>
                          <w:t xml:space="preserve">                                                </w:t>
                        </w:r>
                      </w:p>
                    </w:txbxContent>
                  </v:textbox>
                </v:rect>
                <v:rect id="Rectangle 20" o:spid="_x0000_s1109" style="position:absolute;left:18318;top:607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BA5D4B2" w14:textId="77777777" w:rsidR="00253FB8" w:rsidRDefault="00253FB8" w:rsidP="00253FB8">
                        <w:pPr>
                          <w:spacing w:after="160"/>
                        </w:pPr>
                        <w:r>
                          <w:rPr>
                            <w:sz w:val="22"/>
                          </w:rPr>
                          <w:t xml:space="preserve"> </w:t>
                        </w:r>
                      </w:p>
                    </w:txbxContent>
                  </v:textbox>
                </v:rect>
                <v:rect id="Rectangle 21" o:spid="_x0000_s1110" style="position:absolute;left:19907;top:64090;width:25531;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4D24BA4" w14:textId="77777777" w:rsidR="00253FB8" w:rsidRDefault="00253FB8" w:rsidP="00253FB8">
                        <w:pPr>
                          <w:spacing w:after="160"/>
                        </w:pPr>
                        <w:r>
                          <w:rPr>
                            <w:w w:val="98"/>
                            <w:sz w:val="28"/>
                          </w:rPr>
                          <w:t>Fig. 1: Hamlet</w:t>
                        </w:r>
                        <w:r>
                          <w:rPr>
                            <w:spacing w:val="97"/>
                            <w:w w:val="98"/>
                            <w:sz w:val="28"/>
                          </w:rPr>
                          <w:t xml:space="preserve"> </w:t>
                        </w:r>
                        <w:r>
                          <w:rPr>
                            <w:w w:val="98"/>
                            <w:sz w:val="28"/>
                          </w:rPr>
                          <w:t>of</w:t>
                        </w:r>
                        <w:r>
                          <w:rPr>
                            <w:spacing w:val="97"/>
                            <w:w w:val="98"/>
                            <w:sz w:val="28"/>
                          </w:rPr>
                          <w:t xml:space="preserve"> </w:t>
                        </w:r>
                        <w:r>
                          <w:rPr>
                            <w:w w:val="98"/>
                            <w:sz w:val="28"/>
                          </w:rPr>
                          <w:t>Grise</w:t>
                        </w:r>
                        <w:r>
                          <w:rPr>
                            <w:spacing w:val="98"/>
                            <w:w w:val="98"/>
                            <w:sz w:val="28"/>
                          </w:rPr>
                          <w:t xml:space="preserve"> </w:t>
                        </w:r>
                        <w:r>
                          <w:rPr>
                            <w:w w:val="98"/>
                            <w:sz w:val="28"/>
                          </w:rPr>
                          <w:t>Fiord</w:t>
                        </w:r>
                        <w:r>
                          <w:rPr>
                            <w:spacing w:val="97"/>
                            <w:w w:val="98"/>
                            <w:sz w:val="28"/>
                          </w:rPr>
                          <w:t xml:space="preserve"> </w:t>
                        </w:r>
                      </w:p>
                    </w:txbxContent>
                  </v:textbox>
                </v:rect>
                <v:shape id="Shape 229" o:spid="_x0000_s1111" style="position:absolute;left:35147;top:14381;width:8287;height:5149;visibility:visible;mso-wrap-style:square;v-text-anchor:top" coordsize="809625,5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" path="m,l809625,e" filled="f" strokecolor="blue" strokeweight="1.5pt">
                  <v:path arrowok="t" textboxrect="0,0,809625,514893"/>
                </v:shape>
                <v:shape id="Shape 230" o:spid="_x0000_s1112" style="position:absolute;left:38861;top:14376;width:4573;height:4767;flip:x;visibility:visible;mso-wrap-style:square;v-text-anchor:top" coordsize="457213,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" path="m,l,495300e" filled="f" strokecolor="blue" strokeweight="1.5pt">
                  <v:path arrowok="t" textboxrect="0,0,457213,495300"/>
                </v:shape>
                <v:shape id="Shape 231" o:spid="_x0000_s1113" style="position:absolute;left:30956;top:14190;width:4191;height:4953;flip:x;visibility:visible;mso-wrap-style:square;v-text-anchor:top" coordsize="419108,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" path="m,l,495300e" filled="f" strokecolor="blue" strokeweight="1.5pt">
                  <v:path arrowok="t" textboxrect="0,0,419108,495300"/>
                </v:shape>
                <v:shape id="Shape 232" o:spid="_x0000_s1114" style="position:absolute;left:34956;top:18948;width:8573;height:457;visibility:visible;mso-wrap-style:square;v-text-anchor:top" coordsize="809625,4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" path="m,l809625,e" filled="f" strokecolor="blue" strokeweight="1.5pt">
                  <v:path arrowok="t" textboxrect="0,0,809625,45729"/>
                </v:shape>
                <w10:wrap type="topAndBottom" anchorx="margin" anchory="page"/>
              </v:group>
            </w:pict>
          </mc:Fallback>
        </mc:AlternateContent>
      </w:r>
    </w:p>
    <w:p w14:paraId="12465C74" w14:textId="1756925F" w:rsidR="00253FB8" w:rsidRDefault="00253FB8" w:rsidP="00253FB8">
      <w:pPr>
        <w:pStyle w:val="AppendixHeading"/>
      </w:pPr>
    </w:p>
    <w:p w14:paraId="5A7A2628" w14:textId="689D8357" w:rsidR="00253FB8" w:rsidRDefault="00253FB8" w:rsidP="00253FB8">
      <w:pPr>
        <w:pStyle w:val="AppendixHeading"/>
      </w:pPr>
    </w:p>
    <w:p w14:paraId="5115C3DF" w14:textId="77777777" w:rsidR="00253FB8" w:rsidRDefault="00253FB8" w:rsidP="00253FB8">
      <w:pPr>
        <w:pStyle w:val="AppendixHeading"/>
      </w:pPr>
    </w:p>
    <w:p w14:paraId="0FF09994" w14:textId="184B3236" w:rsidR="00253FB8" w:rsidRDefault="00253FB8" w:rsidP="00253FB8">
      <w:pPr>
        <w:pStyle w:val="AppendixHeading"/>
      </w:pPr>
    </w:p>
    <w:p w14:paraId="722CE15D" w14:textId="3AB0AE28" w:rsidR="00253FB8" w:rsidRDefault="00253FB8" w:rsidP="00253FB8">
      <w:pPr>
        <w:pStyle w:val="AppendixHeading"/>
      </w:pPr>
    </w:p>
    <w:p w14:paraId="162621D2" w14:textId="6245CC41" w:rsidR="00253FB8" w:rsidRDefault="00253FB8" w:rsidP="00253FB8">
      <w:pPr>
        <w:pStyle w:val="AppendixHeading"/>
      </w:pPr>
    </w:p>
    <w:p w14:paraId="32FB8C55" w14:textId="6A7B9E46" w:rsidR="00253FB8" w:rsidRDefault="008743DE" w:rsidP="00253FB8">
      <w:pPr>
        <w:pStyle w:val="AppendixHeading"/>
      </w:pPr>
      <w:r>
        <w:rPr>
          <w:noProof/>
          <w:sz w:val="22"/>
        </w:rPr>
        <mc:AlternateContent>
          <mc:Choice Requires="wps">
            <w:drawing>
              <wp:anchor distT="0" distB="0" distL="114300" distR="114300" simplePos="0" relativeHeight="251675648" behindDoc="0" locked="0" layoutInCell="1" allowOverlap="1" wp14:anchorId="2373C716" wp14:editId="668AE58C">
                <wp:simplePos x="0" y="0"/>
                <wp:positionH relativeFrom="column">
                  <wp:posOffset>4962525</wp:posOffset>
                </wp:positionH>
                <wp:positionV relativeFrom="paragraph">
                  <wp:posOffset>2867660</wp:posOffset>
                </wp:positionV>
                <wp:extent cx="828675" cy="771525"/>
                <wp:effectExtent l="0" t="0" r="28575" b="28575"/>
                <wp:wrapNone/>
                <wp:docPr id="4089" name="Text Box 4089"/>
                <wp:cNvGraphicFramePr/>
                <a:graphic xmlns:a="http://schemas.openxmlformats.org/drawingml/2006/main">
                  <a:graphicData uri="http://schemas.microsoft.com/office/word/2010/wordprocessingShape">
                    <wps:wsp>
                      <wps:cNvSpPr txBox="1"/>
                      <wps:spPr>
                        <a:xfrm>
                          <a:off x="0" y="0"/>
                          <a:ext cx="828675" cy="771525"/>
                        </a:xfrm>
                        <a:prstGeom prst="rect">
                          <a:avLst/>
                        </a:prstGeom>
                        <a:solidFill>
                          <a:schemeClr val="lt1"/>
                        </a:solidFill>
                        <a:ln w="6350">
                          <a:solidFill>
                            <a:prstClr val="black"/>
                          </a:solidFill>
                        </a:ln>
                      </wps:spPr>
                      <wps:txbx>
                        <w:txbxContent>
                          <w:p w14:paraId="25F67D2E" w14:textId="77777777" w:rsidR="008743DE" w:rsidRDefault="008743DE">
                            <w:pPr>
                              <w:rPr>
                                <w:lang w:val="en-CA"/>
                              </w:rPr>
                            </w:pPr>
                            <w:r>
                              <w:rPr>
                                <w:lang w:val="en-CA"/>
                              </w:rPr>
                              <w:t xml:space="preserve">Access road to </w:t>
                            </w:r>
                          </w:p>
                          <w:p w14:paraId="1BF348BB" w14:textId="3B0E12DD" w:rsidR="008743DE" w:rsidRPr="008743DE" w:rsidRDefault="008743DE">
                            <w:pPr>
                              <w:rPr>
                                <w:lang w:val="en-CA"/>
                              </w:rPr>
                            </w:pPr>
                            <w:r>
                              <w:rPr>
                                <w:lang w:val="en-CA"/>
                              </w:rPr>
                              <w:t>the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73C716" id="Text Box 4089" o:spid="_x0000_s1115" type="#_x0000_t202" style="position:absolute;margin-left:390.75pt;margin-top:225.8pt;width:65.25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" fillcolor="white [3201]" strokeweight=".5pt">
                <v:textbox>
                  <w:txbxContent>
                    <w:p w14:paraId="25F67D2E" w14:textId="77777777" w:rsidR="008743DE" w:rsidRDefault="008743DE">
                      <w:pPr>
                        <w:rPr>
                          <w:lang w:val="en-CA"/>
                        </w:rPr>
                      </w:pPr>
                      <w:r>
                        <w:rPr>
                          <w:lang w:val="en-CA"/>
                        </w:rPr>
                        <w:t xml:space="preserve">Access road to </w:t>
                      </w:r>
                    </w:p>
                    <w:p w14:paraId="1BF348BB" w14:textId="3B0E12DD" w:rsidR="008743DE" w:rsidRPr="008743DE" w:rsidRDefault="008743DE">
                      <w:pPr>
                        <w:rPr>
                          <w:lang w:val="en-CA"/>
                        </w:rPr>
                      </w:pPr>
                      <w:r>
                        <w:rPr>
                          <w:lang w:val="en-CA"/>
                        </w:rPr>
                        <w:t>the Town</w:t>
                      </w:r>
                    </w:p>
                  </w:txbxContent>
                </v:textbox>
              </v:shape>
            </w:pict>
          </mc:Fallback>
        </mc:AlternateContent>
      </w:r>
      <w:r>
        <w:rPr>
          <w:noProof/>
          <w:sz w:val="22"/>
        </w:rPr>
        <mc:AlternateContent>
          <mc:Choice Requires="wps">
            <w:drawing>
              <wp:anchor distT="0" distB="0" distL="114300" distR="114300" simplePos="0" relativeHeight="251674624" behindDoc="0" locked="0" layoutInCell="1" allowOverlap="1" wp14:anchorId="43F57ECA" wp14:editId="14954B4E">
                <wp:simplePos x="0" y="0"/>
                <wp:positionH relativeFrom="column">
                  <wp:posOffset>4829175</wp:posOffset>
                </wp:positionH>
                <wp:positionV relativeFrom="paragraph">
                  <wp:posOffset>1468755</wp:posOffset>
                </wp:positionV>
                <wp:extent cx="9525" cy="4914900"/>
                <wp:effectExtent l="38100" t="19050" r="47625" b="38100"/>
                <wp:wrapNone/>
                <wp:docPr id="4088" name="Straight Connector 4088"/>
                <wp:cNvGraphicFramePr/>
                <a:graphic xmlns:a="http://schemas.openxmlformats.org/drawingml/2006/main">
                  <a:graphicData uri="http://schemas.microsoft.com/office/word/2010/wordprocessingShape">
                    <wps:wsp>
                      <wps:cNvCnPr/>
                      <wps:spPr>
                        <a:xfrm flipH="1">
                          <a:off x="0" y="0"/>
                          <a:ext cx="9525" cy="491490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D063FC" id="Straight Connector 408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25pt,115.65pt" to="381pt,5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" strokecolor="#5d89b4 [3204]" strokeweight="6pt">
                <v:stroke joinstyle="miter"/>
              </v:line>
            </w:pict>
          </mc:Fallback>
        </mc:AlternateContent>
      </w:r>
      <w:r w:rsidR="00B921AF">
        <w:rPr>
          <w:noProof/>
          <w:sz w:val="22"/>
        </w:rPr>
        <mc:AlternateContent>
          <mc:Choice Requires="wps">
            <w:drawing>
              <wp:anchor distT="0" distB="0" distL="114300" distR="114300" simplePos="0" relativeHeight="251673600" behindDoc="0" locked="0" layoutInCell="1" allowOverlap="1" wp14:anchorId="4CF3C9E9" wp14:editId="73C9BC98">
                <wp:simplePos x="0" y="0"/>
                <wp:positionH relativeFrom="margin">
                  <wp:align>center</wp:align>
                </wp:positionH>
                <wp:positionV relativeFrom="paragraph">
                  <wp:posOffset>6287135</wp:posOffset>
                </wp:positionV>
                <wp:extent cx="6025515" cy="14605"/>
                <wp:effectExtent l="19050" t="38100" r="51435" b="42545"/>
                <wp:wrapNone/>
                <wp:docPr id="4087" name="Straight Connector 4087"/>
                <wp:cNvGraphicFramePr/>
                <a:graphic xmlns:a="http://schemas.openxmlformats.org/drawingml/2006/main">
                  <a:graphicData uri="http://schemas.microsoft.com/office/word/2010/wordprocessingShape">
                    <wps:wsp>
                      <wps:cNvCnPr/>
                      <wps:spPr>
                        <a:xfrm>
                          <a:off x="0" y="0"/>
                          <a:ext cx="6025515" cy="1460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D9DBB5" id="Straight Connector 4087"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95.05pt" to="474.45pt,4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" strokecolor="#5d89b4 [3204]" strokeweight="6pt">
                <v:stroke joinstyle="miter"/>
                <w10:wrap anchorx="margin"/>
              </v:line>
            </w:pict>
          </mc:Fallback>
        </mc:AlternateContent>
      </w:r>
      <w:r w:rsidR="00253FB8">
        <w:rPr>
          <w:noProof/>
          <w:sz w:val="22"/>
        </w:rPr>
        <mc:AlternateContent>
          <mc:Choice Requires="wpg">
            <w:drawing>
              <wp:inline distT="0" distB="0" distL="0" distR="0" wp14:anchorId="75F3C091" wp14:editId="6BE574D4">
                <wp:extent cx="6254750" cy="6291062"/>
                <wp:effectExtent l="19050" t="38100" r="31750" b="33655"/>
                <wp:docPr id="26" name="Group 26"/>
                <wp:cNvGraphicFramePr/>
                <a:graphic xmlns:a="http://schemas.openxmlformats.org/drawingml/2006/main">
                  <a:graphicData uri="http://schemas.microsoft.com/office/word/2010/wordprocessingGroup">
                    <wpg:wgp>
                      <wpg:cNvGrpSpPr/>
                      <wpg:grpSpPr>
                        <a:xfrm>
                          <a:off x="0" y="0"/>
                          <a:ext cx="6254750" cy="6291062"/>
                          <a:chOff x="-105026" y="0"/>
                          <a:chExt cx="7387569" cy="6261629"/>
                        </a:xfrm>
                      </wpg:grpSpPr>
                      <wps:wsp>
                        <wps:cNvPr id="27" name="Rectangle 27"/>
                        <wps:cNvSpPr/>
                        <wps:spPr>
                          <a:xfrm>
                            <a:off x="816610" y="93192"/>
                            <a:ext cx="1071801" cy="269784"/>
                          </a:xfrm>
                          <a:prstGeom prst="rect">
                            <a:avLst/>
                          </a:prstGeom>
                          <a:ln>
                            <a:noFill/>
                          </a:ln>
                        </wps:spPr>
                        <wps:txbx>
                          <w:txbxContent>
                            <w:p w14:paraId="63790F54" w14:textId="77777777" w:rsidR="00253FB8" w:rsidRDefault="00253FB8" w:rsidP="00253FB8">
                              <w:pPr>
                                <w:spacing w:after="160"/>
                              </w:pPr>
                              <w:r>
                                <w:rPr>
                                  <w:rFonts w:ascii="Arial" w:eastAsia="Arial" w:hAnsi="Arial" w:cs="Arial"/>
                                </w:rPr>
                                <w:t xml:space="preserve">                   </w:t>
                              </w:r>
                            </w:p>
                          </w:txbxContent>
                        </wps:txbx>
                        <wps:bodyPr horzOverflow="overflow" vert="horz" lIns="0" tIns="0" rIns="0" bIns="0" rtlCol="0">
                          <a:noAutofit/>
                        </wps:bodyPr>
                      </wps:wsp>
                      <wps:wsp>
                        <wps:cNvPr id="28" name="Rectangle 28"/>
                        <wps:cNvSpPr/>
                        <wps:spPr>
                          <a:xfrm>
                            <a:off x="2221048" y="211598"/>
                            <a:ext cx="1319462" cy="223920"/>
                          </a:xfrm>
                          <a:prstGeom prst="rect">
                            <a:avLst/>
                          </a:prstGeom>
                          <a:ln>
                            <a:noFill/>
                          </a:ln>
                        </wps:spPr>
                        <wps:txbx>
                          <w:txbxContent>
                            <w:p w14:paraId="698D1863" w14:textId="77777777" w:rsidR="00253FB8" w:rsidRDefault="00253FB8" w:rsidP="00253FB8">
                              <w:pPr>
                                <w:spacing w:after="160"/>
                              </w:pPr>
                              <w:r>
                                <w:rPr>
                                  <w:rFonts w:ascii="Arial" w:eastAsia="Arial" w:hAnsi="Arial" w:cs="Arial"/>
                                </w:rPr>
                                <w:t>Compliance Point</w:t>
                              </w:r>
                            </w:p>
                          </w:txbxContent>
                        </wps:txbx>
                        <wps:bodyPr horzOverflow="overflow" vert="horz" lIns="0" tIns="0" rIns="0" bIns="0" rtlCol="0">
                          <a:noAutofit/>
                        </wps:bodyPr>
                      </wps:wsp>
                      <wps:wsp>
                        <wps:cNvPr id="29" name="Rectangle 29"/>
                        <wps:cNvSpPr/>
                        <wps:spPr>
                          <a:xfrm>
                            <a:off x="2614930" y="93192"/>
                            <a:ext cx="3382491" cy="269784"/>
                          </a:xfrm>
                          <a:prstGeom prst="rect">
                            <a:avLst/>
                          </a:prstGeom>
                          <a:ln>
                            <a:noFill/>
                          </a:ln>
                        </wps:spPr>
                        <wps:txbx>
                          <w:txbxContent>
                            <w:p w14:paraId="04AB24E1" w14:textId="77777777" w:rsidR="00253FB8" w:rsidRDefault="00253FB8" w:rsidP="00253FB8">
                              <w:pPr>
                                <w:spacing w:after="160"/>
                              </w:pPr>
                              <w:r>
                                <w:rPr>
                                  <w:rFonts w:ascii="Arial" w:eastAsia="Arial" w:hAnsi="Arial" w:cs="Arial"/>
                                </w:rPr>
                                <w:t xml:space="preserve">                                                            </w:t>
                              </w:r>
                            </w:p>
                          </w:txbxContent>
                        </wps:txbx>
                        <wps:bodyPr horzOverflow="overflow" vert="horz" lIns="0" tIns="0" rIns="0" bIns="0" rtlCol="0">
                          <a:noAutofit/>
                        </wps:bodyPr>
                      </wps:wsp>
                      <wps:wsp>
                        <wps:cNvPr id="30" name="Rectangle 30"/>
                        <wps:cNvSpPr/>
                        <wps:spPr>
                          <a:xfrm>
                            <a:off x="5156962" y="117738"/>
                            <a:ext cx="46741" cy="234518"/>
                          </a:xfrm>
                          <a:prstGeom prst="rect">
                            <a:avLst/>
                          </a:prstGeom>
                          <a:ln>
                            <a:noFill/>
                          </a:ln>
                        </wps:spPr>
                        <wps:txbx>
                          <w:txbxContent>
                            <w:p w14:paraId="3FDE061C" w14:textId="77777777" w:rsidR="00253FB8" w:rsidRDefault="00253FB8" w:rsidP="00253FB8">
                              <w:pPr>
                                <w:spacing w:after="160"/>
                              </w:pPr>
                              <w:r>
                                <w:rPr>
                                  <w:rFonts w:ascii="Arial" w:eastAsia="Arial" w:hAnsi="Arial" w:cs="Arial"/>
                                  <w:b/>
                                </w:rPr>
                                <w:t xml:space="preserve"> </w:t>
                              </w:r>
                            </w:p>
                          </w:txbxContent>
                        </wps:txbx>
                        <wps:bodyPr horzOverflow="overflow" vert="horz" lIns="0" tIns="0" rIns="0" bIns="0" rtlCol="0">
                          <a:noAutofit/>
                        </wps:bodyPr>
                      </wps:wsp>
                      <wps:wsp>
                        <wps:cNvPr id="31" name="Rectangle 31"/>
                        <wps:cNvSpPr/>
                        <wps:spPr>
                          <a:xfrm>
                            <a:off x="3765550" y="298368"/>
                            <a:ext cx="84453" cy="230830"/>
                          </a:xfrm>
                          <a:prstGeom prst="rect">
                            <a:avLst/>
                          </a:prstGeom>
                          <a:ln>
                            <a:noFill/>
                          </a:ln>
                        </wps:spPr>
                        <wps:txbx>
                          <w:txbxContent>
                            <w:p w14:paraId="7F4C1357"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32" name="Rectangle 32"/>
                        <wps:cNvSpPr/>
                        <wps:spPr>
                          <a:xfrm>
                            <a:off x="3765550" y="566531"/>
                            <a:ext cx="84453" cy="230830"/>
                          </a:xfrm>
                          <a:prstGeom prst="rect">
                            <a:avLst/>
                          </a:prstGeom>
                          <a:ln>
                            <a:noFill/>
                          </a:ln>
                        </wps:spPr>
                        <wps:txbx>
                          <w:txbxContent>
                            <w:p w14:paraId="192978DA"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33" name="Rectangle 33"/>
                        <wps:cNvSpPr/>
                        <wps:spPr>
                          <a:xfrm>
                            <a:off x="3765550" y="834694"/>
                            <a:ext cx="84453" cy="230829"/>
                          </a:xfrm>
                          <a:prstGeom prst="rect">
                            <a:avLst/>
                          </a:prstGeom>
                          <a:ln>
                            <a:noFill/>
                          </a:ln>
                        </wps:spPr>
                        <wps:txbx>
                          <w:txbxContent>
                            <w:p w14:paraId="1D471B76"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34" name="Rectangle 34"/>
                        <wps:cNvSpPr/>
                        <wps:spPr>
                          <a:xfrm>
                            <a:off x="3765550" y="1102857"/>
                            <a:ext cx="84453" cy="230829"/>
                          </a:xfrm>
                          <a:prstGeom prst="rect">
                            <a:avLst/>
                          </a:prstGeom>
                          <a:ln>
                            <a:noFill/>
                          </a:ln>
                        </wps:spPr>
                        <wps:txbx>
                          <w:txbxContent>
                            <w:p w14:paraId="1AB494A6"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35" name="Rectangle 35"/>
                        <wps:cNvSpPr/>
                        <wps:spPr>
                          <a:xfrm>
                            <a:off x="3765550" y="1369502"/>
                            <a:ext cx="84453" cy="230829"/>
                          </a:xfrm>
                          <a:prstGeom prst="rect">
                            <a:avLst/>
                          </a:prstGeom>
                          <a:ln>
                            <a:noFill/>
                          </a:ln>
                        </wps:spPr>
                        <wps:txbx>
                          <w:txbxContent>
                            <w:p w14:paraId="42F6EB13"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36" name="Rectangle 36"/>
                        <wps:cNvSpPr/>
                        <wps:spPr>
                          <a:xfrm>
                            <a:off x="3765550" y="1637665"/>
                            <a:ext cx="84453" cy="230829"/>
                          </a:xfrm>
                          <a:prstGeom prst="rect">
                            <a:avLst/>
                          </a:prstGeom>
                          <a:ln>
                            <a:noFill/>
                          </a:ln>
                        </wps:spPr>
                        <wps:txbx>
                          <w:txbxContent>
                            <w:p w14:paraId="79B1CBAA"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37" name="Rectangle 37"/>
                        <wps:cNvSpPr/>
                        <wps:spPr>
                          <a:xfrm>
                            <a:off x="3765550" y="1905828"/>
                            <a:ext cx="84453" cy="230829"/>
                          </a:xfrm>
                          <a:prstGeom prst="rect">
                            <a:avLst/>
                          </a:prstGeom>
                          <a:ln>
                            <a:noFill/>
                          </a:ln>
                        </wps:spPr>
                        <wps:txbx>
                          <w:txbxContent>
                            <w:p w14:paraId="72962751"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38" name="Rectangle 38"/>
                        <wps:cNvSpPr/>
                        <wps:spPr>
                          <a:xfrm>
                            <a:off x="3765550" y="2173991"/>
                            <a:ext cx="84453" cy="230829"/>
                          </a:xfrm>
                          <a:prstGeom prst="rect">
                            <a:avLst/>
                          </a:prstGeom>
                          <a:ln>
                            <a:noFill/>
                          </a:ln>
                        </wps:spPr>
                        <wps:txbx>
                          <w:txbxContent>
                            <w:p w14:paraId="170C0C23"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39" name="Rectangle 39"/>
                        <wps:cNvSpPr/>
                        <wps:spPr>
                          <a:xfrm>
                            <a:off x="3765550" y="2442155"/>
                            <a:ext cx="84453" cy="230829"/>
                          </a:xfrm>
                          <a:prstGeom prst="rect">
                            <a:avLst/>
                          </a:prstGeom>
                          <a:ln>
                            <a:noFill/>
                          </a:ln>
                        </wps:spPr>
                        <wps:txbx>
                          <w:txbxContent>
                            <w:p w14:paraId="0C74985D"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40" name="Rectangle 40"/>
                        <wps:cNvSpPr/>
                        <wps:spPr>
                          <a:xfrm>
                            <a:off x="3765550" y="2710318"/>
                            <a:ext cx="84453" cy="230829"/>
                          </a:xfrm>
                          <a:prstGeom prst="rect">
                            <a:avLst/>
                          </a:prstGeom>
                          <a:ln>
                            <a:noFill/>
                          </a:ln>
                        </wps:spPr>
                        <wps:txbx>
                          <w:txbxContent>
                            <w:p w14:paraId="2C2F45B6"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41" name="Rectangle 41"/>
                        <wps:cNvSpPr/>
                        <wps:spPr>
                          <a:xfrm>
                            <a:off x="3765550" y="2976963"/>
                            <a:ext cx="84453" cy="230829"/>
                          </a:xfrm>
                          <a:prstGeom prst="rect">
                            <a:avLst/>
                          </a:prstGeom>
                          <a:ln>
                            <a:noFill/>
                          </a:ln>
                        </wps:spPr>
                        <wps:txbx>
                          <w:txbxContent>
                            <w:p w14:paraId="7D0B9417"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42" name="Rectangle 42"/>
                        <wps:cNvSpPr/>
                        <wps:spPr>
                          <a:xfrm>
                            <a:off x="3765550" y="3245126"/>
                            <a:ext cx="84453" cy="230829"/>
                          </a:xfrm>
                          <a:prstGeom prst="rect">
                            <a:avLst/>
                          </a:prstGeom>
                          <a:ln>
                            <a:noFill/>
                          </a:ln>
                        </wps:spPr>
                        <wps:txbx>
                          <w:txbxContent>
                            <w:p w14:paraId="06042D7A"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43" name="Rectangle 43"/>
                        <wps:cNvSpPr/>
                        <wps:spPr>
                          <a:xfrm>
                            <a:off x="3765550" y="3513289"/>
                            <a:ext cx="84453" cy="230830"/>
                          </a:xfrm>
                          <a:prstGeom prst="rect">
                            <a:avLst/>
                          </a:prstGeom>
                          <a:ln>
                            <a:noFill/>
                          </a:ln>
                        </wps:spPr>
                        <wps:txbx>
                          <w:txbxContent>
                            <w:p w14:paraId="71C4358B"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44" name="Rectangle 44"/>
                        <wps:cNvSpPr/>
                        <wps:spPr>
                          <a:xfrm>
                            <a:off x="3765550" y="3781451"/>
                            <a:ext cx="84453" cy="230830"/>
                          </a:xfrm>
                          <a:prstGeom prst="rect">
                            <a:avLst/>
                          </a:prstGeom>
                          <a:ln>
                            <a:noFill/>
                          </a:ln>
                        </wps:spPr>
                        <wps:txbx>
                          <w:txbxContent>
                            <w:p w14:paraId="342F7053"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45" name="Rectangle 45"/>
                        <wps:cNvSpPr/>
                        <wps:spPr>
                          <a:xfrm>
                            <a:off x="3765550" y="4049615"/>
                            <a:ext cx="84453" cy="230830"/>
                          </a:xfrm>
                          <a:prstGeom prst="rect">
                            <a:avLst/>
                          </a:prstGeom>
                          <a:ln>
                            <a:noFill/>
                          </a:ln>
                        </wps:spPr>
                        <wps:txbx>
                          <w:txbxContent>
                            <w:p w14:paraId="4374F374"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46" name="Rectangle 46"/>
                        <wps:cNvSpPr/>
                        <wps:spPr>
                          <a:xfrm>
                            <a:off x="3765550" y="4317778"/>
                            <a:ext cx="84453" cy="230830"/>
                          </a:xfrm>
                          <a:prstGeom prst="rect">
                            <a:avLst/>
                          </a:prstGeom>
                          <a:ln>
                            <a:noFill/>
                          </a:ln>
                        </wps:spPr>
                        <wps:txbx>
                          <w:txbxContent>
                            <w:p w14:paraId="0DAB030A"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47" name="Rectangle 47"/>
                        <wps:cNvSpPr/>
                        <wps:spPr>
                          <a:xfrm>
                            <a:off x="3765550" y="4585941"/>
                            <a:ext cx="84453" cy="230830"/>
                          </a:xfrm>
                          <a:prstGeom prst="rect">
                            <a:avLst/>
                          </a:prstGeom>
                          <a:ln>
                            <a:noFill/>
                          </a:ln>
                        </wps:spPr>
                        <wps:txbx>
                          <w:txbxContent>
                            <w:p w14:paraId="452DDB7F"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48" name="Rectangle 48"/>
                        <wps:cNvSpPr/>
                        <wps:spPr>
                          <a:xfrm>
                            <a:off x="3765550" y="4852586"/>
                            <a:ext cx="84453" cy="230830"/>
                          </a:xfrm>
                          <a:prstGeom prst="rect">
                            <a:avLst/>
                          </a:prstGeom>
                          <a:ln>
                            <a:noFill/>
                          </a:ln>
                        </wps:spPr>
                        <wps:txbx>
                          <w:txbxContent>
                            <w:p w14:paraId="44275E1C"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49" name="Rectangle 49"/>
                        <wps:cNvSpPr/>
                        <wps:spPr>
                          <a:xfrm>
                            <a:off x="130803" y="5120750"/>
                            <a:ext cx="84454" cy="230829"/>
                          </a:xfrm>
                          <a:prstGeom prst="rect">
                            <a:avLst/>
                          </a:prstGeom>
                          <a:ln>
                            <a:noFill/>
                          </a:ln>
                        </wps:spPr>
                        <wps:txbx>
                          <w:txbxContent>
                            <w:p w14:paraId="2DC2A9D9"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50" name="Rectangle 50"/>
                        <wps:cNvSpPr/>
                        <wps:spPr>
                          <a:xfrm>
                            <a:off x="816642" y="5120750"/>
                            <a:ext cx="84454" cy="230829"/>
                          </a:xfrm>
                          <a:prstGeom prst="rect">
                            <a:avLst/>
                          </a:prstGeom>
                          <a:ln>
                            <a:noFill/>
                          </a:ln>
                        </wps:spPr>
                        <wps:txbx>
                          <w:txbxContent>
                            <w:p w14:paraId="71A7755C"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51" name="Rectangle 51"/>
                        <wps:cNvSpPr/>
                        <wps:spPr>
                          <a:xfrm>
                            <a:off x="950724" y="5120750"/>
                            <a:ext cx="84454" cy="230829"/>
                          </a:xfrm>
                          <a:prstGeom prst="rect">
                            <a:avLst/>
                          </a:prstGeom>
                          <a:ln>
                            <a:noFill/>
                          </a:ln>
                        </wps:spPr>
                        <wps:txbx>
                          <w:txbxContent>
                            <w:p w14:paraId="1766644E"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52" name="Rectangle 52"/>
                        <wps:cNvSpPr/>
                        <wps:spPr>
                          <a:xfrm>
                            <a:off x="3765550" y="5388912"/>
                            <a:ext cx="84453" cy="230830"/>
                          </a:xfrm>
                          <a:prstGeom prst="rect">
                            <a:avLst/>
                          </a:prstGeom>
                          <a:ln>
                            <a:noFill/>
                          </a:ln>
                        </wps:spPr>
                        <wps:txbx>
                          <w:txbxContent>
                            <w:p w14:paraId="2637499F"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53" name="Rectangle 53"/>
                        <wps:cNvSpPr/>
                        <wps:spPr>
                          <a:xfrm>
                            <a:off x="130803" y="5623555"/>
                            <a:ext cx="84454" cy="230829"/>
                          </a:xfrm>
                          <a:prstGeom prst="rect">
                            <a:avLst/>
                          </a:prstGeom>
                          <a:ln>
                            <a:noFill/>
                          </a:ln>
                        </wps:spPr>
                        <wps:txbx>
                          <w:txbxContent>
                            <w:p w14:paraId="3194B994"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54" name="Rectangle 54"/>
                        <wps:cNvSpPr/>
                        <wps:spPr>
                          <a:xfrm>
                            <a:off x="151539" y="5330399"/>
                            <a:ext cx="1169071" cy="395785"/>
                          </a:xfrm>
                          <a:prstGeom prst="rect">
                            <a:avLst/>
                          </a:prstGeom>
                          <a:ln>
                            <a:noFill/>
                          </a:ln>
                        </wps:spPr>
                        <wps:txbx>
                          <w:txbxContent>
                            <w:p w14:paraId="670068FE" w14:textId="77777777" w:rsidR="00253FB8" w:rsidRDefault="00253FB8" w:rsidP="00253FB8">
                              <w:pPr>
                                <w:spacing w:after="160"/>
                              </w:pPr>
                              <w:r>
                                <w:rPr>
                                  <w:rFonts w:ascii="Arial" w:eastAsia="Arial" w:hAnsi="Arial" w:cs="Arial"/>
                                  <w:b/>
                                </w:rPr>
                                <w:t>Monitoring Point</w:t>
                              </w:r>
                            </w:p>
                          </w:txbxContent>
                        </wps:txbx>
                        <wps:bodyPr horzOverflow="overflow" vert="horz" lIns="0" tIns="0" rIns="0" bIns="0" rtlCol="0">
                          <a:noAutofit/>
                        </wps:bodyPr>
                      </wps:wsp>
                      <wps:wsp>
                        <wps:cNvPr id="55" name="Rectangle 55"/>
                        <wps:cNvSpPr/>
                        <wps:spPr>
                          <a:xfrm>
                            <a:off x="1267713" y="5623555"/>
                            <a:ext cx="84454" cy="230829"/>
                          </a:xfrm>
                          <a:prstGeom prst="rect">
                            <a:avLst/>
                          </a:prstGeom>
                          <a:ln>
                            <a:noFill/>
                          </a:ln>
                        </wps:spPr>
                        <wps:txbx>
                          <w:txbxContent>
                            <w:p w14:paraId="536DC5C7" w14:textId="77777777" w:rsidR="00253FB8" w:rsidRDefault="00253FB8" w:rsidP="00253FB8">
                              <w:pPr>
                                <w:spacing w:after="160"/>
                              </w:pPr>
                              <w:r>
                                <w:rPr>
                                  <w:b/>
                                </w:rPr>
                                <w:t xml:space="preserve"> </w:t>
                              </w:r>
                            </w:p>
                          </w:txbxContent>
                        </wps:txbx>
                        <wps:bodyPr horzOverflow="overflow" vert="horz" lIns="0" tIns="0" rIns="0" bIns="0" rtlCol="0">
                          <a:noAutofit/>
                        </wps:bodyPr>
                      </wps:wsp>
                      <wps:wsp>
                        <wps:cNvPr id="56" name="Rectangle 56"/>
                        <wps:cNvSpPr/>
                        <wps:spPr>
                          <a:xfrm>
                            <a:off x="1320610" y="3623251"/>
                            <a:ext cx="3538553" cy="1075229"/>
                          </a:xfrm>
                          <a:prstGeom prst="rect">
                            <a:avLst/>
                          </a:prstGeom>
                          <a:ln w="57150">
                            <a:solidFill>
                              <a:schemeClr val="tx1"/>
                            </a:solidFill>
                          </a:ln>
                        </wps:spPr>
                        <wps:txbx>
                          <w:txbxContent>
                            <w:p w14:paraId="582AD6F5" w14:textId="77777777" w:rsidR="00253FB8" w:rsidRDefault="00253FB8" w:rsidP="00253FB8">
                              <w:pPr>
                                <w:spacing w:after="160"/>
                                <w:rPr>
                                  <w:sz w:val="22"/>
                                </w:rPr>
                              </w:pPr>
                            </w:p>
                            <w:p w14:paraId="7E8568D7" w14:textId="77777777" w:rsidR="00253FB8" w:rsidRPr="005F353A" w:rsidRDefault="00253FB8" w:rsidP="00253FB8">
                              <w:pPr>
                                <w:spacing w:after="160"/>
                                <w:rPr>
                                  <w:b/>
                                  <w:bCs/>
                                </w:rPr>
                              </w:pPr>
                              <w:r>
                                <w:rPr>
                                  <w:sz w:val="22"/>
                                </w:rPr>
                                <w:t xml:space="preserve">          </w:t>
                              </w:r>
                              <w:r w:rsidRPr="005F353A">
                                <w:rPr>
                                  <w:b/>
                                  <w:bCs/>
                                  <w:sz w:val="22"/>
                                </w:rPr>
                                <w:t>Bulk Metal wastes /Hazardous wastes</w:t>
                              </w:r>
                            </w:p>
                          </w:txbxContent>
                        </wps:txbx>
                        <wps:bodyPr horzOverflow="overflow" vert="horz" lIns="0" tIns="0" rIns="0" bIns="0" rtlCol="0">
                          <a:noAutofit/>
                        </wps:bodyPr>
                      </wps:wsp>
                      <wps:wsp>
                        <wps:cNvPr id="57" name="Shape 285"/>
                        <wps:cNvSpPr/>
                        <wps:spPr>
                          <a:xfrm>
                            <a:off x="1521460" y="0"/>
                            <a:ext cx="619125" cy="485775"/>
                          </a:xfrm>
                          <a:custGeom>
                            <a:avLst/>
                            <a:gdLst/>
                            <a:ahLst/>
                            <a:cxnLst/>
                            <a:rect l="0" t="0" r="0" b="0"/>
                            <a:pathLst>
                              <a:path w="619125" h="485775">
                                <a:moveTo>
                                  <a:pt x="309563" y="0"/>
                                </a:moveTo>
                                <a:cubicBezTo>
                                  <a:pt x="480543" y="0"/>
                                  <a:pt x="619125" y="108737"/>
                                  <a:pt x="619125" y="242888"/>
                                </a:cubicBezTo>
                                <a:cubicBezTo>
                                  <a:pt x="619125" y="377038"/>
                                  <a:pt x="480543" y="485775"/>
                                  <a:pt x="309563" y="485775"/>
                                </a:cubicBezTo>
                                <a:cubicBezTo>
                                  <a:pt x="138582" y="485775"/>
                                  <a:pt x="0" y="377038"/>
                                  <a:pt x="0" y="242888"/>
                                </a:cubicBezTo>
                                <a:cubicBezTo>
                                  <a:pt x="0" y="108737"/>
                                  <a:pt x="138582" y="0"/>
                                  <a:pt x="309563" y="0"/>
                                </a:cubicBezTo>
                                <a:close/>
                              </a:path>
                            </a:pathLst>
                          </a:custGeom>
                          <a:solidFill>
                            <a:srgbClr val="C00000"/>
                          </a:solidFill>
                          <a:ln w="0" cap="rnd">
                            <a:noFill/>
                            <a:miter lim="101600"/>
                          </a:ln>
                          <a:effectLst/>
                        </wps:spPr>
                        <wps:bodyPr/>
                      </wps:wsp>
                      <wps:wsp>
                        <wps:cNvPr id="58" name="Shape 286"/>
                        <wps:cNvSpPr/>
                        <wps:spPr>
                          <a:xfrm>
                            <a:off x="1521460" y="0"/>
                            <a:ext cx="619125" cy="485775"/>
                          </a:xfrm>
                          <a:custGeom>
                            <a:avLst/>
                            <a:gdLst/>
                            <a:ahLst/>
                            <a:cxnLst/>
                            <a:rect l="0" t="0" r="0" b="0"/>
                            <a:pathLst>
                              <a:path w="619125" h="485775">
                                <a:moveTo>
                                  <a:pt x="309563" y="0"/>
                                </a:moveTo>
                                <a:cubicBezTo>
                                  <a:pt x="138582" y="0"/>
                                  <a:pt x="0" y="108737"/>
                                  <a:pt x="0" y="242888"/>
                                </a:cubicBezTo>
                                <a:cubicBezTo>
                                  <a:pt x="0" y="377038"/>
                                  <a:pt x="138582" y="485775"/>
                                  <a:pt x="309563" y="485775"/>
                                </a:cubicBezTo>
                                <a:cubicBezTo>
                                  <a:pt x="480543" y="485775"/>
                                  <a:pt x="619125" y="377038"/>
                                  <a:pt x="619125" y="242888"/>
                                </a:cubicBezTo>
                                <a:cubicBezTo>
                                  <a:pt x="619125" y="108737"/>
                                  <a:pt x="480543" y="0"/>
                                  <a:pt x="309563" y="0"/>
                                </a:cubicBezTo>
                                <a:close/>
                              </a:path>
                            </a:pathLst>
                          </a:custGeom>
                          <a:noFill/>
                          <a:ln w="9525" cap="rnd" cmpd="sng" algn="ctr">
                            <a:solidFill>
                              <a:srgbClr val="000000"/>
                            </a:solidFill>
                            <a:prstDash val="solid"/>
                            <a:round/>
                          </a:ln>
                          <a:effectLst/>
                        </wps:spPr>
                        <wps:bodyPr/>
                      </wps:wsp>
                      <wps:wsp>
                        <wps:cNvPr id="59" name="Shape 62716"/>
                        <wps:cNvSpPr/>
                        <wps:spPr>
                          <a:xfrm>
                            <a:off x="1283218" y="1958341"/>
                            <a:ext cx="3629025" cy="1475165"/>
                          </a:xfrm>
                          <a:custGeom>
                            <a:avLst/>
                            <a:gdLst/>
                            <a:ahLst/>
                            <a:cxnLst/>
                            <a:rect l="0" t="0" r="0" b="0"/>
                            <a:pathLst>
                              <a:path w="3629025" h="2105025">
                                <a:moveTo>
                                  <a:pt x="0" y="0"/>
                                </a:moveTo>
                                <a:lnTo>
                                  <a:pt x="3629025" y="0"/>
                                </a:lnTo>
                                <a:lnTo>
                                  <a:pt x="3629025" y="2105025"/>
                                </a:lnTo>
                                <a:lnTo>
                                  <a:pt x="0" y="2105025"/>
                                </a:lnTo>
                                <a:lnTo>
                                  <a:pt x="0" y="0"/>
                                </a:lnTo>
                              </a:path>
                            </a:pathLst>
                          </a:custGeom>
                          <a:solidFill>
                            <a:srgbClr val="FFFFFF"/>
                          </a:solidFill>
                          <a:ln w="76200" cap="rnd" cmpd="sng" algn="ctr">
                            <a:solidFill>
                              <a:srgbClr val="00AF50"/>
                            </a:solidFill>
                            <a:prstDash val="solid"/>
                            <a:miter lim="101600"/>
                          </a:ln>
                          <a:effectLst/>
                        </wps:spPr>
                        <wps:bodyPr/>
                      </wps:wsp>
                      <wps:wsp>
                        <wps:cNvPr id="60" name="Rectangle 60"/>
                        <wps:cNvSpPr/>
                        <wps:spPr>
                          <a:xfrm>
                            <a:off x="1412494" y="2069211"/>
                            <a:ext cx="42144" cy="189937"/>
                          </a:xfrm>
                          <a:prstGeom prst="rect">
                            <a:avLst/>
                          </a:prstGeom>
                          <a:ln>
                            <a:noFill/>
                          </a:ln>
                        </wps:spPr>
                        <wps:txbx>
                          <w:txbxContent>
                            <w:p w14:paraId="1C4E749B" w14:textId="77777777" w:rsidR="00253FB8" w:rsidRDefault="00253FB8" w:rsidP="00253FB8">
                              <w:pPr>
                                <w:spacing w:after="160"/>
                              </w:pPr>
                              <w:r>
                                <w:rPr>
                                  <w:sz w:val="22"/>
                                </w:rPr>
                                <w:t xml:space="preserve"> </w:t>
                              </w:r>
                            </w:p>
                          </w:txbxContent>
                        </wps:txbx>
                        <wps:bodyPr horzOverflow="overflow" vert="horz" lIns="0" tIns="0" rIns="0" bIns="0" rtlCol="0">
                          <a:noAutofit/>
                        </wps:bodyPr>
                      </wps:wsp>
                      <wps:wsp>
                        <wps:cNvPr id="61" name="Rectangle 61"/>
                        <wps:cNvSpPr/>
                        <wps:spPr>
                          <a:xfrm>
                            <a:off x="1412494" y="2392299"/>
                            <a:ext cx="2983253" cy="189937"/>
                          </a:xfrm>
                          <a:prstGeom prst="rect">
                            <a:avLst/>
                          </a:prstGeom>
                          <a:ln>
                            <a:noFill/>
                          </a:ln>
                        </wps:spPr>
                        <wps:txbx>
                          <w:txbxContent>
                            <w:p w14:paraId="7F2CEBF8" w14:textId="77777777" w:rsidR="00253FB8" w:rsidRDefault="00253FB8" w:rsidP="00253FB8">
                              <w:pPr>
                                <w:spacing w:after="160"/>
                              </w:pPr>
                              <w:r>
                                <w:rPr>
                                  <w:sz w:val="22"/>
                                </w:rPr>
                                <w:t xml:space="preserve">                                                                       </w:t>
                              </w:r>
                            </w:p>
                          </w:txbxContent>
                        </wps:txbx>
                        <wps:bodyPr horzOverflow="overflow" vert="horz" lIns="0" tIns="0" rIns="0" bIns="0" rtlCol="0">
                          <a:noAutofit/>
                        </wps:bodyPr>
                      </wps:wsp>
                      <wps:wsp>
                        <wps:cNvPr id="62" name="Rectangle 62"/>
                        <wps:cNvSpPr/>
                        <wps:spPr>
                          <a:xfrm>
                            <a:off x="1412494" y="2715338"/>
                            <a:ext cx="1260768" cy="189937"/>
                          </a:xfrm>
                          <a:prstGeom prst="rect">
                            <a:avLst/>
                          </a:prstGeom>
                          <a:ln>
                            <a:noFill/>
                          </a:ln>
                        </wps:spPr>
                        <wps:txbx>
                          <w:txbxContent>
                            <w:p w14:paraId="48E08874" w14:textId="77777777" w:rsidR="00253FB8" w:rsidRDefault="00253FB8" w:rsidP="00253FB8">
                              <w:pPr>
                                <w:spacing w:after="160"/>
                              </w:pPr>
                              <w:r>
                                <w:rPr>
                                  <w:b/>
                                  <w:sz w:val="22"/>
                                </w:rPr>
                                <w:t xml:space="preserve">                              </w:t>
                              </w:r>
                            </w:p>
                          </w:txbxContent>
                        </wps:txbx>
                        <wps:bodyPr horzOverflow="overflow" vert="horz" lIns="0" tIns="0" rIns="0" bIns="0" rtlCol="0">
                          <a:noAutofit/>
                        </wps:bodyPr>
                      </wps:wsp>
                      <wps:wsp>
                        <wps:cNvPr id="63" name="Rectangle 63"/>
                        <wps:cNvSpPr/>
                        <wps:spPr>
                          <a:xfrm>
                            <a:off x="2360721" y="2715338"/>
                            <a:ext cx="1476896" cy="189937"/>
                          </a:xfrm>
                          <a:prstGeom prst="rect">
                            <a:avLst/>
                          </a:prstGeom>
                          <a:ln>
                            <a:noFill/>
                          </a:ln>
                        </wps:spPr>
                        <wps:txbx>
                          <w:txbxContent>
                            <w:p w14:paraId="690F89EB" w14:textId="77777777" w:rsidR="00253FB8" w:rsidRDefault="00253FB8" w:rsidP="00253FB8">
                              <w:pPr>
                                <w:spacing w:after="160"/>
                              </w:pPr>
                              <w:r>
                                <w:rPr>
                                  <w:b/>
                                  <w:color w:val="00AF50"/>
                                  <w:sz w:val="22"/>
                                </w:rPr>
                                <w:t xml:space="preserve">SEWAGE  LAGOON </w:t>
                              </w:r>
                            </w:p>
                          </w:txbxContent>
                        </wps:txbx>
                        <wps:bodyPr horzOverflow="overflow" vert="horz" lIns="0" tIns="0" rIns="0" bIns="0" rtlCol="0">
                          <a:noAutofit/>
                        </wps:bodyPr>
                      </wps:wsp>
                      <wps:wsp>
                        <wps:cNvPr id="4042" name="Rectangle 4042"/>
                        <wps:cNvSpPr/>
                        <wps:spPr>
                          <a:xfrm>
                            <a:off x="1412494" y="3038377"/>
                            <a:ext cx="42144" cy="189937"/>
                          </a:xfrm>
                          <a:prstGeom prst="rect">
                            <a:avLst/>
                          </a:prstGeom>
                          <a:ln>
                            <a:noFill/>
                          </a:ln>
                        </wps:spPr>
                        <wps:txbx>
                          <w:txbxContent>
                            <w:p w14:paraId="4EEC334D" w14:textId="77777777" w:rsidR="00253FB8" w:rsidRDefault="00253FB8" w:rsidP="00253FB8">
                              <w:pPr>
                                <w:spacing w:after="160"/>
                              </w:pPr>
                              <w:r>
                                <w:rPr>
                                  <w:sz w:val="22"/>
                                </w:rPr>
                                <w:t xml:space="preserve"> </w:t>
                              </w:r>
                            </w:p>
                          </w:txbxContent>
                        </wps:txbx>
                        <wps:bodyPr horzOverflow="overflow" vert="horz" lIns="0" tIns="0" rIns="0" bIns="0" rtlCol="0">
                          <a:noAutofit/>
                        </wps:bodyPr>
                      </wps:wsp>
                      <wps:wsp>
                        <wps:cNvPr id="4050" name="Rectangle 4050"/>
                        <wps:cNvSpPr/>
                        <wps:spPr>
                          <a:xfrm>
                            <a:off x="1412494" y="3361417"/>
                            <a:ext cx="2183828" cy="189937"/>
                          </a:xfrm>
                          <a:prstGeom prst="rect">
                            <a:avLst/>
                          </a:prstGeom>
                          <a:ln>
                            <a:noFill/>
                          </a:ln>
                        </wps:spPr>
                        <wps:txbx>
                          <w:txbxContent>
                            <w:p w14:paraId="76B58C2A" w14:textId="77777777" w:rsidR="00253FB8" w:rsidRDefault="00253FB8" w:rsidP="00253FB8">
                              <w:pPr>
                                <w:spacing w:after="160"/>
                              </w:pPr>
                              <w:r>
                                <w:rPr>
                                  <w:sz w:val="22"/>
                                </w:rPr>
                                <w:t xml:space="preserve">                                                    </w:t>
                              </w:r>
                            </w:p>
                          </w:txbxContent>
                        </wps:txbx>
                        <wps:bodyPr horzOverflow="overflow" vert="horz" lIns="0" tIns="0" rIns="0" bIns="0" rtlCol="0">
                          <a:noAutofit/>
                        </wps:bodyPr>
                      </wps:wsp>
                      <wps:wsp>
                        <wps:cNvPr id="4052" name="Rectangle 4052"/>
                        <wps:cNvSpPr/>
                        <wps:spPr>
                          <a:xfrm>
                            <a:off x="3055311" y="3361417"/>
                            <a:ext cx="42144" cy="189937"/>
                          </a:xfrm>
                          <a:prstGeom prst="rect">
                            <a:avLst/>
                          </a:prstGeom>
                          <a:ln>
                            <a:noFill/>
                          </a:ln>
                        </wps:spPr>
                        <wps:txbx>
                          <w:txbxContent>
                            <w:p w14:paraId="7D9CFD75" w14:textId="77777777" w:rsidR="00253FB8" w:rsidRDefault="00253FB8" w:rsidP="00253FB8">
                              <w:pPr>
                                <w:spacing w:after="160"/>
                              </w:pPr>
                              <w:r>
                                <w:rPr>
                                  <w:b/>
                                  <w:sz w:val="22"/>
                                </w:rPr>
                                <w:t xml:space="preserve"> </w:t>
                              </w:r>
                            </w:p>
                          </w:txbxContent>
                        </wps:txbx>
                        <wps:bodyPr horzOverflow="overflow" vert="horz" lIns="0" tIns="0" rIns="0" bIns="0" rtlCol="0">
                          <a:noAutofit/>
                        </wps:bodyPr>
                      </wps:wsp>
                      <wps:wsp>
                        <wps:cNvPr id="4054" name="Rectangle 4054"/>
                        <wps:cNvSpPr/>
                        <wps:spPr>
                          <a:xfrm>
                            <a:off x="1412494" y="3684456"/>
                            <a:ext cx="42144" cy="189937"/>
                          </a:xfrm>
                          <a:prstGeom prst="rect">
                            <a:avLst/>
                          </a:prstGeom>
                          <a:ln>
                            <a:noFill/>
                          </a:ln>
                        </wps:spPr>
                        <wps:txbx>
                          <w:txbxContent>
                            <w:p w14:paraId="47725ED0" w14:textId="77777777" w:rsidR="00253FB8" w:rsidRDefault="00253FB8" w:rsidP="00253FB8">
                              <w:pPr>
                                <w:spacing w:after="160"/>
                              </w:pPr>
                              <w:r>
                                <w:rPr>
                                  <w:sz w:val="22"/>
                                </w:rPr>
                                <w:t xml:space="preserve"> </w:t>
                              </w:r>
                            </w:p>
                          </w:txbxContent>
                        </wps:txbx>
                        <wps:bodyPr horzOverflow="overflow" vert="horz" lIns="0" tIns="0" rIns="0" bIns="0" rtlCol="0">
                          <a:noAutofit/>
                        </wps:bodyPr>
                      </wps:wsp>
                      <wps:wsp>
                        <wps:cNvPr id="4061" name="Shape 296"/>
                        <wps:cNvSpPr/>
                        <wps:spPr>
                          <a:xfrm>
                            <a:off x="930910" y="5780406"/>
                            <a:ext cx="104775" cy="104775"/>
                          </a:xfrm>
                          <a:custGeom>
                            <a:avLst/>
                            <a:gdLst/>
                            <a:ahLst/>
                            <a:cxnLst/>
                            <a:rect l="0" t="0" r="0" b="0"/>
                            <a:pathLst>
                              <a:path w="104775" h="104775">
                                <a:moveTo>
                                  <a:pt x="52388" y="0"/>
                                </a:moveTo>
                                <a:cubicBezTo>
                                  <a:pt x="81318" y="0"/>
                                  <a:pt x="104775" y="23457"/>
                                  <a:pt x="104775" y="52388"/>
                                </a:cubicBezTo>
                                <a:cubicBezTo>
                                  <a:pt x="104775" y="81318"/>
                                  <a:pt x="81318" y="104775"/>
                                  <a:pt x="52388" y="104775"/>
                                </a:cubicBezTo>
                                <a:cubicBezTo>
                                  <a:pt x="23457" y="104775"/>
                                  <a:pt x="0" y="81318"/>
                                  <a:pt x="0" y="52388"/>
                                </a:cubicBezTo>
                                <a:cubicBezTo>
                                  <a:pt x="0" y="23457"/>
                                  <a:pt x="23457" y="0"/>
                                  <a:pt x="52388" y="0"/>
                                </a:cubicBezTo>
                                <a:close/>
                              </a:path>
                            </a:pathLst>
                          </a:custGeom>
                          <a:solidFill>
                            <a:srgbClr val="00AF50"/>
                          </a:solidFill>
                          <a:ln w="0" cap="rnd">
                            <a:noFill/>
                            <a:miter lim="101600"/>
                          </a:ln>
                          <a:effectLst/>
                        </wps:spPr>
                        <wps:bodyPr/>
                      </wps:wsp>
                      <wps:wsp>
                        <wps:cNvPr id="4062" name="Shape 297"/>
                        <wps:cNvSpPr/>
                        <wps:spPr>
                          <a:xfrm>
                            <a:off x="930910" y="5780406"/>
                            <a:ext cx="104775" cy="104775"/>
                          </a:xfrm>
                          <a:custGeom>
                            <a:avLst/>
                            <a:gdLst/>
                            <a:ahLst/>
                            <a:cxnLst/>
                            <a:rect l="0" t="0" r="0" b="0"/>
                            <a:pathLst>
                              <a:path w="104775" h="104775">
                                <a:moveTo>
                                  <a:pt x="52388" y="0"/>
                                </a:moveTo>
                                <a:cubicBezTo>
                                  <a:pt x="23457" y="0"/>
                                  <a:pt x="0" y="23457"/>
                                  <a:pt x="0" y="52388"/>
                                </a:cubicBezTo>
                                <a:cubicBezTo>
                                  <a:pt x="0" y="81318"/>
                                  <a:pt x="23457" y="104775"/>
                                  <a:pt x="52388" y="104775"/>
                                </a:cubicBezTo>
                                <a:cubicBezTo>
                                  <a:pt x="81318" y="104775"/>
                                  <a:pt x="104775" y="81318"/>
                                  <a:pt x="104775" y="52388"/>
                                </a:cubicBezTo>
                                <a:cubicBezTo>
                                  <a:pt x="104775" y="23457"/>
                                  <a:pt x="81318" y="0"/>
                                  <a:pt x="52388" y="0"/>
                                </a:cubicBezTo>
                                <a:close/>
                              </a:path>
                            </a:pathLst>
                          </a:custGeom>
                          <a:noFill/>
                          <a:ln w="9525" cap="rnd" cmpd="sng" algn="ctr">
                            <a:solidFill>
                              <a:srgbClr val="00AF50"/>
                            </a:solidFill>
                            <a:prstDash val="solid"/>
                            <a:round/>
                          </a:ln>
                          <a:effectLst/>
                        </wps:spPr>
                        <wps:bodyPr/>
                      </wps:wsp>
                      <wps:wsp>
                        <wps:cNvPr id="4063" name="Shape 298"/>
                        <wps:cNvSpPr/>
                        <wps:spPr>
                          <a:xfrm>
                            <a:off x="-105026" y="3518"/>
                            <a:ext cx="7387569" cy="43370"/>
                          </a:xfrm>
                          <a:custGeom>
                            <a:avLst/>
                            <a:gdLst/>
                            <a:ahLst/>
                            <a:cxnLst/>
                            <a:rect l="0" t="0" r="0" b="0"/>
                            <a:pathLst>
                              <a:path w="7229475" h="635">
                                <a:moveTo>
                                  <a:pt x="0" y="0"/>
                                </a:moveTo>
                                <a:lnTo>
                                  <a:pt x="7229475" y="635"/>
                                </a:lnTo>
                              </a:path>
                            </a:pathLst>
                          </a:custGeom>
                          <a:noFill/>
                          <a:ln w="76200" cap="flat" cmpd="sng" algn="ctr">
                            <a:solidFill>
                              <a:srgbClr val="000000"/>
                            </a:solidFill>
                            <a:prstDash val="solid"/>
                            <a:round/>
                          </a:ln>
                          <a:effectLst/>
                        </wps:spPr>
                        <wps:bodyPr/>
                      </wps:wsp>
                      <wps:wsp>
                        <wps:cNvPr id="4064" name="Shape 299"/>
                        <wps:cNvSpPr/>
                        <wps:spPr>
                          <a:xfrm flipH="1">
                            <a:off x="-51465" y="10794"/>
                            <a:ext cx="51465" cy="6250835"/>
                          </a:xfrm>
                          <a:custGeom>
                            <a:avLst/>
                            <a:gdLst/>
                            <a:ahLst/>
                            <a:cxnLst/>
                            <a:rect l="0" t="0" r="0" b="0"/>
                            <a:pathLst>
                              <a:path w="45085" h="6178550">
                                <a:moveTo>
                                  <a:pt x="45085" y="0"/>
                                </a:moveTo>
                                <a:lnTo>
                                  <a:pt x="0" y="6178550"/>
                                </a:lnTo>
                              </a:path>
                            </a:pathLst>
                          </a:custGeom>
                          <a:noFill/>
                          <a:ln w="76200" cap="flat" cmpd="sng" algn="ctr">
                            <a:solidFill>
                              <a:srgbClr val="000000"/>
                            </a:solidFill>
                            <a:prstDash val="solid"/>
                            <a:round/>
                          </a:ln>
                          <a:effectLst/>
                        </wps:spPr>
                        <wps:bodyPr/>
                      </wps:wsp>
                      <wps:wsp>
                        <wps:cNvPr id="4065" name="Shape 300"/>
                        <wps:cNvSpPr/>
                        <wps:spPr>
                          <a:xfrm flipH="1">
                            <a:off x="7145446" y="63249"/>
                            <a:ext cx="94158" cy="6180310"/>
                          </a:xfrm>
                          <a:custGeom>
                            <a:avLst/>
                            <a:gdLst/>
                            <a:ahLst/>
                            <a:cxnLst/>
                            <a:rect l="0" t="0" r="0" b="0"/>
                            <a:pathLst>
                              <a:path w="45085" h="6177915">
                                <a:moveTo>
                                  <a:pt x="0" y="0"/>
                                </a:moveTo>
                                <a:lnTo>
                                  <a:pt x="45085" y="6177915"/>
                                </a:lnTo>
                              </a:path>
                            </a:pathLst>
                          </a:custGeom>
                          <a:noFill/>
                          <a:ln w="76200" cap="flat" cmpd="sng" algn="ctr">
                            <a:solidFill>
                              <a:srgbClr val="000000"/>
                            </a:solidFill>
                            <a:prstDash val="solid"/>
                            <a:round/>
                          </a:ln>
                          <a:effectLst/>
                        </wps:spPr>
                        <wps:bodyPr/>
                      </wps:wsp>
                      <wps:wsp>
                        <wps:cNvPr id="4066" name="Shape 303"/>
                        <wps:cNvSpPr/>
                        <wps:spPr>
                          <a:xfrm>
                            <a:off x="3669175" y="436245"/>
                            <a:ext cx="2991483" cy="933450"/>
                          </a:xfrm>
                          <a:custGeom>
                            <a:avLst/>
                            <a:gdLst/>
                            <a:ahLst/>
                            <a:cxnLst/>
                            <a:rect l="0" t="0" r="0" b="0"/>
                            <a:pathLst>
                              <a:path w="2333625" h="933450">
                                <a:moveTo>
                                  <a:pt x="0" y="0"/>
                                </a:moveTo>
                                <a:lnTo>
                                  <a:pt x="2333625" y="0"/>
                                </a:lnTo>
                                <a:lnTo>
                                  <a:pt x="2333625" y="933450"/>
                                </a:lnTo>
                                <a:lnTo>
                                  <a:pt x="0" y="933450"/>
                                </a:lnTo>
                                <a:lnTo>
                                  <a:pt x="0" y="0"/>
                                </a:lnTo>
                                <a:close/>
                              </a:path>
                            </a:pathLst>
                          </a:custGeom>
                          <a:noFill/>
                          <a:ln w="76200" cap="rnd" cmpd="sng" algn="ctr">
                            <a:solidFill>
                              <a:srgbClr val="6F2F9F"/>
                            </a:solidFill>
                            <a:prstDash val="solid"/>
                            <a:miter lim="101600"/>
                          </a:ln>
                          <a:effectLst/>
                        </wps:spPr>
                        <wps:bodyPr/>
                      </wps:wsp>
                      <wps:wsp>
                        <wps:cNvPr id="4067" name="Shape 304"/>
                        <wps:cNvSpPr/>
                        <wps:spPr>
                          <a:xfrm>
                            <a:off x="1388110" y="391795"/>
                            <a:ext cx="142875" cy="104775"/>
                          </a:xfrm>
                          <a:custGeom>
                            <a:avLst/>
                            <a:gdLst/>
                            <a:ahLst/>
                            <a:cxnLst/>
                            <a:rect l="0" t="0" r="0" b="0"/>
                            <a:pathLst>
                              <a:path w="142875" h="104775">
                                <a:moveTo>
                                  <a:pt x="71438" y="0"/>
                                </a:moveTo>
                                <a:cubicBezTo>
                                  <a:pt x="110896" y="0"/>
                                  <a:pt x="142875" y="23457"/>
                                  <a:pt x="142875" y="52388"/>
                                </a:cubicBezTo>
                                <a:cubicBezTo>
                                  <a:pt x="142875" y="81318"/>
                                  <a:pt x="110896" y="104775"/>
                                  <a:pt x="71438" y="104775"/>
                                </a:cubicBezTo>
                                <a:cubicBezTo>
                                  <a:pt x="31979" y="104775"/>
                                  <a:pt x="0" y="81318"/>
                                  <a:pt x="0" y="52388"/>
                                </a:cubicBezTo>
                                <a:cubicBezTo>
                                  <a:pt x="0" y="23457"/>
                                  <a:pt x="31979" y="0"/>
                                  <a:pt x="71438" y="0"/>
                                </a:cubicBezTo>
                                <a:close/>
                              </a:path>
                            </a:pathLst>
                          </a:custGeom>
                          <a:solidFill>
                            <a:srgbClr val="C00000"/>
                          </a:solidFill>
                          <a:ln w="0" cap="rnd">
                            <a:noFill/>
                            <a:miter lim="101600"/>
                          </a:ln>
                          <a:effectLst/>
                        </wps:spPr>
                        <wps:bodyPr/>
                      </wps:wsp>
                      <wps:wsp>
                        <wps:cNvPr id="4068" name="Shape 305"/>
                        <wps:cNvSpPr/>
                        <wps:spPr>
                          <a:xfrm>
                            <a:off x="1388110" y="391795"/>
                            <a:ext cx="142875" cy="104775"/>
                          </a:xfrm>
                          <a:custGeom>
                            <a:avLst/>
                            <a:gdLst/>
                            <a:ahLst/>
                            <a:cxnLst/>
                            <a:rect l="0" t="0" r="0" b="0"/>
                            <a:pathLst>
                              <a:path w="142875" h="104775">
                                <a:moveTo>
                                  <a:pt x="71438" y="0"/>
                                </a:moveTo>
                                <a:cubicBezTo>
                                  <a:pt x="31979" y="0"/>
                                  <a:pt x="0" y="23457"/>
                                  <a:pt x="0" y="52388"/>
                                </a:cubicBezTo>
                                <a:cubicBezTo>
                                  <a:pt x="0" y="81318"/>
                                  <a:pt x="31979" y="104775"/>
                                  <a:pt x="71438" y="104775"/>
                                </a:cubicBezTo>
                                <a:cubicBezTo>
                                  <a:pt x="110896" y="104775"/>
                                  <a:pt x="142875" y="81318"/>
                                  <a:pt x="142875" y="52388"/>
                                </a:cubicBezTo>
                                <a:cubicBezTo>
                                  <a:pt x="142875" y="23457"/>
                                  <a:pt x="110896" y="0"/>
                                  <a:pt x="71438" y="0"/>
                                </a:cubicBezTo>
                                <a:close/>
                              </a:path>
                            </a:pathLst>
                          </a:custGeom>
                          <a:noFill/>
                          <a:ln w="9525" cap="rnd" cmpd="sng" algn="ctr">
                            <a:solidFill>
                              <a:srgbClr val="FF0000"/>
                            </a:solidFill>
                            <a:prstDash val="solid"/>
                            <a:round/>
                          </a:ln>
                          <a:effectLst/>
                        </wps:spPr>
                        <wps:bodyPr/>
                      </wps:wsp>
                      <wps:wsp>
                        <wps:cNvPr id="4069" name="Shape 306"/>
                        <wps:cNvSpPr/>
                        <wps:spPr>
                          <a:xfrm>
                            <a:off x="1387984" y="4816625"/>
                            <a:ext cx="3492746" cy="1171264"/>
                          </a:xfrm>
                          <a:custGeom>
                            <a:avLst/>
                            <a:gdLst/>
                            <a:ahLst/>
                            <a:cxnLst/>
                            <a:rect l="0" t="0" r="0" b="0"/>
                            <a:pathLst>
                              <a:path w="3629025" h="1438275">
                                <a:moveTo>
                                  <a:pt x="0" y="0"/>
                                </a:moveTo>
                                <a:lnTo>
                                  <a:pt x="3629025" y="0"/>
                                </a:lnTo>
                                <a:lnTo>
                                  <a:pt x="3629025" y="1438275"/>
                                </a:lnTo>
                                <a:lnTo>
                                  <a:pt x="0" y="1438275"/>
                                </a:lnTo>
                                <a:lnTo>
                                  <a:pt x="0" y="0"/>
                                </a:lnTo>
                                <a:close/>
                              </a:path>
                            </a:pathLst>
                          </a:custGeom>
                          <a:noFill/>
                          <a:ln w="76200" cap="rnd" cmpd="sng" algn="ctr">
                            <a:solidFill>
                              <a:srgbClr val="000000"/>
                            </a:solidFill>
                            <a:prstDash val="solid"/>
                            <a:miter lim="101600"/>
                          </a:ln>
                          <a:effectLst/>
                        </wps:spPr>
                        <wps:bodyPr/>
                      </wps:wsp>
                      <wps:wsp>
                        <wps:cNvPr id="4070" name="Rectangle 4070"/>
                        <wps:cNvSpPr/>
                        <wps:spPr>
                          <a:xfrm>
                            <a:off x="1412494" y="5304663"/>
                            <a:ext cx="42144" cy="189936"/>
                          </a:xfrm>
                          <a:prstGeom prst="rect">
                            <a:avLst/>
                          </a:prstGeom>
                          <a:ln>
                            <a:noFill/>
                          </a:ln>
                        </wps:spPr>
                        <wps:txbx>
                          <w:txbxContent>
                            <w:p w14:paraId="2ED2EB87" w14:textId="77777777" w:rsidR="00253FB8" w:rsidRDefault="00253FB8" w:rsidP="00253FB8">
                              <w:pPr>
                                <w:spacing w:after="160"/>
                              </w:pPr>
                              <w:r>
                                <w:rPr>
                                  <w:sz w:val="22"/>
                                </w:rPr>
                                <w:t xml:space="preserve"> </w:t>
                              </w:r>
                            </w:p>
                          </w:txbxContent>
                        </wps:txbx>
                        <wps:bodyPr horzOverflow="overflow" vert="horz" lIns="0" tIns="0" rIns="0" bIns="0" rtlCol="0">
                          <a:noAutofit/>
                        </wps:bodyPr>
                      </wps:wsp>
                      <wps:wsp>
                        <wps:cNvPr id="4071" name="Rectangle 4071"/>
                        <wps:cNvSpPr/>
                        <wps:spPr>
                          <a:xfrm>
                            <a:off x="1433939" y="5250520"/>
                            <a:ext cx="2815498" cy="274582"/>
                          </a:xfrm>
                          <a:prstGeom prst="rect">
                            <a:avLst/>
                          </a:prstGeom>
                          <a:ln>
                            <a:noFill/>
                          </a:ln>
                        </wps:spPr>
                        <wps:txbx>
                          <w:txbxContent>
                            <w:p w14:paraId="2EBD5CDA" w14:textId="77777777" w:rsidR="00253FB8" w:rsidRDefault="00253FB8" w:rsidP="00253FB8">
                              <w:pPr>
                                <w:spacing w:after="160"/>
                              </w:pPr>
                              <w:r>
                                <w:rPr>
                                  <w:b/>
                                  <w:sz w:val="32"/>
                                </w:rPr>
                                <w:t xml:space="preserve">                        Landfill site </w:t>
                              </w:r>
                            </w:p>
                          </w:txbxContent>
                        </wps:txbx>
                        <wps:bodyPr horzOverflow="overflow" vert="horz" lIns="0" tIns="0" rIns="0" bIns="0" rtlCol="0">
                          <a:noAutofit/>
                        </wps:bodyPr>
                      </wps:wsp>
                      <wps:wsp>
                        <wps:cNvPr id="4072" name="Shape 311"/>
                        <wps:cNvSpPr/>
                        <wps:spPr>
                          <a:xfrm>
                            <a:off x="1283335" y="1693545"/>
                            <a:ext cx="0" cy="200025"/>
                          </a:xfrm>
                          <a:custGeom>
                            <a:avLst/>
                            <a:gdLst/>
                            <a:ahLst/>
                            <a:cxnLst/>
                            <a:rect l="0" t="0" r="0" b="0"/>
                            <a:pathLst>
                              <a:path h="200025">
                                <a:moveTo>
                                  <a:pt x="0" y="0"/>
                                </a:moveTo>
                                <a:lnTo>
                                  <a:pt x="0" y="200025"/>
                                </a:lnTo>
                              </a:path>
                            </a:pathLst>
                          </a:custGeom>
                          <a:noFill/>
                          <a:ln w="9525" cap="rnd" cmpd="sng" algn="ctr">
                            <a:solidFill>
                              <a:srgbClr val="000000"/>
                            </a:solidFill>
                            <a:prstDash val="solid"/>
                            <a:round/>
                          </a:ln>
                          <a:effectLst/>
                        </wps:spPr>
                        <wps:bodyPr/>
                      </wps:wsp>
                      <wps:wsp>
                        <wps:cNvPr id="4073" name="Shape 62717"/>
                        <wps:cNvSpPr/>
                        <wps:spPr>
                          <a:xfrm>
                            <a:off x="3637008" y="436245"/>
                            <a:ext cx="2991483" cy="934085"/>
                          </a:xfrm>
                          <a:custGeom>
                            <a:avLst/>
                            <a:gdLst/>
                            <a:ahLst/>
                            <a:cxnLst/>
                            <a:rect l="0" t="0" r="0" b="0"/>
                            <a:pathLst>
                              <a:path w="2333625" h="934085">
                                <a:moveTo>
                                  <a:pt x="0" y="0"/>
                                </a:moveTo>
                                <a:lnTo>
                                  <a:pt x="2333625" y="0"/>
                                </a:lnTo>
                                <a:lnTo>
                                  <a:pt x="2333625" y="934085"/>
                                </a:lnTo>
                                <a:lnTo>
                                  <a:pt x="0" y="934085"/>
                                </a:lnTo>
                                <a:lnTo>
                                  <a:pt x="0" y="0"/>
                                </a:lnTo>
                              </a:path>
                            </a:pathLst>
                          </a:custGeom>
                          <a:solidFill>
                            <a:srgbClr val="FFFFFF"/>
                          </a:solidFill>
                          <a:ln w="9525" cap="rnd" cmpd="sng" algn="ctr">
                            <a:solidFill>
                              <a:srgbClr val="000000"/>
                            </a:solidFill>
                            <a:prstDash val="solid"/>
                            <a:miter lim="101600"/>
                          </a:ln>
                          <a:effectLst/>
                        </wps:spPr>
                        <wps:bodyPr/>
                      </wps:wsp>
                      <wps:wsp>
                        <wps:cNvPr id="4074" name="Rectangle 4074"/>
                        <wps:cNvSpPr/>
                        <wps:spPr>
                          <a:xfrm>
                            <a:off x="3998722" y="514731"/>
                            <a:ext cx="42143" cy="189937"/>
                          </a:xfrm>
                          <a:prstGeom prst="rect">
                            <a:avLst/>
                          </a:prstGeom>
                          <a:ln>
                            <a:noFill/>
                          </a:ln>
                        </wps:spPr>
                        <wps:txbx>
                          <w:txbxContent>
                            <w:p w14:paraId="6028355A" w14:textId="77777777" w:rsidR="00253FB8" w:rsidRDefault="00253FB8" w:rsidP="00253FB8">
                              <w:pPr>
                                <w:spacing w:after="160"/>
                              </w:pPr>
                              <w:r>
                                <w:rPr>
                                  <w:sz w:val="22"/>
                                </w:rPr>
                                <w:t xml:space="preserve"> </w:t>
                              </w:r>
                            </w:p>
                          </w:txbxContent>
                        </wps:txbx>
                        <wps:bodyPr horzOverflow="overflow" vert="horz" lIns="0" tIns="0" rIns="0" bIns="0" rtlCol="0">
                          <a:noAutofit/>
                        </wps:bodyPr>
                      </wps:wsp>
                      <wps:wsp>
                        <wps:cNvPr id="4075" name="Rectangle 4075"/>
                        <wps:cNvSpPr/>
                        <wps:spPr>
                          <a:xfrm>
                            <a:off x="3998722" y="850011"/>
                            <a:ext cx="463208" cy="189937"/>
                          </a:xfrm>
                          <a:prstGeom prst="rect">
                            <a:avLst/>
                          </a:prstGeom>
                          <a:ln>
                            <a:noFill/>
                          </a:ln>
                        </wps:spPr>
                        <wps:txbx>
                          <w:txbxContent>
                            <w:p w14:paraId="1AFD3CD5" w14:textId="77777777" w:rsidR="00253FB8" w:rsidRDefault="00253FB8" w:rsidP="00253FB8">
                              <w:pPr>
                                <w:spacing w:after="160"/>
                              </w:pPr>
                              <w:r>
                                <w:rPr>
                                  <w:sz w:val="22"/>
                                </w:rPr>
                                <w:t xml:space="preserve">           </w:t>
                              </w:r>
                            </w:p>
                          </w:txbxContent>
                        </wps:txbx>
                        <wps:bodyPr horzOverflow="overflow" vert="horz" lIns="0" tIns="0" rIns="0" bIns="0" rtlCol="0">
                          <a:noAutofit/>
                        </wps:bodyPr>
                      </wps:wsp>
                      <wps:wsp>
                        <wps:cNvPr id="4076" name="Rectangle 4076"/>
                        <wps:cNvSpPr/>
                        <wps:spPr>
                          <a:xfrm>
                            <a:off x="4347718" y="840867"/>
                            <a:ext cx="1448437" cy="206453"/>
                          </a:xfrm>
                          <a:prstGeom prst="rect">
                            <a:avLst/>
                          </a:prstGeom>
                          <a:ln>
                            <a:noFill/>
                          </a:ln>
                        </wps:spPr>
                        <wps:txbx>
                          <w:txbxContent>
                            <w:p w14:paraId="088BFBF8" w14:textId="77777777" w:rsidR="00253FB8" w:rsidRDefault="00253FB8" w:rsidP="00253FB8">
                              <w:pPr>
                                <w:spacing w:after="160"/>
                              </w:pPr>
                              <w:r>
                                <w:rPr>
                                  <w:b/>
                                  <w:color w:val="6F2F9F"/>
                                </w:rPr>
                                <w:t xml:space="preserve">Metal Dump site </w:t>
                              </w:r>
                            </w:p>
                          </w:txbxContent>
                        </wps:txbx>
                        <wps:bodyPr horzOverflow="overflow" vert="horz" lIns="0" tIns="0" rIns="0" bIns="0" rtlCol="0">
                          <a:noAutofit/>
                        </wps:bodyPr>
                      </wps:wsp>
                      <wps:wsp>
                        <wps:cNvPr id="4077" name="Shape 317"/>
                        <wps:cNvSpPr/>
                        <wps:spPr>
                          <a:xfrm>
                            <a:off x="111760" y="137795"/>
                            <a:ext cx="819150" cy="5022850"/>
                          </a:xfrm>
                          <a:custGeom>
                            <a:avLst/>
                            <a:gdLst/>
                            <a:ahLst/>
                            <a:cxnLst/>
                            <a:rect l="0" t="0" r="0" b="0"/>
                            <a:pathLst>
                              <a:path w="819150" h="5022850">
                                <a:moveTo>
                                  <a:pt x="155029" y="107163"/>
                                </a:moveTo>
                                <a:cubicBezTo>
                                  <a:pt x="312090" y="0"/>
                                  <a:pt x="470497" y="178371"/>
                                  <a:pt x="591680" y="252349"/>
                                </a:cubicBezTo>
                                <a:cubicBezTo>
                                  <a:pt x="611315" y="291757"/>
                                  <a:pt x="639077" y="315265"/>
                                  <a:pt x="652615" y="356057"/>
                                </a:cubicBezTo>
                                <a:cubicBezTo>
                                  <a:pt x="647878" y="735622"/>
                                  <a:pt x="587616" y="1090994"/>
                                  <a:pt x="703390" y="1444981"/>
                                </a:cubicBezTo>
                                <a:cubicBezTo>
                                  <a:pt x="699999" y="1586713"/>
                                  <a:pt x="693230" y="1728445"/>
                                  <a:pt x="693230" y="1870177"/>
                                </a:cubicBezTo>
                                <a:cubicBezTo>
                                  <a:pt x="693230" y="1935848"/>
                                  <a:pt x="695261" y="2002232"/>
                                  <a:pt x="703390" y="2067217"/>
                                </a:cubicBezTo>
                                <a:cubicBezTo>
                                  <a:pt x="709473" y="2117687"/>
                                  <a:pt x="774471" y="2202028"/>
                                  <a:pt x="774471" y="2202028"/>
                                </a:cubicBezTo>
                                <a:cubicBezTo>
                                  <a:pt x="777850" y="2233143"/>
                                  <a:pt x="778535" y="2264943"/>
                                  <a:pt x="784619" y="2295373"/>
                                </a:cubicBezTo>
                                <a:cubicBezTo>
                                  <a:pt x="791388" y="2327174"/>
                                  <a:pt x="806958" y="2356905"/>
                                  <a:pt x="815086" y="2388705"/>
                                </a:cubicBezTo>
                                <a:cubicBezTo>
                                  <a:pt x="811708" y="2423274"/>
                                  <a:pt x="819150" y="2460613"/>
                                  <a:pt x="804939" y="2492413"/>
                                </a:cubicBezTo>
                                <a:cubicBezTo>
                                  <a:pt x="798843" y="2505545"/>
                                  <a:pt x="776503" y="2495868"/>
                                  <a:pt x="764311" y="2502776"/>
                                </a:cubicBezTo>
                                <a:cubicBezTo>
                                  <a:pt x="743331" y="2515222"/>
                                  <a:pt x="726402" y="2544953"/>
                                  <a:pt x="713537" y="2565007"/>
                                </a:cubicBezTo>
                                <a:cubicBezTo>
                                  <a:pt x="670890" y="2740622"/>
                                  <a:pt x="715569" y="2887193"/>
                                  <a:pt x="683082" y="3083535"/>
                                </a:cubicBezTo>
                                <a:cubicBezTo>
                                  <a:pt x="677659" y="3117419"/>
                                  <a:pt x="611988" y="3156128"/>
                                  <a:pt x="611988" y="3156128"/>
                                </a:cubicBezTo>
                                <a:cubicBezTo>
                                  <a:pt x="589648" y="3224581"/>
                                  <a:pt x="552412" y="3229419"/>
                                  <a:pt x="510451" y="3280575"/>
                                </a:cubicBezTo>
                                <a:cubicBezTo>
                                  <a:pt x="491490" y="3303397"/>
                                  <a:pt x="477279" y="3329674"/>
                                  <a:pt x="459677" y="3353181"/>
                                </a:cubicBezTo>
                                <a:cubicBezTo>
                                  <a:pt x="456286" y="3363544"/>
                                  <a:pt x="454254" y="3374606"/>
                                  <a:pt x="449517" y="3384283"/>
                                </a:cubicBezTo>
                                <a:cubicBezTo>
                                  <a:pt x="444106" y="3395345"/>
                                  <a:pt x="431241" y="3402952"/>
                                  <a:pt x="429209" y="3415399"/>
                                </a:cubicBezTo>
                                <a:cubicBezTo>
                                  <a:pt x="427177" y="3426460"/>
                                  <a:pt x="435978" y="3436138"/>
                                  <a:pt x="439357" y="3446514"/>
                                </a:cubicBezTo>
                                <a:cubicBezTo>
                                  <a:pt x="371666" y="3653930"/>
                                  <a:pt x="447485" y="3797732"/>
                                  <a:pt x="611988" y="3882072"/>
                                </a:cubicBezTo>
                                <a:cubicBezTo>
                                  <a:pt x="591680" y="3885540"/>
                                  <a:pt x="569341" y="3882072"/>
                                  <a:pt x="551066" y="3892449"/>
                                </a:cubicBezTo>
                                <a:cubicBezTo>
                                  <a:pt x="511124" y="3915270"/>
                                  <a:pt x="508419" y="3979558"/>
                                  <a:pt x="490131" y="4016895"/>
                                </a:cubicBezTo>
                                <a:cubicBezTo>
                                  <a:pt x="471856" y="4054234"/>
                                  <a:pt x="441389" y="4077741"/>
                                  <a:pt x="408902" y="4099865"/>
                                </a:cubicBezTo>
                                <a:cubicBezTo>
                                  <a:pt x="394005" y="4121988"/>
                                  <a:pt x="373012" y="4139959"/>
                                  <a:pt x="358127" y="4162082"/>
                                </a:cubicBezTo>
                                <a:cubicBezTo>
                                  <a:pt x="352031" y="4171073"/>
                                  <a:pt x="353390" y="4183519"/>
                                  <a:pt x="347967" y="4193197"/>
                                </a:cubicBezTo>
                                <a:cubicBezTo>
                                  <a:pt x="339839" y="4208412"/>
                                  <a:pt x="327660" y="4220858"/>
                                  <a:pt x="317500" y="4234676"/>
                                </a:cubicBezTo>
                                <a:cubicBezTo>
                                  <a:pt x="308026" y="4292066"/>
                                  <a:pt x="298552" y="4318343"/>
                                  <a:pt x="276885" y="4369499"/>
                                </a:cubicBezTo>
                                <a:cubicBezTo>
                                  <a:pt x="272821" y="4379875"/>
                                  <a:pt x="272821" y="4391622"/>
                                  <a:pt x="266725" y="4400613"/>
                                </a:cubicBezTo>
                                <a:cubicBezTo>
                                  <a:pt x="255905" y="4416514"/>
                                  <a:pt x="237617" y="4426191"/>
                                  <a:pt x="226111" y="4442092"/>
                                </a:cubicBezTo>
                                <a:cubicBezTo>
                                  <a:pt x="209868" y="4464215"/>
                                  <a:pt x="200381" y="4491177"/>
                                  <a:pt x="185496" y="4514685"/>
                                </a:cubicBezTo>
                                <a:cubicBezTo>
                                  <a:pt x="143523" y="4686148"/>
                                  <a:pt x="184810" y="4500169"/>
                                  <a:pt x="155029" y="4711726"/>
                                </a:cubicBezTo>
                                <a:cubicBezTo>
                                  <a:pt x="153670" y="4722787"/>
                                  <a:pt x="151638" y="4734548"/>
                                  <a:pt x="144869" y="4742840"/>
                                </a:cubicBezTo>
                                <a:cubicBezTo>
                                  <a:pt x="137427" y="4752518"/>
                                  <a:pt x="123889" y="4755286"/>
                                  <a:pt x="114414" y="4763580"/>
                                </a:cubicBezTo>
                                <a:cubicBezTo>
                                  <a:pt x="103581" y="4773257"/>
                                  <a:pt x="92075" y="4782947"/>
                                  <a:pt x="83947" y="4794694"/>
                                </a:cubicBezTo>
                                <a:cubicBezTo>
                                  <a:pt x="44679" y="4850702"/>
                                  <a:pt x="88011" y="4827880"/>
                                  <a:pt x="33172" y="4846549"/>
                                </a:cubicBezTo>
                                <a:cubicBezTo>
                                  <a:pt x="0" y="4897704"/>
                                  <a:pt x="14897" y="4926051"/>
                                  <a:pt x="33172" y="4981371"/>
                                </a:cubicBezTo>
                                <a:cubicBezTo>
                                  <a:pt x="10833" y="5015243"/>
                                  <a:pt x="12865" y="5000041"/>
                                  <a:pt x="12865" y="5022850"/>
                                </a:cubicBezTo>
                              </a:path>
                            </a:pathLst>
                          </a:custGeom>
                          <a:noFill/>
                          <a:ln w="9525" cap="rnd" cmpd="sng" algn="ctr">
                            <a:solidFill>
                              <a:srgbClr val="000000"/>
                            </a:solidFill>
                            <a:prstDash val="solid"/>
                            <a:round/>
                          </a:ln>
                          <a:effectLst/>
                        </wps:spPr>
                        <wps:bodyPr/>
                      </wps:wsp>
                      <wps:wsp>
                        <wps:cNvPr id="4078" name="Shape 62718"/>
                        <wps:cNvSpPr/>
                        <wps:spPr>
                          <a:xfrm>
                            <a:off x="311785" y="2185035"/>
                            <a:ext cx="295275" cy="914400"/>
                          </a:xfrm>
                          <a:custGeom>
                            <a:avLst/>
                            <a:gdLst/>
                            <a:ahLst/>
                            <a:cxnLst/>
                            <a:rect l="0" t="0" r="0" b="0"/>
                            <a:pathLst>
                              <a:path w="295275" h="914400">
                                <a:moveTo>
                                  <a:pt x="0" y="0"/>
                                </a:moveTo>
                                <a:lnTo>
                                  <a:pt x="295275" y="0"/>
                                </a:lnTo>
                                <a:lnTo>
                                  <a:pt x="295275" y="914400"/>
                                </a:lnTo>
                                <a:lnTo>
                                  <a:pt x="0" y="914400"/>
                                </a:lnTo>
                                <a:lnTo>
                                  <a:pt x="0" y="0"/>
                                </a:lnTo>
                              </a:path>
                            </a:pathLst>
                          </a:custGeom>
                          <a:solidFill>
                            <a:srgbClr val="FFFFFF"/>
                          </a:solidFill>
                          <a:ln w="9525" cap="rnd" cmpd="sng" algn="ctr">
                            <a:solidFill>
                              <a:srgbClr val="000000"/>
                            </a:solidFill>
                            <a:prstDash val="solid"/>
                            <a:miter lim="101600"/>
                          </a:ln>
                          <a:effectLst/>
                        </wps:spPr>
                        <wps:bodyPr/>
                      </wps:wsp>
                      <wps:wsp>
                        <wps:cNvPr id="4079" name="Rectangle 4079"/>
                        <wps:cNvSpPr/>
                        <wps:spPr>
                          <a:xfrm>
                            <a:off x="408178" y="2261235"/>
                            <a:ext cx="85593" cy="189937"/>
                          </a:xfrm>
                          <a:prstGeom prst="rect">
                            <a:avLst/>
                          </a:prstGeom>
                          <a:ln>
                            <a:noFill/>
                          </a:ln>
                        </wps:spPr>
                        <wps:txbx>
                          <w:txbxContent>
                            <w:p w14:paraId="3962C87B" w14:textId="77777777" w:rsidR="00253FB8" w:rsidRDefault="00253FB8" w:rsidP="00253FB8">
                              <w:pPr>
                                <w:spacing w:after="160"/>
                              </w:pPr>
                              <w:r>
                                <w:rPr>
                                  <w:color w:val="00AF50"/>
                                  <w:sz w:val="22"/>
                                </w:rPr>
                                <w:t>S</w:t>
                              </w:r>
                            </w:p>
                          </w:txbxContent>
                        </wps:txbx>
                        <wps:bodyPr horzOverflow="overflow" vert="horz" lIns="0" tIns="0" rIns="0" bIns="0" rtlCol="0">
                          <a:noAutofit/>
                        </wps:bodyPr>
                      </wps:wsp>
                      <wps:wsp>
                        <wps:cNvPr id="4080" name="Rectangle 4080"/>
                        <wps:cNvSpPr/>
                        <wps:spPr>
                          <a:xfrm>
                            <a:off x="408178" y="2457831"/>
                            <a:ext cx="91001" cy="189937"/>
                          </a:xfrm>
                          <a:prstGeom prst="rect">
                            <a:avLst/>
                          </a:prstGeom>
                          <a:ln>
                            <a:noFill/>
                          </a:ln>
                        </wps:spPr>
                        <wps:txbx>
                          <w:txbxContent>
                            <w:p w14:paraId="4BB8F521" w14:textId="77777777" w:rsidR="00253FB8" w:rsidRDefault="00253FB8" w:rsidP="00253FB8">
                              <w:pPr>
                                <w:spacing w:after="160"/>
                              </w:pPr>
                              <w:r>
                                <w:rPr>
                                  <w:color w:val="00AF50"/>
                                  <w:sz w:val="22"/>
                                </w:rPr>
                                <w:t>E</w:t>
                              </w:r>
                            </w:p>
                          </w:txbxContent>
                        </wps:txbx>
                        <wps:bodyPr horzOverflow="overflow" vert="horz" lIns="0" tIns="0" rIns="0" bIns="0" rtlCol="0">
                          <a:noAutofit/>
                        </wps:bodyPr>
                      </wps:wsp>
                      <wps:wsp>
                        <wps:cNvPr id="4081" name="Rectangle 4081"/>
                        <wps:cNvSpPr/>
                        <wps:spPr>
                          <a:xfrm>
                            <a:off x="408178" y="2655945"/>
                            <a:ext cx="149554" cy="189937"/>
                          </a:xfrm>
                          <a:prstGeom prst="rect">
                            <a:avLst/>
                          </a:prstGeom>
                          <a:ln>
                            <a:noFill/>
                          </a:ln>
                        </wps:spPr>
                        <wps:txbx>
                          <w:txbxContent>
                            <w:p w14:paraId="640F0DF5" w14:textId="77777777" w:rsidR="00253FB8" w:rsidRDefault="00253FB8" w:rsidP="00253FB8">
                              <w:pPr>
                                <w:spacing w:after="160"/>
                              </w:pPr>
                              <w:r>
                                <w:rPr>
                                  <w:color w:val="00AF50"/>
                                  <w:sz w:val="22"/>
                                </w:rPr>
                                <w:t xml:space="preserve">A </w:t>
                              </w:r>
                            </w:p>
                          </w:txbxContent>
                        </wps:txbx>
                        <wps:bodyPr horzOverflow="overflow" vert="horz" lIns="0" tIns="0" rIns="0" bIns="0" rtlCol="0">
                          <a:noAutofit/>
                        </wps:bodyPr>
                      </wps:wsp>
                      <wps:wsp>
                        <wps:cNvPr id="4082" name="Shape 322"/>
                        <wps:cNvSpPr/>
                        <wps:spPr>
                          <a:xfrm>
                            <a:off x="1482116" y="452743"/>
                            <a:ext cx="480864" cy="1453085"/>
                          </a:xfrm>
                          <a:custGeom>
                            <a:avLst/>
                            <a:gdLst/>
                            <a:ahLst/>
                            <a:cxnLst/>
                            <a:rect l="0" t="0" r="0" b="0"/>
                            <a:pathLst>
                              <a:path w="267945" h="916953">
                                <a:moveTo>
                                  <a:pt x="267945" y="916953"/>
                                </a:moveTo>
                                <a:lnTo>
                                  <a:pt x="0" y="0"/>
                                </a:lnTo>
                              </a:path>
                            </a:pathLst>
                          </a:custGeom>
                          <a:noFill/>
                          <a:ln w="12700" cap="rnd" cmpd="sng" algn="ctr">
                            <a:solidFill>
                              <a:srgbClr val="00AF50"/>
                            </a:solidFill>
                            <a:prstDash val="solid"/>
                            <a:round/>
                          </a:ln>
                          <a:effectLst/>
                        </wps:spPr>
                        <wps:bodyPr/>
                      </wps:wsp>
                      <wps:wsp>
                        <wps:cNvPr id="4083" name="Shape 323"/>
                        <wps:cNvSpPr/>
                        <wps:spPr>
                          <a:xfrm>
                            <a:off x="1449116" y="391790"/>
                            <a:ext cx="73139" cy="83833"/>
                          </a:xfrm>
                          <a:custGeom>
                            <a:avLst/>
                            <a:gdLst/>
                            <a:ahLst/>
                            <a:cxnLst/>
                            <a:rect l="0" t="0" r="0" b="0"/>
                            <a:pathLst>
                              <a:path w="73139" h="83833">
                                <a:moveTo>
                                  <a:pt x="15189" y="0"/>
                                </a:moveTo>
                                <a:lnTo>
                                  <a:pt x="73139" y="62458"/>
                                </a:lnTo>
                                <a:lnTo>
                                  <a:pt x="0" y="83833"/>
                                </a:lnTo>
                                <a:lnTo>
                                  <a:pt x="15189" y="0"/>
                                </a:lnTo>
                                <a:close/>
                              </a:path>
                            </a:pathLst>
                          </a:custGeom>
                          <a:solidFill>
                            <a:srgbClr val="00AF50"/>
                          </a:solidFill>
                          <a:ln w="0" cap="rnd">
                            <a:noFill/>
                            <a:round/>
                          </a:ln>
                          <a:effectLst/>
                        </wps:spPr>
                        <wps:bodyPr/>
                      </wps:wsp>
                      <wps:wsp>
                        <wps:cNvPr id="4084" name="Shape 324"/>
                        <wps:cNvSpPr/>
                        <wps:spPr>
                          <a:xfrm>
                            <a:off x="727177" y="295846"/>
                            <a:ext cx="737133" cy="95948"/>
                          </a:xfrm>
                          <a:custGeom>
                            <a:avLst/>
                            <a:gdLst/>
                            <a:ahLst/>
                            <a:cxnLst/>
                            <a:rect l="0" t="0" r="0" b="0"/>
                            <a:pathLst>
                              <a:path w="737133" h="95948">
                                <a:moveTo>
                                  <a:pt x="737133" y="95948"/>
                                </a:moveTo>
                                <a:lnTo>
                                  <a:pt x="0" y="0"/>
                                </a:lnTo>
                              </a:path>
                            </a:pathLst>
                          </a:custGeom>
                          <a:noFill/>
                          <a:ln w="12700" cap="rnd" cmpd="sng" algn="ctr">
                            <a:solidFill>
                              <a:srgbClr val="00AF50"/>
                            </a:solidFill>
                            <a:prstDash val="solid"/>
                            <a:round/>
                          </a:ln>
                          <a:effectLst/>
                        </wps:spPr>
                        <wps:bodyPr/>
                      </wps:wsp>
                      <wps:wsp>
                        <wps:cNvPr id="4085" name="Shape 325"/>
                        <wps:cNvSpPr/>
                        <wps:spPr>
                          <a:xfrm>
                            <a:off x="664207" y="259702"/>
                            <a:ext cx="80480" cy="75565"/>
                          </a:xfrm>
                          <a:custGeom>
                            <a:avLst/>
                            <a:gdLst/>
                            <a:ahLst/>
                            <a:cxnLst/>
                            <a:rect l="0" t="0" r="0" b="0"/>
                            <a:pathLst>
                              <a:path w="80480" h="75565">
                                <a:moveTo>
                                  <a:pt x="80480" y="0"/>
                                </a:moveTo>
                                <a:lnTo>
                                  <a:pt x="70650" y="75565"/>
                                </a:lnTo>
                                <a:lnTo>
                                  <a:pt x="0" y="27953"/>
                                </a:lnTo>
                                <a:lnTo>
                                  <a:pt x="80480" y="0"/>
                                </a:lnTo>
                                <a:close/>
                              </a:path>
                            </a:pathLst>
                          </a:custGeom>
                          <a:solidFill>
                            <a:srgbClr val="00AF50"/>
                          </a:solidFill>
                          <a:ln w="0" cap="rnd">
                            <a:noFill/>
                            <a:round/>
                          </a:ln>
                          <a:effec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F3C091" id="Group 26" o:spid="_x0000_s1116" style="width:492.5pt;height:495.35pt;mso-position-horizontal-relative:char;mso-position-vertical-relative:line" coordorigin="-1050" coordsize="73875,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">
                <v:rect id="Rectangle 27" o:spid="_x0000_s1117" style="position:absolute;left:8166;top:931;width:1071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3790F54" w14:textId="77777777" w:rsidR="00253FB8" w:rsidRDefault="00253FB8" w:rsidP="00253FB8">
                        <w:pPr>
                          <w:spacing w:after="160"/>
                        </w:pPr>
                        <w:r>
                          <w:rPr>
                            <w:rFonts w:ascii="Arial" w:eastAsia="Arial" w:hAnsi="Arial" w:cs="Arial"/>
                          </w:rPr>
                          <w:t xml:space="preserve">                   </w:t>
                        </w:r>
                      </w:p>
                    </w:txbxContent>
                  </v:textbox>
                </v:rect>
                <v:rect id="Rectangle 28" o:spid="_x0000_s1118" style="position:absolute;left:22210;top:2115;width:13195;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98D1863" w14:textId="77777777" w:rsidR="00253FB8" w:rsidRDefault="00253FB8" w:rsidP="00253FB8">
                        <w:pPr>
                          <w:spacing w:after="160"/>
                        </w:pPr>
                        <w:r>
                          <w:rPr>
                            <w:rFonts w:ascii="Arial" w:eastAsia="Arial" w:hAnsi="Arial" w:cs="Arial"/>
                          </w:rPr>
                          <w:t>Compliance Point</w:t>
                        </w:r>
                      </w:p>
                    </w:txbxContent>
                  </v:textbox>
                </v:rect>
                <v:rect id="Rectangle 29" o:spid="_x0000_s1119" style="position:absolute;left:26149;top:931;width:3382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4AB24E1" w14:textId="77777777" w:rsidR="00253FB8" w:rsidRDefault="00253FB8" w:rsidP="00253FB8">
                        <w:pPr>
                          <w:spacing w:after="160"/>
                        </w:pPr>
                        <w:r>
                          <w:rPr>
                            <w:rFonts w:ascii="Arial" w:eastAsia="Arial" w:hAnsi="Arial" w:cs="Arial"/>
                          </w:rPr>
                          <w:t xml:space="preserve">                                                            </w:t>
                        </w:r>
                      </w:p>
                    </w:txbxContent>
                  </v:textbox>
                </v:rect>
                <v:rect id="Rectangle 30" o:spid="_x0000_s1120" style="position:absolute;left:51569;top:1177;width:468;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FDE061C" w14:textId="77777777" w:rsidR="00253FB8" w:rsidRDefault="00253FB8" w:rsidP="00253FB8">
                        <w:pPr>
                          <w:spacing w:after="160"/>
                        </w:pPr>
                        <w:r>
                          <w:rPr>
                            <w:rFonts w:ascii="Arial" w:eastAsia="Arial" w:hAnsi="Arial" w:cs="Arial"/>
                            <w:b/>
                          </w:rPr>
                          <w:t xml:space="preserve"> </w:t>
                        </w:r>
                      </w:p>
                    </w:txbxContent>
                  </v:textbox>
                </v:rect>
                <v:rect id="Rectangle 31" o:spid="_x0000_s1121" style="position:absolute;left:37655;top:2983;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F4C1357" w14:textId="77777777" w:rsidR="00253FB8" w:rsidRDefault="00253FB8" w:rsidP="00253FB8">
                        <w:pPr>
                          <w:spacing w:after="160"/>
                        </w:pPr>
                        <w:r>
                          <w:rPr>
                            <w:b/>
                          </w:rPr>
                          <w:t xml:space="preserve"> </w:t>
                        </w:r>
                      </w:p>
                    </w:txbxContent>
                  </v:textbox>
                </v:rect>
                <v:rect id="Rectangle 32" o:spid="_x0000_s1122" style="position:absolute;left:37655;top:5665;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92978DA" w14:textId="77777777" w:rsidR="00253FB8" w:rsidRDefault="00253FB8" w:rsidP="00253FB8">
                        <w:pPr>
                          <w:spacing w:after="160"/>
                        </w:pPr>
                        <w:r>
                          <w:rPr>
                            <w:b/>
                          </w:rPr>
                          <w:t xml:space="preserve"> </w:t>
                        </w:r>
                      </w:p>
                    </w:txbxContent>
                  </v:textbox>
                </v:rect>
                <v:rect id="Rectangle 33" o:spid="_x0000_s1123" style="position:absolute;left:37655;top:8346;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D471B76" w14:textId="77777777" w:rsidR="00253FB8" w:rsidRDefault="00253FB8" w:rsidP="00253FB8">
                        <w:pPr>
                          <w:spacing w:after="160"/>
                        </w:pPr>
                        <w:r>
                          <w:rPr>
                            <w:b/>
                          </w:rPr>
                          <w:t xml:space="preserve"> </w:t>
                        </w:r>
                      </w:p>
                    </w:txbxContent>
                  </v:textbox>
                </v:rect>
                <v:rect id="Rectangle 34" o:spid="_x0000_s1124" style="position:absolute;left:37655;top:11028;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AB494A6" w14:textId="77777777" w:rsidR="00253FB8" w:rsidRDefault="00253FB8" w:rsidP="00253FB8">
                        <w:pPr>
                          <w:spacing w:after="160"/>
                        </w:pPr>
                        <w:r>
                          <w:rPr>
                            <w:b/>
                          </w:rPr>
                          <w:t xml:space="preserve"> </w:t>
                        </w:r>
                      </w:p>
                    </w:txbxContent>
                  </v:textbox>
                </v:rect>
                <v:rect id="Rectangle 35" o:spid="_x0000_s1125" style="position:absolute;left:37655;top:13695;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2F6EB13" w14:textId="77777777" w:rsidR="00253FB8" w:rsidRDefault="00253FB8" w:rsidP="00253FB8">
                        <w:pPr>
                          <w:spacing w:after="160"/>
                        </w:pPr>
                        <w:r>
                          <w:rPr>
                            <w:b/>
                          </w:rPr>
                          <w:t xml:space="preserve"> </w:t>
                        </w:r>
                      </w:p>
                    </w:txbxContent>
                  </v:textbox>
                </v:rect>
                <v:rect id="Rectangle 36" o:spid="_x0000_s1126" style="position:absolute;left:37655;top:16376;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9B1CBAA" w14:textId="77777777" w:rsidR="00253FB8" w:rsidRDefault="00253FB8" w:rsidP="00253FB8">
                        <w:pPr>
                          <w:spacing w:after="160"/>
                        </w:pPr>
                        <w:r>
                          <w:rPr>
                            <w:b/>
                          </w:rPr>
                          <w:t xml:space="preserve"> </w:t>
                        </w:r>
                      </w:p>
                    </w:txbxContent>
                  </v:textbox>
                </v:rect>
                <v:rect id="Rectangle 37" o:spid="_x0000_s1127" style="position:absolute;left:37655;top:19058;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2962751" w14:textId="77777777" w:rsidR="00253FB8" w:rsidRDefault="00253FB8" w:rsidP="00253FB8">
                        <w:pPr>
                          <w:spacing w:after="160"/>
                        </w:pPr>
                        <w:r>
                          <w:rPr>
                            <w:b/>
                          </w:rPr>
                          <w:t xml:space="preserve"> </w:t>
                        </w:r>
                      </w:p>
                    </w:txbxContent>
                  </v:textbox>
                </v:rect>
                <v:rect id="Rectangle 38" o:spid="_x0000_s1128" style="position:absolute;left:37655;top:21739;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70C0C23" w14:textId="77777777" w:rsidR="00253FB8" w:rsidRDefault="00253FB8" w:rsidP="00253FB8">
                        <w:pPr>
                          <w:spacing w:after="160"/>
                        </w:pPr>
                        <w:r>
                          <w:rPr>
                            <w:b/>
                          </w:rPr>
                          <w:t xml:space="preserve"> </w:t>
                        </w:r>
                      </w:p>
                    </w:txbxContent>
                  </v:textbox>
                </v:rect>
                <v:rect id="Rectangle 39" o:spid="_x0000_s1129" style="position:absolute;left:37655;top:24421;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C74985D" w14:textId="77777777" w:rsidR="00253FB8" w:rsidRDefault="00253FB8" w:rsidP="00253FB8">
                        <w:pPr>
                          <w:spacing w:after="160"/>
                        </w:pPr>
                        <w:r>
                          <w:rPr>
                            <w:b/>
                          </w:rPr>
                          <w:t xml:space="preserve"> </w:t>
                        </w:r>
                      </w:p>
                    </w:txbxContent>
                  </v:textbox>
                </v:rect>
                <v:rect id="Rectangle 40" o:spid="_x0000_s1130" style="position:absolute;left:37655;top:27103;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C2F45B6" w14:textId="77777777" w:rsidR="00253FB8" w:rsidRDefault="00253FB8" w:rsidP="00253FB8">
                        <w:pPr>
                          <w:spacing w:after="160"/>
                        </w:pPr>
                        <w:r>
                          <w:rPr>
                            <w:b/>
                          </w:rPr>
                          <w:t xml:space="preserve"> </w:t>
                        </w:r>
                      </w:p>
                    </w:txbxContent>
                  </v:textbox>
                </v:rect>
                <v:rect id="Rectangle 41" o:spid="_x0000_s1131" style="position:absolute;left:37655;top:2976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D0B9417" w14:textId="77777777" w:rsidR="00253FB8" w:rsidRDefault="00253FB8" w:rsidP="00253FB8">
                        <w:pPr>
                          <w:spacing w:after="160"/>
                        </w:pPr>
                        <w:r>
                          <w:rPr>
                            <w:b/>
                          </w:rPr>
                          <w:t xml:space="preserve"> </w:t>
                        </w:r>
                      </w:p>
                    </w:txbxContent>
                  </v:textbox>
                </v:rect>
                <v:rect id="Rectangle 42" o:spid="_x0000_s1132" style="position:absolute;left:37655;top:32451;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6042D7A" w14:textId="77777777" w:rsidR="00253FB8" w:rsidRDefault="00253FB8" w:rsidP="00253FB8">
                        <w:pPr>
                          <w:spacing w:after="160"/>
                        </w:pPr>
                        <w:r>
                          <w:rPr>
                            <w:b/>
                          </w:rPr>
                          <w:t xml:space="preserve"> </w:t>
                        </w:r>
                      </w:p>
                    </w:txbxContent>
                  </v:textbox>
                </v:rect>
                <v:rect id="Rectangle 43" o:spid="_x0000_s1133" style="position:absolute;left:37655;top:35132;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1C4358B" w14:textId="77777777" w:rsidR="00253FB8" w:rsidRDefault="00253FB8" w:rsidP="00253FB8">
                        <w:pPr>
                          <w:spacing w:after="160"/>
                        </w:pPr>
                        <w:r>
                          <w:rPr>
                            <w:b/>
                          </w:rPr>
                          <w:t xml:space="preserve"> </w:t>
                        </w:r>
                      </w:p>
                    </w:txbxContent>
                  </v:textbox>
                </v:rect>
                <v:rect id="Rectangle 44" o:spid="_x0000_s1134" style="position:absolute;left:37655;top:37814;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42F7053" w14:textId="77777777" w:rsidR="00253FB8" w:rsidRDefault="00253FB8" w:rsidP="00253FB8">
                        <w:pPr>
                          <w:spacing w:after="160"/>
                        </w:pPr>
                        <w:r>
                          <w:rPr>
                            <w:b/>
                          </w:rPr>
                          <w:t xml:space="preserve"> </w:t>
                        </w:r>
                      </w:p>
                    </w:txbxContent>
                  </v:textbox>
                </v:rect>
                <v:rect id="Rectangle 45" o:spid="_x0000_s1135" style="position:absolute;left:37655;top:40496;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374F374" w14:textId="77777777" w:rsidR="00253FB8" w:rsidRDefault="00253FB8" w:rsidP="00253FB8">
                        <w:pPr>
                          <w:spacing w:after="160"/>
                        </w:pPr>
                        <w:r>
                          <w:rPr>
                            <w:b/>
                          </w:rPr>
                          <w:t xml:space="preserve"> </w:t>
                        </w:r>
                      </w:p>
                    </w:txbxContent>
                  </v:textbox>
                </v:rect>
                <v:rect id="Rectangle 46" o:spid="_x0000_s1136" style="position:absolute;left:37655;top:43177;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DAB030A" w14:textId="77777777" w:rsidR="00253FB8" w:rsidRDefault="00253FB8" w:rsidP="00253FB8">
                        <w:pPr>
                          <w:spacing w:after="160"/>
                        </w:pPr>
                        <w:r>
                          <w:rPr>
                            <w:b/>
                          </w:rPr>
                          <w:t xml:space="preserve"> </w:t>
                        </w:r>
                      </w:p>
                    </w:txbxContent>
                  </v:textbox>
                </v:rect>
                <v:rect id="Rectangle 47" o:spid="_x0000_s1137" style="position:absolute;left:37655;top:4585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52DDB7F" w14:textId="77777777" w:rsidR="00253FB8" w:rsidRDefault="00253FB8" w:rsidP="00253FB8">
                        <w:pPr>
                          <w:spacing w:after="160"/>
                        </w:pPr>
                        <w:r>
                          <w:rPr>
                            <w:b/>
                          </w:rPr>
                          <w:t xml:space="preserve"> </w:t>
                        </w:r>
                      </w:p>
                    </w:txbxContent>
                  </v:textbox>
                </v:rect>
                <v:rect id="Rectangle 48" o:spid="_x0000_s1138" style="position:absolute;left:37655;top:48525;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44275E1C" w14:textId="77777777" w:rsidR="00253FB8" w:rsidRDefault="00253FB8" w:rsidP="00253FB8">
                        <w:pPr>
                          <w:spacing w:after="160"/>
                        </w:pPr>
                        <w:r>
                          <w:rPr>
                            <w:b/>
                          </w:rPr>
                          <w:t xml:space="preserve"> </w:t>
                        </w:r>
                      </w:p>
                    </w:txbxContent>
                  </v:textbox>
                </v:rect>
                <v:rect id="Rectangle 49" o:spid="_x0000_s1139" style="position:absolute;left:1308;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DC2A9D9" w14:textId="77777777" w:rsidR="00253FB8" w:rsidRDefault="00253FB8" w:rsidP="00253FB8">
                        <w:pPr>
                          <w:spacing w:after="160"/>
                        </w:pPr>
                        <w:r>
                          <w:rPr>
                            <w:b/>
                          </w:rPr>
                          <w:t xml:space="preserve"> </w:t>
                        </w:r>
                      </w:p>
                    </w:txbxContent>
                  </v:textbox>
                </v:rect>
                <v:rect id="Rectangle 50" o:spid="_x0000_s1140" style="position:absolute;left:8166;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1A7755C" w14:textId="77777777" w:rsidR="00253FB8" w:rsidRDefault="00253FB8" w:rsidP="00253FB8">
                        <w:pPr>
                          <w:spacing w:after="160"/>
                        </w:pPr>
                        <w:r>
                          <w:rPr>
                            <w:b/>
                          </w:rPr>
                          <w:t xml:space="preserve"> </w:t>
                        </w:r>
                      </w:p>
                    </w:txbxContent>
                  </v:textbox>
                </v:rect>
                <v:rect id="Rectangle 51" o:spid="_x0000_s1141" style="position:absolute;left:9507;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766644E" w14:textId="77777777" w:rsidR="00253FB8" w:rsidRDefault="00253FB8" w:rsidP="00253FB8">
                        <w:pPr>
                          <w:spacing w:after="160"/>
                        </w:pPr>
                        <w:r>
                          <w:rPr>
                            <w:b/>
                          </w:rPr>
                          <w:t xml:space="preserve"> </w:t>
                        </w:r>
                      </w:p>
                    </w:txbxContent>
                  </v:textbox>
                </v:rect>
                <v:rect id="Rectangle 52" o:spid="_x0000_s1142" style="position:absolute;left:37655;top:5388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637499F" w14:textId="77777777" w:rsidR="00253FB8" w:rsidRDefault="00253FB8" w:rsidP="00253FB8">
                        <w:pPr>
                          <w:spacing w:after="160"/>
                        </w:pPr>
                        <w:r>
                          <w:rPr>
                            <w:b/>
                          </w:rPr>
                          <w:t xml:space="preserve"> </w:t>
                        </w:r>
                      </w:p>
                    </w:txbxContent>
                  </v:textbox>
                </v:rect>
                <v:rect id="Rectangle 53" o:spid="_x0000_s1143" style="position:absolute;left:1308;top:56235;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194B994" w14:textId="77777777" w:rsidR="00253FB8" w:rsidRDefault="00253FB8" w:rsidP="00253FB8">
                        <w:pPr>
                          <w:spacing w:after="160"/>
                        </w:pPr>
                        <w:r>
                          <w:rPr>
                            <w:b/>
                          </w:rPr>
                          <w:t xml:space="preserve"> </w:t>
                        </w:r>
                      </w:p>
                    </w:txbxContent>
                  </v:textbox>
                </v:rect>
                <v:rect id="Rectangle 54" o:spid="_x0000_s1144" style="position:absolute;left:1515;top:53303;width:11691;height: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70068FE" w14:textId="77777777" w:rsidR="00253FB8" w:rsidRDefault="00253FB8" w:rsidP="00253FB8">
                        <w:pPr>
                          <w:spacing w:after="160"/>
                        </w:pPr>
                        <w:r>
                          <w:rPr>
                            <w:rFonts w:ascii="Arial" w:eastAsia="Arial" w:hAnsi="Arial" w:cs="Arial"/>
                            <w:b/>
                          </w:rPr>
                          <w:t>Monitoring Point</w:t>
                        </w:r>
                      </w:p>
                    </w:txbxContent>
                  </v:textbox>
                </v:rect>
                <v:rect id="Rectangle 55" o:spid="_x0000_s1145" style="position:absolute;left:12677;top:56235;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536DC5C7" w14:textId="77777777" w:rsidR="00253FB8" w:rsidRDefault="00253FB8" w:rsidP="00253FB8">
                        <w:pPr>
                          <w:spacing w:after="160"/>
                        </w:pPr>
                        <w:r>
                          <w:rPr>
                            <w:b/>
                          </w:rPr>
                          <w:t xml:space="preserve"> </w:t>
                        </w:r>
                      </w:p>
                    </w:txbxContent>
                  </v:textbox>
                </v:rect>
                <v:rect id="Rectangle 56" o:spid="_x0000_s1146" style="position:absolute;left:13206;top:36232;width:35385;height:10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" filled="f" strokecolor="#58595b [3213]" strokeweight="4.5pt">
                  <v:textbox inset="0,0,0,0">
                    <w:txbxContent>
                      <w:p w14:paraId="582AD6F5" w14:textId="77777777" w:rsidR="00253FB8" w:rsidRDefault="00253FB8" w:rsidP="00253FB8">
                        <w:pPr>
                          <w:spacing w:after="160"/>
                          <w:rPr>
                            <w:sz w:val="22"/>
                          </w:rPr>
                        </w:pPr>
                      </w:p>
                      <w:p w14:paraId="7E8568D7" w14:textId="77777777" w:rsidR="00253FB8" w:rsidRPr="005F353A" w:rsidRDefault="00253FB8" w:rsidP="00253FB8">
                        <w:pPr>
                          <w:spacing w:after="160"/>
                          <w:rPr>
                            <w:b/>
                            <w:bCs/>
                          </w:rPr>
                        </w:pPr>
                        <w:r>
                          <w:rPr>
                            <w:sz w:val="22"/>
                          </w:rPr>
                          <w:t xml:space="preserve">          </w:t>
                        </w:r>
                        <w:r w:rsidRPr="005F353A">
                          <w:rPr>
                            <w:b/>
                            <w:bCs/>
                            <w:sz w:val="22"/>
                          </w:rPr>
                          <w:t>Bulk Metal wastes /Hazardous wastes</w:t>
                        </w:r>
                      </w:p>
                    </w:txbxContent>
                  </v:textbox>
                </v:rect>
                <v:shape id="Shape 285" o:spid="_x0000_s1147" style="position:absolute;left:15214;width:6191;height:4857;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" path="m309563,c480543,,619125,108737,619125,242888v,134150,-138582,242887,-309562,242887c138582,485775,,377038,,242888,,108737,138582,,309563,xe" fillcolor="#c00000" stroked="f" strokeweight="0">
                  <v:stroke miterlimit="66585f" joinstyle="miter" endcap="round"/>
                  <v:path arrowok="t" textboxrect="0,0,619125,485775"/>
                </v:shape>
                <v:shape id="Shape 286" o:spid="_x0000_s1148" style="position:absolute;left:15214;width:6191;height:4857;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" path="m309563,c138582,,,108737,,242888,,377038,138582,485775,309563,485775v170980,,309562,-108737,309562,-242887c619125,108737,480543,,309563,xe" filled="f">
                  <v:stroke endcap="round"/>
                  <v:path arrowok="t" textboxrect="0,0,619125,485775"/>
                </v:shape>
                <v:shape id="Shape 62716" o:spid="_x0000_s1149" style="position:absolute;left:12832;top:19583;width:36290;height:14752;visibility:visible;mso-wrap-style:square;v-text-anchor:top" coordsize="3629025,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" path="m,l3629025,r,2105025l,2105025,,e" strokecolor="#00af50" strokeweight="6pt">
                  <v:stroke miterlimit="66585f" joinstyle="miter" endcap="round"/>
                  <v:path arrowok="t" textboxrect="0,0,3629025,2105025"/>
                </v:shape>
                <v:rect id="Rectangle 60" o:spid="_x0000_s1150" style="position:absolute;left:14124;top:206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C4E749B" w14:textId="77777777" w:rsidR="00253FB8" w:rsidRDefault="00253FB8" w:rsidP="00253FB8">
                        <w:pPr>
                          <w:spacing w:after="160"/>
                        </w:pPr>
                        <w:r>
                          <w:rPr>
                            <w:sz w:val="22"/>
                          </w:rPr>
                          <w:t xml:space="preserve"> </w:t>
                        </w:r>
                      </w:p>
                    </w:txbxContent>
                  </v:textbox>
                </v:rect>
                <v:rect id="Rectangle 61" o:spid="_x0000_s1151" style="position:absolute;left:14124;top:23922;width:298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F2CEBF8" w14:textId="77777777" w:rsidR="00253FB8" w:rsidRDefault="00253FB8" w:rsidP="00253FB8">
                        <w:pPr>
                          <w:spacing w:after="160"/>
                        </w:pPr>
                        <w:r>
                          <w:rPr>
                            <w:sz w:val="22"/>
                          </w:rPr>
                          <w:t xml:space="preserve">                                                                       </w:t>
                        </w:r>
                      </w:p>
                    </w:txbxContent>
                  </v:textbox>
                </v:rect>
                <v:rect id="Rectangle 62" o:spid="_x0000_s1152" style="position:absolute;left:14124;top:27153;width:126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8E08874" w14:textId="77777777" w:rsidR="00253FB8" w:rsidRDefault="00253FB8" w:rsidP="00253FB8">
                        <w:pPr>
                          <w:spacing w:after="160"/>
                        </w:pPr>
                        <w:r>
                          <w:rPr>
                            <w:b/>
                            <w:sz w:val="22"/>
                          </w:rPr>
                          <w:t xml:space="preserve">                              </w:t>
                        </w:r>
                      </w:p>
                    </w:txbxContent>
                  </v:textbox>
                </v:rect>
                <v:rect id="Rectangle 63" o:spid="_x0000_s1153" style="position:absolute;left:23607;top:27153;width:147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90F89EB" w14:textId="77777777" w:rsidR="00253FB8" w:rsidRDefault="00253FB8" w:rsidP="00253FB8">
                        <w:pPr>
                          <w:spacing w:after="160"/>
                        </w:pPr>
                        <w:proofErr w:type="gramStart"/>
                        <w:r>
                          <w:rPr>
                            <w:b/>
                            <w:color w:val="00AF50"/>
                            <w:sz w:val="22"/>
                          </w:rPr>
                          <w:t>SEWAGE  LAGOON</w:t>
                        </w:r>
                        <w:proofErr w:type="gramEnd"/>
                        <w:r>
                          <w:rPr>
                            <w:b/>
                            <w:color w:val="00AF50"/>
                            <w:sz w:val="22"/>
                          </w:rPr>
                          <w:t xml:space="preserve"> </w:t>
                        </w:r>
                      </w:p>
                    </w:txbxContent>
                  </v:textbox>
                </v:rect>
                <v:rect id="Rectangle 4042" o:spid="_x0000_s1154" style="position:absolute;left:14124;top:303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WxQAAAN0AAAAPAAAAZHJzL2Rvd25yZXYueG1sRI9Pi8Iw&#10;FMTvgt8hvAVvmq6I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Ar4a+WxQAAAN0AAAAP&#10;AAAAAAAAAAAAAAAAAAcCAABkcnMvZG93bnJldi54bWxQSwUGAAAAAAMAAwC3AAAA+QIAAAAA&#10;" filled="f" stroked="f">
                  <v:textbox inset="0,0,0,0">
                    <w:txbxContent>
                      <w:p w14:paraId="4EEC334D" w14:textId="77777777" w:rsidR="00253FB8" w:rsidRDefault="00253FB8" w:rsidP="00253FB8">
                        <w:pPr>
                          <w:spacing w:after="160"/>
                        </w:pPr>
                        <w:r>
                          <w:rPr>
                            <w:sz w:val="22"/>
                          </w:rPr>
                          <w:t xml:space="preserve"> </w:t>
                        </w:r>
                      </w:p>
                    </w:txbxContent>
                  </v:textbox>
                </v:rect>
                <v:rect id="Rectangle 4050" o:spid="_x0000_s1155" style="position:absolute;left:14124;top:33614;width:218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KnwgAAAN0AAAAPAAAAZHJzL2Rvd25yZXYueG1sRE/LisIw&#10;FN0L/kO4gjtNHXT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xpgKnwgAAAN0AAAAPAAAA&#10;AAAAAAAAAAAAAAcCAABkcnMvZG93bnJldi54bWxQSwUGAAAAAAMAAwC3AAAA9gIAAAAA&#10;" filled="f" stroked="f">
                  <v:textbox inset="0,0,0,0">
                    <w:txbxContent>
                      <w:p w14:paraId="76B58C2A" w14:textId="77777777" w:rsidR="00253FB8" w:rsidRDefault="00253FB8" w:rsidP="00253FB8">
                        <w:pPr>
                          <w:spacing w:after="160"/>
                        </w:pPr>
                        <w:r>
                          <w:rPr>
                            <w:sz w:val="22"/>
                          </w:rPr>
                          <w:t xml:space="preserve">                                                    </w:t>
                        </w:r>
                      </w:p>
                    </w:txbxContent>
                  </v:textbox>
                </v:rect>
                <v:rect id="Rectangle 4052" o:spid="_x0000_s1156" style="position:absolute;left:30553;top:336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lLxwAAAN0AAAAPAAAAZHJzL2Rvd25yZXYueG1sRI9Ba8JA&#10;FITvgv9heUJvulFa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K44OUvHAAAA3QAA&#10;AA8AAAAAAAAAAAAAAAAABwIAAGRycy9kb3ducmV2LnhtbFBLBQYAAAAAAwADALcAAAD7AgAAAAA=&#10;" filled="f" stroked="f">
                  <v:textbox inset="0,0,0,0">
                    <w:txbxContent>
                      <w:p w14:paraId="7D9CFD75" w14:textId="77777777" w:rsidR="00253FB8" w:rsidRDefault="00253FB8" w:rsidP="00253FB8">
                        <w:pPr>
                          <w:spacing w:after="160"/>
                        </w:pPr>
                        <w:r>
                          <w:rPr>
                            <w:b/>
                            <w:sz w:val="22"/>
                          </w:rPr>
                          <w:t xml:space="preserve"> </w:t>
                        </w:r>
                      </w:p>
                    </w:txbxContent>
                  </v:textbox>
                </v:rect>
                <v:rect id="Rectangle 4054" o:spid="_x0000_s1157" style="position:absolute;left:14124;top:368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SkxQAAAN0AAAAPAAAAZHJzL2Rvd25yZXYueG1sRI9Pi8Iw&#10;FMTvwn6H8Ba8abqi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BOnQSkxQAAAN0AAAAP&#10;AAAAAAAAAAAAAAAAAAcCAABkcnMvZG93bnJldi54bWxQSwUGAAAAAAMAAwC3AAAA+QIAAAAA&#10;" filled="f" stroked="f">
                  <v:textbox inset="0,0,0,0">
                    <w:txbxContent>
                      <w:p w14:paraId="47725ED0" w14:textId="77777777" w:rsidR="00253FB8" w:rsidRDefault="00253FB8" w:rsidP="00253FB8">
                        <w:pPr>
                          <w:spacing w:after="160"/>
                        </w:pPr>
                        <w:r>
                          <w:rPr>
                            <w:sz w:val="22"/>
                          </w:rPr>
                          <w:t xml:space="preserve"> </w:t>
                        </w:r>
                      </w:p>
                    </w:txbxContent>
                  </v:textbox>
                </v:rect>
                <v:shape id="Shape 296" o:spid="_x0000_s1158" style="position:absolute;left:9309;top:57804;width:1047;height:1047;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" path="m52388,v28930,,52387,23457,52387,52388c104775,81318,81318,104775,52388,104775,23457,104775,,81318,,52388,,23457,23457,,52388,xe" fillcolor="#00af50" stroked="f" strokeweight="0">
                  <v:stroke miterlimit="66585f" joinstyle="miter" endcap="round"/>
                  <v:path arrowok="t" textboxrect="0,0,104775,104775"/>
                </v:shape>
                <v:shape id="Shape 297" o:spid="_x0000_s1159" style="position:absolute;left:9309;top:57804;width:1047;height:1047;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" path="m52388,c23457,,,23457,,52388v,28930,23457,52387,52388,52387c81318,104775,104775,81318,104775,52388,104775,23457,81318,,52388,xe" filled="f" strokecolor="#00af50">
                  <v:stroke endcap="round"/>
                  <v:path arrowok="t" textboxrect="0,0,104775,104775"/>
                </v:shape>
                <v:shape id="Shape 298" o:spid="_x0000_s1160" style="position:absolute;left:-1050;top:35;width:73875;height:433;visibility:visible;mso-wrap-style:square;v-text-anchor:top" coordsize="72294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" path="m,l7229475,635e" filled="f" strokeweight="6pt">
                  <v:path arrowok="t" textboxrect="0,0,7229475,635"/>
                </v:shape>
                <v:shape id="Shape 299" o:spid="_x0000_s1161" style="position:absolute;left:-514;top:107;width:514;height:62509;flip:x;visibility:visible;mso-wrap-style:square;v-text-anchor:top" coordsize="45085,6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" path="m45085,l,6178550e" filled="f" strokeweight="6pt">
                  <v:path arrowok="t" textboxrect="0,0,45085,6178550"/>
                </v:shape>
                <v:shape id="Shape 300" o:spid="_x0000_s1162" style="position:absolute;left:71454;top:632;width:942;height:61803;flip:x;visibility:visible;mso-wrap-style:square;v-text-anchor:top" coordsize="45085,617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" path="m,l45085,6177915e" filled="f" strokeweight="6pt">
                  <v:path arrowok="t" textboxrect="0,0,45085,6177915"/>
                </v:shape>
                <v:shape id="Shape 303" o:spid="_x0000_s1163" style="position:absolute;left:36691;top:4362;width:29915;height:9334;visibility:visible;mso-wrap-style:square;v-text-anchor:top" coordsize="233362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" path="m,l2333625,r,933450l,933450,,xe" filled="f" strokecolor="#6f2f9f" strokeweight="6pt">
                  <v:stroke miterlimit="66585f" joinstyle="miter" endcap="round"/>
                  <v:path arrowok="t" textboxrect="0,0,2333625,933450"/>
                </v:shape>
                <v:shape id="Shape 304" o:spid="_x0000_s1164" style="position:absolute;left:13881;top:3917;width:1428;height:1048;visibility:visible;mso-wrap-style:square;v-text-anchor:top" coordsize="1428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" path="m71438,v39458,,71437,23457,71437,52388c142875,81318,110896,104775,71438,104775,31979,104775,,81318,,52388,,23457,31979,,71438,xe" fillcolor="#c00000" stroked="f" strokeweight="0">
                  <v:stroke miterlimit="66585f" joinstyle="miter" endcap="round"/>
                  <v:path arrowok="t" textboxrect="0,0,142875,104775"/>
                </v:shape>
                <v:shape id="Shape 305" o:spid="_x0000_s1165" style="position:absolute;left:13881;top:3917;width:1428;height:1048;visibility:visible;mso-wrap-style:square;v-text-anchor:top" coordsize="1428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" path="m71438,c31979,,,23457,,52388v,28930,31979,52387,71438,52387c110896,104775,142875,81318,142875,52388,142875,23457,110896,,71438,xe" filled="f" strokecolor="red">
                  <v:stroke endcap="round"/>
                  <v:path arrowok="t" textboxrect="0,0,142875,104775"/>
                </v:shape>
                <v:shape id="Shape 306" o:spid="_x0000_s1166" style="position:absolute;left:13879;top:48166;width:34928;height:11712;visibility:visible;mso-wrap-style:square;v-text-anchor:top" coordsize="362902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" path="m,l3629025,r,1438275l,1438275,,xe" filled="f" strokeweight="6pt">
                  <v:stroke miterlimit="66585f" joinstyle="miter" endcap="round"/>
                  <v:path arrowok="t" textboxrect="0,0,3629025,1438275"/>
                </v:shape>
                <v:rect id="Rectangle 4070" o:spid="_x0000_s1167" style="position:absolute;left:14124;top:530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7HwgAAAN0AAAAPAAAAZHJzL2Rvd25yZXYueG1sRE/LisIw&#10;FN0L/kO4gjtNHcT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6E17HwgAAAN0AAAAPAAAA&#10;AAAAAAAAAAAAAAcCAABkcnMvZG93bnJldi54bWxQSwUGAAAAAAMAAwC3AAAA9gIAAAAA&#10;" filled="f" stroked="f">
                  <v:textbox inset="0,0,0,0">
                    <w:txbxContent>
                      <w:p w14:paraId="2ED2EB87" w14:textId="77777777" w:rsidR="00253FB8" w:rsidRDefault="00253FB8" w:rsidP="00253FB8">
                        <w:pPr>
                          <w:spacing w:after="160"/>
                        </w:pPr>
                        <w:r>
                          <w:rPr>
                            <w:sz w:val="22"/>
                          </w:rPr>
                          <w:t xml:space="preserve"> </w:t>
                        </w:r>
                      </w:p>
                    </w:txbxContent>
                  </v:textbox>
                </v:rect>
                <v:rect id="Rectangle 4071" o:spid="_x0000_s1168" style="position:absolute;left:14339;top:52505;width:2815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cxwAAAN0AAAAPAAAAZHJzL2Rvd25yZXYueG1sRI9Ba8JA&#10;FITvBf/D8gRvdaNI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BVf+1zHAAAA3QAA&#10;AA8AAAAAAAAAAAAAAAAABwIAAGRycy9kb3ducmV2LnhtbFBLBQYAAAAAAwADALcAAAD7AgAAAAA=&#10;" filled="f" stroked="f">
                  <v:textbox inset="0,0,0,0">
                    <w:txbxContent>
                      <w:p w14:paraId="2EBD5CDA" w14:textId="77777777" w:rsidR="00253FB8" w:rsidRDefault="00253FB8" w:rsidP="00253FB8">
                        <w:pPr>
                          <w:spacing w:after="160"/>
                        </w:pPr>
                        <w:r>
                          <w:rPr>
                            <w:b/>
                            <w:sz w:val="32"/>
                          </w:rPr>
                          <w:t xml:space="preserve">                        Landfill site </w:t>
                        </w:r>
                      </w:p>
                    </w:txbxContent>
                  </v:textbox>
                </v:rect>
                <v:shape id="Shape 311" o:spid="_x0000_s1169" style="position:absolute;left:12833;top:16935;width:0;height:2000;visibility:visible;mso-wrap-style:square;v-text-anchor:top" coordsize="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" path="m,l,200025e" filled="f">
                  <v:stroke endcap="round"/>
                  <v:path arrowok="t" textboxrect="0,0,0,200025"/>
                </v:shape>
                <v:shape id="Shape 62717" o:spid="_x0000_s1170" style="position:absolute;left:36370;top:4362;width:29914;height:9341;visibility:visible;mso-wrap-style:square;v-text-anchor:top" coordsize="233362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" path="m,l2333625,r,934085l,934085,,e">
                  <v:stroke miterlimit="66585f" joinstyle="miter" endcap="round"/>
                  <v:path arrowok="t" textboxrect="0,0,2333625,934085"/>
                </v:shape>
                <v:rect id="Rectangle 4074" o:spid="_x0000_s1171" style="position:absolute;left:39987;top:51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jE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BShYxMYAAADdAAAA&#10;DwAAAAAAAAAAAAAAAAAHAgAAZHJzL2Rvd25yZXYueG1sUEsFBgAAAAADAAMAtwAAAPoCAAAAAA==&#10;" filled="f" stroked="f">
                  <v:textbox inset="0,0,0,0">
                    <w:txbxContent>
                      <w:p w14:paraId="6028355A" w14:textId="77777777" w:rsidR="00253FB8" w:rsidRDefault="00253FB8" w:rsidP="00253FB8">
                        <w:pPr>
                          <w:spacing w:after="160"/>
                        </w:pPr>
                        <w:r>
                          <w:rPr>
                            <w:sz w:val="22"/>
                          </w:rPr>
                          <w:t xml:space="preserve"> </w:t>
                        </w:r>
                      </w:p>
                    </w:txbxContent>
                  </v:textbox>
                </v:rect>
                <v:rect id="Rectangle 4075" o:spid="_x0000_s1172" style="position:absolute;left:39987;top:8500;width:46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1f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Gpk/V/HAAAA3QAA&#10;AA8AAAAAAAAAAAAAAAAABwIAAGRycy9kb3ducmV2LnhtbFBLBQYAAAAAAwADALcAAAD7AgAAAAA=&#10;" filled="f" stroked="f">
                  <v:textbox inset="0,0,0,0">
                    <w:txbxContent>
                      <w:p w14:paraId="1AFD3CD5" w14:textId="77777777" w:rsidR="00253FB8" w:rsidRDefault="00253FB8" w:rsidP="00253FB8">
                        <w:pPr>
                          <w:spacing w:after="160"/>
                        </w:pPr>
                        <w:r>
                          <w:rPr>
                            <w:sz w:val="22"/>
                          </w:rPr>
                          <w:t xml:space="preserve">           </w:t>
                        </w:r>
                      </w:p>
                    </w:txbxContent>
                  </v:textbox>
                </v:rect>
                <v:rect id="Rectangle 4076" o:spid="_x0000_s1173" style="position:absolute;left:43477;top:8408;width:1448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MoxwAAAN0AAAAPAAAAZHJzL2Rvd25yZXYueG1sRI9Ba8JA&#10;FITvgv9heYXedNMi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Jq2YyjHAAAA3QAA&#10;AA8AAAAAAAAAAAAAAAAABwIAAGRycy9kb3ducmV2LnhtbFBLBQYAAAAAAwADALcAAAD7AgAAAAA=&#10;" filled="f" stroked="f">
                  <v:textbox inset="0,0,0,0">
                    <w:txbxContent>
                      <w:p w14:paraId="088BFBF8" w14:textId="77777777" w:rsidR="00253FB8" w:rsidRDefault="00253FB8" w:rsidP="00253FB8">
                        <w:pPr>
                          <w:spacing w:after="160"/>
                        </w:pPr>
                        <w:r>
                          <w:rPr>
                            <w:b/>
                            <w:color w:val="6F2F9F"/>
                          </w:rPr>
                          <w:t xml:space="preserve">Metal Dump site </w:t>
                        </w:r>
                      </w:p>
                    </w:txbxContent>
                  </v:textbox>
                </v:rect>
                <v:shape id="Shape 317" o:spid="_x0000_s1174" style="position:absolute;left:1117;top:1377;width:8192;height:50229;visibility:visible;mso-wrap-style:square;v-text-anchor:top" coordsize="819150,502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" path="m155029,107163c312090,,470497,178371,591680,252349v19635,39408,47397,62916,60935,103708c647878,735622,587616,1090994,703390,1444981v-3391,141732,-10160,283464,-10160,425196c693230,1935848,695261,2002232,703390,2067217v6083,50470,71081,134811,71081,134811c777850,2233143,778535,2264943,784619,2295373v6769,31801,22339,61532,30467,93332c811708,2423274,819150,2460613,804939,2492413v-6096,13132,-28436,3455,-40628,10363c743331,2515222,726402,2544953,713537,2565007v-42647,175615,2032,322186,-30455,518528c677659,3117419,611988,3156128,611988,3156128v-22340,68453,-59576,73291,-101537,124447c491490,3303397,477279,3329674,459677,3353181v-3391,10363,-5423,21425,-10160,31102c444106,3395345,431241,3402952,429209,3415399v-2032,11061,6769,20739,10148,31115c371666,3653930,447485,3797732,611988,3882072v-20308,3468,-42647,,-60922,10377c511124,3915270,508419,3979558,490131,4016895v-18275,37339,-48742,60846,-81229,82970c394005,4121988,373012,4139959,358127,4162082v-6096,8991,-4737,21437,-10160,31115c339839,4208412,327660,4220858,317500,4234676v-9474,57390,-18948,83667,-40615,134823c272821,4379875,272821,4391622,266725,4400613v-10820,15901,-29108,25578,-40614,41479c209868,4464215,200381,4491177,185496,4514685v-41973,171463,-686,-14516,-30467,197041c153670,4722787,151638,4734548,144869,4742840v-7442,9678,-20980,12446,-30455,20740c103581,4773257,92075,4782947,83947,4794694v-39268,56008,4064,33186,-50775,51855c,4897704,14897,4926051,33172,4981371v-22339,33872,-20307,18670,-20307,41479e" filled="f">
                  <v:stroke endcap="round"/>
                  <v:path arrowok="t" textboxrect="0,0,819150,5022850"/>
                </v:shape>
                <v:shape id="Shape 62718" o:spid="_x0000_s1175" style="position:absolute;left:3117;top:21850;width:2953;height:9144;visibility:visible;mso-wrap-style:square;v-text-anchor:top" coordsize="29527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" path="m,l295275,r,914400l,914400,,e">
                  <v:stroke miterlimit="66585f" joinstyle="miter" endcap="round"/>
                  <v:path arrowok="t" textboxrect="0,0,295275,914400"/>
                </v:shape>
                <v:rect id="Rectangle 4079" o:spid="_x0000_s1176" style="position:absolute;left:4081;top:22612;width:8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axgAAAN0AAAAPAAAAZHJzL2Rvd25yZXYueG1sRI9Pa8JA&#10;FMTvQr/D8gredNMi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6yn3WsYAAADdAAAA&#10;DwAAAAAAAAAAAAAAAAAHAgAAZHJzL2Rvd25yZXYueG1sUEsFBgAAAAADAAMAtwAAAPoCAAAAAA==&#10;" filled="f" stroked="f">
                  <v:textbox inset="0,0,0,0">
                    <w:txbxContent>
                      <w:p w14:paraId="3962C87B" w14:textId="77777777" w:rsidR="00253FB8" w:rsidRDefault="00253FB8" w:rsidP="00253FB8">
                        <w:pPr>
                          <w:spacing w:after="160"/>
                        </w:pPr>
                        <w:r>
                          <w:rPr>
                            <w:color w:val="00AF50"/>
                            <w:sz w:val="22"/>
                          </w:rPr>
                          <w:t>S</w:t>
                        </w:r>
                      </w:p>
                    </w:txbxContent>
                  </v:textbox>
                </v:rect>
                <v:rect id="Rectangle 4080" o:spid="_x0000_s1177" style="position:absolute;left:4081;top:24578;width:9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7gwwAAAN0AAAAPAAAAZHJzL2Rvd25yZXYueG1sRE/Pa8Iw&#10;FL4P/B/CG3ib6c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T8Yu4MMAAADdAAAADwAA&#10;AAAAAAAAAAAAAAAHAgAAZHJzL2Rvd25yZXYueG1sUEsFBgAAAAADAAMAtwAAAPcCAAAAAA==&#10;" filled="f" stroked="f">
                  <v:textbox inset="0,0,0,0">
                    <w:txbxContent>
                      <w:p w14:paraId="4BB8F521" w14:textId="77777777" w:rsidR="00253FB8" w:rsidRDefault="00253FB8" w:rsidP="00253FB8">
                        <w:pPr>
                          <w:spacing w:after="160"/>
                        </w:pPr>
                        <w:r>
                          <w:rPr>
                            <w:color w:val="00AF50"/>
                            <w:sz w:val="22"/>
                          </w:rPr>
                          <w:t>E</w:t>
                        </w:r>
                      </w:p>
                    </w:txbxContent>
                  </v:textbox>
                </v:rect>
                <v:rect id="Rectangle 4081" o:spid="_x0000_s1178" style="position:absolute;left:4081;top:26559;width:14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t7xgAAAN0AAAAPAAAAZHJzL2Rvd25yZXYueG1sRI9Ba8JA&#10;FITvBf/D8gq9NRuL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IIqLe8YAAADdAAAA&#10;DwAAAAAAAAAAAAAAAAAHAgAAZHJzL2Rvd25yZXYueG1sUEsFBgAAAAADAAMAtwAAAPoCAAAAAA==&#10;" filled="f" stroked="f">
                  <v:textbox inset="0,0,0,0">
                    <w:txbxContent>
                      <w:p w14:paraId="640F0DF5" w14:textId="77777777" w:rsidR="00253FB8" w:rsidRDefault="00253FB8" w:rsidP="00253FB8">
                        <w:pPr>
                          <w:spacing w:after="160"/>
                        </w:pPr>
                        <w:r>
                          <w:rPr>
                            <w:color w:val="00AF50"/>
                            <w:sz w:val="22"/>
                          </w:rPr>
                          <w:t xml:space="preserve">A </w:t>
                        </w:r>
                      </w:p>
                    </w:txbxContent>
                  </v:textbox>
                </v:rect>
                <v:shape id="Shape 322" o:spid="_x0000_s1179" style="position:absolute;left:14821;top:4527;width:4808;height:14531;visibility:visible;mso-wrap-style:square;v-text-anchor:top" coordsize="267945,9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" path="m267945,916953l,e" filled="f" strokecolor="#00af50" strokeweight="1pt">
                  <v:stroke endcap="round"/>
                  <v:path arrowok="t" textboxrect="0,0,267945,916953"/>
                </v:shape>
                <v:shape id="Shape 323" o:spid="_x0000_s1180" style="position:absolute;left:14491;top:3917;width:731;height:839;visibility:visible;mso-wrap-style:square;v-text-anchor:top" coordsize="73139,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" path="m15189,l73139,62458,,83833,15189,xe" fillcolor="#00af50" stroked="f" strokeweight="0">
                  <v:stroke endcap="round"/>
                  <v:path arrowok="t" textboxrect="0,0,73139,83833"/>
                </v:shape>
                <v:shape id="Shape 324" o:spid="_x0000_s1181" style="position:absolute;left:7271;top:2958;width:7372;height:959;visibility:visible;mso-wrap-style:square;v-text-anchor:top" coordsize="737133,9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" path="m737133,95948l,e" filled="f" strokecolor="#00af50" strokeweight="1pt">
                  <v:stroke endcap="round"/>
                  <v:path arrowok="t" textboxrect="0,0,737133,95948"/>
                </v:shape>
                <v:shape id="Shape 325" o:spid="_x0000_s1182" style="position:absolute;left:6642;top:2597;width:804;height:755;visibility:visible;mso-wrap-style:square;v-text-anchor:top" coordsize="8048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" path="m80480,l70650,75565,,27953,80480,xe" fillcolor="#00af50" stroked="f" strokeweight="0">
                  <v:stroke endcap="round"/>
                  <v:path arrowok="t" textboxrect="0,0,80480,75565"/>
                </v:shape>
                <w10:anchorlock/>
              </v:group>
            </w:pict>
          </mc:Fallback>
        </mc:AlternateContent>
      </w:r>
    </w:p>
    <w:p w14:paraId="6F198B18" w14:textId="77777777" w:rsidR="00253FB8" w:rsidRDefault="00253FB8" w:rsidP="00253FB8">
      <w:pPr>
        <w:pStyle w:val="AppendixHeading"/>
      </w:pPr>
    </w:p>
    <w:p w14:paraId="30E7DC54" w14:textId="77777777" w:rsidR="00253FB8" w:rsidRDefault="00253FB8" w:rsidP="00253FB8">
      <w:pPr>
        <w:pStyle w:val="AppendixHeading"/>
      </w:pPr>
    </w:p>
    <w:p w14:paraId="7167411E" w14:textId="34D124BC" w:rsidR="00253FB8" w:rsidRDefault="00800DB4" w:rsidP="00253FB8">
      <w:pPr>
        <w:pStyle w:val="AppendixHeading"/>
      </w:pPr>
      <w:r>
        <w:t xml:space="preserve">            Fig. 2: Relative location of the Water Licensed Facilities</w:t>
      </w:r>
    </w:p>
    <w:p w14:paraId="495E30EB" w14:textId="77777777" w:rsidR="00253FB8" w:rsidRDefault="00253FB8" w:rsidP="00253FB8">
      <w:pPr>
        <w:pStyle w:val="AppendixHeading"/>
      </w:pPr>
    </w:p>
    <w:p w14:paraId="14045451" w14:textId="77777777" w:rsidR="00253FB8" w:rsidRDefault="00253FB8" w:rsidP="00253FB8">
      <w:pPr>
        <w:pStyle w:val="AppendixHeading"/>
      </w:pPr>
    </w:p>
    <w:p w14:paraId="38B67DD7" w14:textId="77777777" w:rsidR="00253FB8" w:rsidRDefault="00253FB8" w:rsidP="00253FB8">
      <w:pPr>
        <w:pStyle w:val="AppendixHeading"/>
      </w:pPr>
    </w:p>
    <w:p w14:paraId="13335BD8" w14:textId="431C5BBA" w:rsidR="00253FB8" w:rsidRDefault="00B4696C" w:rsidP="00253FB8">
      <w:pPr>
        <w:pStyle w:val="AppendixHeading"/>
        <w:rPr>
          <w:bCs w:val="0"/>
        </w:rPr>
      </w:pPr>
      <w:r>
        <w:rPr>
          <w:noProof/>
        </w:rPr>
        <w:drawing>
          <wp:anchor distT="0" distB="0" distL="114300" distR="114300" simplePos="0" relativeHeight="251668480" behindDoc="0" locked="0" layoutInCell="1" allowOverlap="1" wp14:anchorId="3AF18A27" wp14:editId="31F7CB55">
            <wp:simplePos x="0" y="0"/>
            <wp:positionH relativeFrom="margin">
              <wp:align>right</wp:align>
            </wp:positionH>
            <wp:positionV relativeFrom="paragraph">
              <wp:posOffset>189230</wp:posOffset>
            </wp:positionV>
            <wp:extent cx="7038975" cy="6391275"/>
            <wp:effectExtent l="0" t="0" r="9525" b="9525"/>
            <wp:wrapNone/>
            <wp:docPr id="17193" name="Picture 1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7038975" cy="639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9FE20" w14:textId="21F6C81A" w:rsidR="00253FB8" w:rsidRDefault="00253FB8" w:rsidP="00253FB8">
      <w:pPr>
        <w:pStyle w:val="AppendixHeading"/>
        <w:rPr>
          <w:bCs w:val="0"/>
        </w:rPr>
      </w:pPr>
    </w:p>
    <w:p w14:paraId="136742F2" w14:textId="4FBA8F68" w:rsidR="00253FB8" w:rsidRDefault="00253FB8" w:rsidP="00253FB8">
      <w:pPr>
        <w:pStyle w:val="AppendixHeading"/>
        <w:rPr>
          <w:bCs w:val="0"/>
        </w:rPr>
      </w:pPr>
    </w:p>
    <w:p w14:paraId="7A55ED37" w14:textId="6C7E3374" w:rsidR="00253FB8" w:rsidRDefault="00253FB8" w:rsidP="00253FB8">
      <w:pPr>
        <w:pStyle w:val="AppendixHeading"/>
        <w:rPr>
          <w:bCs w:val="0"/>
        </w:rPr>
      </w:pPr>
    </w:p>
    <w:p w14:paraId="6935FA68" w14:textId="33EEF5BD" w:rsidR="00253FB8" w:rsidRDefault="00253FB8" w:rsidP="00253FB8">
      <w:pPr>
        <w:pStyle w:val="AppendixHeading"/>
        <w:rPr>
          <w:bCs w:val="0"/>
        </w:rPr>
      </w:pPr>
    </w:p>
    <w:p w14:paraId="29BACD5B" w14:textId="4D73ED18" w:rsidR="00253FB8" w:rsidRDefault="00253FB8" w:rsidP="00253FB8">
      <w:pPr>
        <w:pStyle w:val="AppendixHeading"/>
        <w:rPr>
          <w:bCs w:val="0"/>
        </w:rPr>
      </w:pPr>
    </w:p>
    <w:p w14:paraId="7F3ACCC1" w14:textId="706F15B5" w:rsidR="00253FB8" w:rsidRDefault="00253FB8" w:rsidP="00253FB8">
      <w:pPr>
        <w:pStyle w:val="AppendixHeading"/>
        <w:rPr>
          <w:bCs w:val="0"/>
        </w:rPr>
      </w:pPr>
    </w:p>
    <w:p w14:paraId="323EF2E7" w14:textId="47CC8ED3" w:rsidR="00253FB8" w:rsidRDefault="00253FB8" w:rsidP="00253FB8">
      <w:pPr>
        <w:pStyle w:val="AppendixHeading"/>
        <w:rPr>
          <w:bCs w:val="0"/>
        </w:rPr>
      </w:pPr>
    </w:p>
    <w:p w14:paraId="7CA77501" w14:textId="352AA8A0" w:rsidR="00253FB8" w:rsidRDefault="00253FB8" w:rsidP="00253FB8">
      <w:pPr>
        <w:pStyle w:val="AppendixHeading"/>
        <w:rPr>
          <w:bCs w:val="0"/>
        </w:rPr>
      </w:pPr>
    </w:p>
    <w:p w14:paraId="2EC81315" w14:textId="585A7CBC" w:rsidR="00253FB8" w:rsidRDefault="00253FB8" w:rsidP="00253FB8">
      <w:pPr>
        <w:pStyle w:val="AppendixHeading"/>
        <w:rPr>
          <w:bCs w:val="0"/>
        </w:rPr>
      </w:pPr>
    </w:p>
    <w:p w14:paraId="6AB3201F" w14:textId="267DC2E5" w:rsidR="00253FB8" w:rsidRDefault="00253FB8" w:rsidP="00253FB8">
      <w:pPr>
        <w:pStyle w:val="AppendixHeading"/>
        <w:rPr>
          <w:bCs w:val="0"/>
        </w:rPr>
      </w:pPr>
    </w:p>
    <w:p w14:paraId="72023227" w14:textId="084C26E1" w:rsidR="00253FB8" w:rsidRDefault="00253FB8" w:rsidP="00253FB8">
      <w:pPr>
        <w:pStyle w:val="AppendixHeading"/>
        <w:rPr>
          <w:bCs w:val="0"/>
        </w:rPr>
      </w:pPr>
    </w:p>
    <w:p w14:paraId="2C7BD5B6" w14:textId="25C267B5" w:rsidR="00253FB8" w:rsidRDefault="00253FB8" w:rsidP="00253FB8">
      <w:pPr>
        <w:pStyle w:val="AppendixHeading"/>
        <w:rPr>
          <w:bCs w:val="0"/>
        </w:rPr>
      </w:pPr>
    </w:p>
    <w:p w14:paraId="2E115443" w14:textId="69DA4915" w:rsidR="00253FB8" w:rsidRDefault="00253FB8" w:rsidP="00253FB8">
      <w:pPr>
        <w:pStyle w:val="AppendixHeading"/>
        <w:rPr>
          <w:bCs w:val="0"/>
        </w:rPr>
      </w:pPr>
    </w:p>
    <w:p w14:paraId="7632940D" w14:textId="0D66A65F" w:rsidR="00253FB8" w:rsidRDefault="00253FB8" w:rsidP="00253FB8">
      <w:pPr>
        <w:pStyle w:val="AppendixHeading"/>
        <w:rPr>
          <w:bCs w:val="0"/>
        </w:rPr>
      </w:pPr>
    </w:p>
    <w:p w14:paraId="36093080" w14:textId="6D2A3FA2" w:rsidR="00253FB8" w:rsidRDefault="00253FB8" w:rsidP="00253FB8">
      <w:pPr>
        <w:pStyle w:val="AppendixHeading"/>
        <w:rPr>
          <w:bCs w:val="0"/>
        </w:rPr>
      </w:pPr>
    </w:p>
    <w:p w14:paraId="08D8129B" w14:textId="644E7562" w:rsidR="00253FB8" w:rsidRDefault="00253FB8" w:rsidP="00253FB8">
      <w:pPr>
        <w:pStyle w:val="AppendixHeading"/>
        <w:rPr>
          <w:bCs w:val="0"/>
        </w:rPr>
      </w:pPr>
    </w:p>
    <w:p w14:paraId="30FA2FD5" w14:textId="0909C231" w:rsidR="00253FB8" w:rsidRDefault="00253FB8" w:rsidP="00253FB8">
      <w:pPr>
        <w:pStyle w:val="AppendixHeading"/>
        <w:rPr>
          <w:bCs w:val="0"/>
        </w:rPr>
      </w:pPr>
    </w:p>
    <w:p w14:paraId="566B9409" w14:textId="781B0CFC" w:rsidR="00253FB8" w:rsidRDefault="00253FB8" w:rsidP="00253FB8">
      <w:pPr>
        <w:pStyle w:val="AppendixHeading"/>
        <w:rPr>
          <w:bCs w:val="0"/>
        </w:rPr>
      </w:pPr>
    </w:p>
    <w:p w14:paraId="40CE1915" w14:textId="3DA50615" w:rsidR="00253FB8" w:rsidRDefault="00253FB8" w:rsidP="00253FB8">
      <w:pPr>
        <w:pStyle w:val="AppendixHeading"/>
        <w:rPr>
          <w:bCs w:val="0"/>
        </w:rPr>
      </w:pPr>
    </w:p>
    <w:p w14:paraId="7EE72A18" w14:textId="0546CC17" w:rsidR="00253FB8" w:rsidRDefault="00253FB8" w:rsidP="00253FB8">
      <w:pPr>
        <w:pStyle w:val="AppendixHeading"/>
        <w:rPr>
          <w:bCs w:val="0"/>
        </w:rPr>
      </w:pPr>
    </w:p>
    <w:p w14:paraId="08103B17" w14:textId="71B7A5B0" w:rsidR="00253FB8" w:rsidRDefault="00253FB8" w:rsidP="00253FB8">
      <w:pPr>
        <w:pStyle w:val="AppendixHeading"/>
        <w:rPr>
          <w:bCs w:val="0"/>
        </w:rPr>
      </w:pPr>
    </w:p>
    <w:p w14:paraId="2D5C43F4" w14:textId="7AD0DA76" w:rsidR="00253FB8" w:rsidRDefault="00253FB8" w:rsidP="00253FB8">
      <w:pPr>
        <w:pStyle w:val="AppendixHeading"/>
        <w:rPr>
          <w:bCs w:val="0"/>
        </w:rPr>
      </w:pPr>
    </w:p>
    <w:p w14:paraId="3959DED3" w14:textId="11EFB4C3" w:rsidR="00B921AF" w:rsidRDefault="00B921AF" w:rsidP="00253FB8">
      <w:pPr>
        <w:pStyle w:val="AppendixHeading"/>
        <w:rPr>
          <w:bCs w:val="0"/>
        </w:rPr>
      </w:pPr>
    </w:p>
    <w:p w14:paraId="33F65F87" w14:textId="0DBB8AD9" w:rsidR="00B921AF" w:rsidRDefault="00B921AF" w:rsidP="00253FB8">
      <w:pPr>
        <w:pStyle w:val="AppendixHeading"/>
        <w:rPr>
          <w:bCs w:val="0"/>
        </w:rPr>
      </w:pPr>
    </w:p>
    <w:p w14:paraId="032E8F92" w14:textId="0A4050C7" w:rsidR="00B921AF" w:rsidRDefault="00800DB4" w:rsidP="00253FB8">
      <w:pPr>
        <w:pStyle w:val="AppendixHeading"/>
        <w:rPr>
          <w:bCs w:val="0"/>
        </w:rPr>
      </w:pPr>
      <w:r>
        <w:rPr>
          <w:bCs w:val="0"/>
        </w:rPr>
        <w:t xml:space="preserve">                            Fig.: Airport Location</w:t>
      </w:r>
    </w:p>
    <w:p w14:paraId="39562D78" w14:textId="77777777" w:rsidR="00800DB4" w:rsidRDefault="00B921AF" w:rsidP="00253FB8">
      <w:pPr>
        <w:pStyle w:val="AppendixHeading"/>
        <w:rPr>
          <w:bCs w:val="0"/>
        </w:rPr>
      </w:pPr>
      <w:r>
        <w:rPr>
          <w:bCs w:val="0"/>
        </w:rPr>
        <w:t xml:space="preserve">                          </w:t>
      </w:r>
    </w:p>
    <w:p w14:paraId="419475B1" w14:textId="77777777" w:rsidR="00800DB4" w:rsidRDefault="00800DB4" w:rsidP="00253FB8">
      <w:pPr>
        <w:pStyle w:val="AppendixHeading"/>
        <w:rPr>
          <w:bCs w:val="0"/>
        </w:rPr>
      </w:pPr>
    </w:p>
    <w:p w14:paraId="34460B9A" w14:textId="77777777" w:rsidR="00800DB4" w:rsidRDefault="00800DB4" w:rsidP="00253FB8">
      <w:pPr>
        <w:pStyle w:val="AppendixHeading"/>
        <w:rPr>
          <w:bCs w:val="0"/>
        </w:rPr>
      </w:pPr>
    </w:p>
    <w:p w14:paraId="43CB5DF3" w14:textId="77777777" w:rsidR="00800DB4" w:rsidRDefault="00800DB4" w:rsidP="00253FB8">
      <w:pPr>
        <w:pStyle w:val="AppendixHeading"/>
        <w:rPr>
          <w:bCs w:val="0"/>
        </w:rPr>
      </w:pPr>
    </w:p>
    <w:p w14:paraId="0BE89AA5" w14:textId="77777777" w:rsidR="00800DB4" w:rsidRDefault="00800DB4" w:rsidP="00253FB8">
      <w:pPr>
        <w:pStyle w:val="AppendixHeading"/>
        <w:rPr>
          <w:bCs w:val="0"/>
        </w:rPr>
      </w:pPr>
    </w:p>
    <w:p w14:paraId="0033522B" w14:textId="77777777" w:rsidR="00800DB4" w:rsidRDefault="00800DB4" w:rsidP="00253FB8">
      <w:pPr>
        <w:pStyle w:val="AppendixHeading"/>
        <w:rPr>
          <w:bCs w:val="0"/>
        </w:rPr>
      </w:pPr>
    </w:p>
    <w:p w14:paraId="7FB20246" w14:textId="77777777" w:rsidR="00800DB4" w:rsidRDefault="00800DB4" w:rsidP="00253FB8">
      <w:pPr>
        <w:pStyle w:val="AppendixHeading"/>
        <w:rPr>
          <w:bCs w:val="0"/>
        </w:rPr>
      </w:pPr>
    </w:p>
    <w:p w14:paraId="19D5667C" w14:textId="77777777" w:rsidR="00800DB4" w:rsidRDefault="00800DB4" w:rsidP="00253FB8">
      <w:pPr>
        <w:pStyle w:val="AppendixHeading"/>
        <w:rPr>
          <w:bCs w:val="0"/>
        </w:rPr>
      </w:pPr>
    </w:p>
    <w:p w14:paraId="08346DED" w14:textId="77777777" w:rsidR="00800DB4" w:rsidRDefault="00800DB4" w:rsidP="00253FB8">
      <w:pPr>
        <w:pStyle w:val="AppendixHeading"/>
        <w:rPr>
          <w:bCs w:val="0"/>
        </w:rPr>
      </w:pPr>
    </w:p>
    <w:p w14:paraId="2617C3AB" w14:textId="671C1AEA" w:rsidR="00B921AF" w:rsidRDefault="00800DB4" w:rsidP="00253FB8">
      <w:pPr>
        <w:pStyle w:val="AppendixHeading"/>
        <w:rPr>
          <w:bCs w:val="0"/>
        </w:rPr>
      </w:pPr>
      <w:r>
        <w:rPr>
          <w:bCs w:val="0"/>
        </w:rPr>
        <w:t xml:space="preserve">                  </w:t>
      </w:r>
      <w:r w:rsidR="00B921AF">
        <w:rPr>
          <w:bCs w:val="0"/>
        </w:rPr>
        <w:t xml:space="preserve">   APPENDIX-B: SPILL FORM</w:t>
      </w:r>
    </w:p>
    <w:p w14:paraId="0A2AC723" w14:textId="2626389F" w:rsidR="00B921AF" w:rsidRDefault="00B921AF" w:rsidP="00253FB8">
      <w:pPr>
        <w:pStyle w:val="AppendixHeading"/>
        <w:rPr>
          <w:bCs w:val="0"/>
        </w:rPr>
      </w:pPr>
    </w:p>
    <w:p w14:paraId="2356FA5D" w14:textId="5ACF8A04" w:rsidR="00B921AF" w:rsidRDefault="00B921AF" w:rsidP="00253FB8">
      <w:pPr>
        <w:pStyle w:val="AppendixHeading"/>
        <w:rPr>
          <w:bCs w:val="0"/>
        </w:rPr>
      </w:pPr>
    </w:p>
    <w:p w14:paraId="66EE9930" w14:textId="6A77A931" w:rsidR="00B921AF" w:rsidRDefault="00B921AF" w:rsidP="00253FB8">
      <w:pPr>
        <w:pStyle w:val="AppendixHeading"/>
        <w:rPr>
          <w:bCs w:val="0"/>
        </w:rPr>
      </w:pPr>
    </w:p>
    <w:p w14:paraId="0BA2A614" w14:textId="79CA089B" w:rsidR="00B921AF" w:rsidRDefault="00B921AF" w:rsidP="00253FB8">
      <w:pPr>
        <w:pStyle w:val="AppendixHeading"/>
        <w:rPr>
          <w:bCs w:val="0"/>
        </w:rPr>
      </w:pPr>
    </w:p>
    <w:p w14:paraId="56B91D1D" w14:textId="169ED6A7" w:rsidR="00B921AF" w:rsidRDefault="00B921AF" w:rsidP="00253FB8">
      <w:pPr>
        <w:pStyle w:val="AppendixHeading"/>
        <w:rPr>
          <w:bCs w:val="0"/>
        </w:rPr>
      </w:pPr>
    </w:p>
    <w:p w14:paraId="669D7478" w14:textId="418A1B73" w:rsidR="00B921AF" w:rsidRDefault="00B921AF" w:rsidP="00253FB8">
      <w:pPr>
        <w:pStyle w:val="AppendixHeading"/>
        <w:rPr>
          <w:bCs w:val="0"/>
        </w:rPr>
      </w:pPr>
    </w:p>
    <w:p w14:paraId="6A4BEE48" w14:textId="7E012262" w:rsidR="00B921AF" w:rsidRDefault="00B921AF" w:rsidP="00253FB8">
      <w:pPr>
        <w:pStyle w:val="AppendixHeading"/>
        <w:rPr>
          <w:bCs w:val="0"/>
        </w:rPr>
      </w:pPr>
    </w:p>
    <w:p w14:paraId="0C910ED4" w14:textId="33F28CFE" w:rsidR="00B921AF" w:rsidRDefault="00B921AF" w:rsidP="00253FB8">
      <w:pPr>
        <w:pStyle w:val="AppendixHeading"/>
        <w:rPr>
          <w:bCs w:val="0"/>
        </w:rPr>
      </w:pPr>
    </w:p>
    <w:p w14:paraId="7B17CC07" w14:textId="5AFB2DFD" w:rsidR="00B921AF" w:rsidRDefault="00B921AF" w:rsidP="00253FB8">
      <w:pPr>
        <w:pStyle w:val="AppendixHeading"/>
        <w:rPr>
          <w:bCs w:val="0"/>
        </w:rPr>
      </w:pPr>
    </w:p>
    <w:p w14:paraId="71203014" w14:textId="77777777" w:rsidR="00B921AF" w:rsidRDefault="00B921AF" w:rsidP="00253FB8">
      <w:pPr>
        <w:pStyle w:val="AppendixHeading"/>
        <w:rPr>
          <w:bCs w:val="0"/>
        </w:rPr>
      </w:pPr>
    </w:p>
    <w:p w14:paraId="1B2048D0" w14:textId="4096216A" w:rsidR="00B921AF" w:rsidRDefault="00B921AF" w:rsidP="00253FB8">
      <w:pPr>
        <w:pStyle w:val="AppendixHeading"/>
        <w:rPr>
          <w:bCs w:val="0"/>
        </w:rPr>
      </w:pPr>
    </w:p>
    <w:p w14:paraId="2F63ECDD" w14:textId="77777777" w:rsidR="00B921AF" w:rsidRDefault="00B921AF" w:rsidP="00B921AF">
      <w:pPr>
        <w:spacing w:after="82"/>
      </w:pPr>
    </w:p>
    <w:p w14:paraId="278296FB" w14:textId="77777777" w:rsidR="00B921AF" w:rsidRDefault="00B921AF" w:rsidP="00B921AF">
      <w:pPr>
        <w:spacing w:after="82"/>
      </w:pPr>
      <w:r>
        <w:t xml:space="preserve"> </w:t>
      </w:r>
    </w:p>
    <w:p w14:paraId="57E6D39A" w14:textId="77777777" w:rsidR="00B921AF" w:rsidRDefault="00B921AF" w:rsidP="00B921AF">
      <w:pPr>
        <w:spacing w:after="82"/>
      </w:pPr>
      <w:r>
        <w:t xml:space="preserve"> </w:t>
      </w:r>
    </w:p>
    <w:tbl>
      <w:tblPr>
        <w:tblpPr w:vertAnchor="page" w:horzAnchor="margin" w:tblpXSpec="center" w:tblpY="4561"/>
        <w:tblOverlap w:val="never"/>
        <w:tblW w:w="11098" w:type="dxa"/>
        <w:tblCellMar>
          <w:left w:w="57" w:type="dxa"/>
          <w:right w:w="48" w:type="dxa"/>
        </w:tblCellMar>
        <w:tblLook w:val="04A0" w:firstRow="1" w:lastRow="0" w:firstColumn="1" w:lastColumn="0" w:noHBand="0" w:noVBand="1"/>
      </w:tblPr>
      <w:tblGrid>
        <w:gridCol w:w="508"/>
        <w:gridCol w:w="2714"/>
        <w:gridCol w:w="1254"/>
        <w:gridCol w:w="517"/>
        <w:gridCol w:w="201"/>
        <w:gridCol w:w="218"/>
        <w:gridCol w:w="1212"/>
        <w:gridCol w:w="359"/>
        <w:gridCol w:w="131"/>
        <w:gridCol w:w="407"/>
        <w:gridCol w:w="714"/>
        <w:gridCol w:w="702"/>
        <w:gridCol w:w="373"/>
        <w:gridCol w:w="1788"/>
      </w:tblGrid>
      <w:tr w:rsidR="00B921AF" w14:paraId="37732BCE" w14:textId="77777777" w:rsidTr="00B921AF">
        <w:trPr>
          <w:trHeight w:val="416"/>
        </w:trPr>
        <w:tc>
          <w:tcPr>
            <w:tcW w:w="508" w:type="dxa"/>
            <w:tcBorders>
              <w:top w:val="single" w:sz="4" w:space="0" w:color="000000"/>
              <w:left w:val="single" w:sz="5" w:space="0" w:color="000000"/>
              <w:bottom w:val="single" w:sz="4" w:space="0" w:color="000000"/>
              <w:right w:val="single" w:sz="5" w:space="0" w:color="000000"/>
            </w:tcBorders>
          </w:tcPr>
          <w:p w14:paraId="54E80FB7" w14:textId="77777777" w:rsidR="00B921AF" w:rsidRDefault="00B921AF" w:rsidP="00B921AF">
            <w:pPr>
              <w:ind w:left="108"/>
            </w:pPr>
            <w:r>
              <w:rPr>
                <w:rFonts w:ascii="Arial" w:eastAsia="Arial" w:hAnsi="Arial" w:cs="Arial"/>
                <w:sz w:val="21"/>
              </w:rPr>
              <w:t xml:space="preserve">A </w:t>
            </w:r>
          </w:p>
        </w:tc>
        <w:tc>
          <w:tcPr>
            <w:tcW w:w="4485" w:type="dxa"/>
            <w:gridSpan w:val="3"/>
            <w:tcBorders>
              <w:top w:val="single" w:sz="4" w:space="0" w:color="000000"/>
              <w:left w:val="single" w:sz="5" w:space="0" w:color="000000"/>
              <w:bottom w:val="single" w:sz="4" w:space="0" w:color="000000"/>
              <w:right w:val="single" w:sz="5" w:space="0" w:color="000000"/>
            </w:tcBorders>
          </w:tcPr>
          <w:p w14:paraId="65AFCDEC" w14:textId="77777777" w:rsidR="00B921AF" w:rsidRDefault="00B921AF" w:rsidP="00B921AF">
            <w:pPr>
              <w:ind w:left="3" w:right="2032"/>
            </w:pPr>
            <w:r>
              <w:rPr>
                <w:rFonts w:ascii="Arial" w:eastAsia="Arial" w:hAnsi="Arial" w:cs="Arial"/>
                <w:sz w:val="10"/>
              </w:rPr>
              <w:t>REPORT DATE: MONTH – DAY – YEAR</w:t>
            </w:r>
            <w:r>
              <w:rPr>
                <w:rFonts w:ascii="Arial" w:eastAsia="Arial" w:hAnsi="Arial" w:cs="Arial"/>
                <w:b/>
                <w:sz w:val="10"/>
              </w:rPr>
              <w:t xml:space="preserve"> </w:t>
            </w:r>
            <w:r>
              <w:rPr>
                <w:rFonts w:ascii="Arial" w:eastAsia="Arial" w:hAnsi="Arial" w:cs="Arial"/>
                <w:b/>
                <w:sz w:val="14"/>
              </w:rPr>
              <w:t xml:space="preserve"> </w:t>
            </w:r>
            <w:r>
              <w:t xml:space="preserve"> </w:t>
            </w:r>
            <w:r>
              <w:rPr>
                <w:rFonts w:ascii="Arial" w:eastAsia="Arial" w:hAnsi="Arial" w:cs="Arial"/>
                <w:b/>
                <w:sz w:val="14"/>
              </w:rPr>
              <w:t xml:space="preserve">    </w:t>
            </w:r>
            <w:r>
              <w:rPr>
                <w:rFonts w:ascii="Arial" w:eastAsia="Arial" w:hAnsi="Arial" w:cs="Arial"/>
                <w:sz w:val="10"/>
              </w:rPr>
              <w:t xml:space="preserve"> </w:t>
            </w:r>
          </w:p>
        </w:tc>
        <w:tc>
          <w:tcPr>
            <w:tcW w:w="1631" w:type="dxa"/>
            <w:gridSpan w:val="3"/>
            <w:tcBorders>
              <w:top w:val="single" w:sz="4" w:space="0" w:color="000000"/>
              <w:left w:val="single" w:sz="5" w:space="0" w:color="000000"/>
              <w:bottom w:val="single" w:sz="4" w:space="0" w:color="000000"/>
              <w:right w:val="single" w:sz="5" w:space="0" w:color="000000"/>
            </w:tcBorders>
          </w:tcPr>
          <w:p w14:paraId="247BCCE6" w14:textId="77777777" w:rsidR="00B921AF" w:rsidRDefault="00B921AF" w:rsidP="00B921AF">
            <w:pPr>
              <w:ind w:left="2" w:right="621"/>
            </w:pPr>
            <w:r>
              <w:rPr>
                <w:rFonts w:ascii="Arial" w:eastAsia="Arial" w:hAnsi="Arial" w:cs="Arial"/>
                <w:sz w:val="10"/>
              </w:rPr>
              <w:t>REPORT TIME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313" w:type="dxa"/>
            <w:gridSpan w:val="5"/>
            <w:vMerge w:val="restart"/>
            <w:tcBorders>
              <w:top w:val="single" w:sz="4" w:space="0" w:color="000000"/>
              <w:left w:val="single" w:sz="5" w:space="0" w:color="000000"/>
              <w:bottom w:val="single" w:sz="4" w:space="0" w:color="000000"/>
              <w:right w:val="single" w:sz="12" w:space="0" w:color="000000"/>
            </w:tcBorders>
          </w:tcPr>
          <w:p w14:paraId="3C705831" w14:textId="77777777" w:rsidR="00B921AF" w:rsidRDefault="00B921AF" w:rsidP="00B921AF">
            <w:pPr>
              <w:spacing w:after="21"/>
              <w:ind w:left="2"/>
            </w:pPr>
            <w:r>
              <w:rPr>
                <w:rFonts w:ascii="Arial" w:eastAsia="Arial" w:hAnsi="Arial" w:cs="Arial"/>
                <w:b/>
                <w:sz w:val="10"/>
              </w:rPr>
              <w:t xml:space="preserve"> </w:t>
            </w:r>
          </w:p>
          <w:p w14:paraId="3CF411F7" w14:textId="77777777" w:rsidR="00B921AF" w:rsidRDefault="00B921AF" w:rsidP="00B921AF">
            <w:pPr>
              <w:spacing w:line="416" w:lineRule="auto"/>
              <w:ind w:left="23"/>
            </w:pPr>
            <w:r>
              <w:rPr>
                <w:noProof/>
                <w:sz w:val="22"/>
              </w:rPr>
              <mc:AlternateContent>
                <mc:Choice Requires="wpg">
                  <w:drawing>
                    <wp:anchor distT="0" distB="0" distL="114300" distR="114300" simplePos="0" relativeHeight="251670528" behindDoc="0" locked="0" layoutInCell="1" allowOverlap="1" wp14:anchorId="70380010" wp14:editId="2F67627F">
                      <wp:simplePos x="0" y="0"/>
                      <wp:positionH relativeFrom="column">
                        <wp:posOffset>51262</wp:posOffset>
                      </wp:positionH>
                      <wp:positionV relativeFrom="paragraph">
                        <wp:posOffset>16418</wp:posOffset>
                      </wp:positionV>
                      <wp:extent cx="72769" cy="206911"/>
                      <wp:effectExtent l="0" t="0" r="0" b="0"/>
                      <wp:wrapSquare wrapText="bothSides"/>
                      <wp:docPr id="58924" name="Group 58924"/>
                      <wp:cNvGraphicFramePr/>
                      <a:graphic xmlns:a="http://schemas.openxmlformats.org/drawingml/2006/main">
                        <a:graphicData uri="http://schemas.microsoft.com/office/word/2010/wordprocessingGroup">
                          <wpg:wgp>
                            <wpg:cNvGrpSpPr/>
                            <wpg:grpSpPr>
                              <a:xfrm>
                                <a:off x="0" y="0"/>
                                <a:ext cx="72769" cy="206911"/>
                                <a:chOff x="0" y="0"/>
                                <a:chExt cx="72769" cy="206911"/>
                              </a:xfrm>
                            </wpg:grpSpPr>
                            <wps:wsp>
                              <wps:cNvPr id="3121" name="Shape 3121"/>
                              <wps:cNvSpPr/>
                              <wps:spPr>
                                <a:xfrm>
                                  <a:off x="0" y="0"/>
                                  <a:ext cx="72769" cy="54871"/>
                                </a:xfrm>
                                <a:custGeom>
                                  <a:avLst/>
                                  <a:gdLst/>
                                  <a:ahLst/>
                                  <a:cxnLst/>
                                  <a:rect l="0" t="0" r="0" b="0"/>
                                  <a:pathLst>
                                    <a:path w="72769" h="54871">
                                      <a:moveTo>
                                        <a:pt x="0" y="0"/>
                                      </a:moveTo>
                                      <a:lnTo>
                                        <a:pt x="72769" y="0"/>
                                      </a:lnTo>
                                      <a:lnTo>
                                        <a:pt x="72769" y="54871"/>
                                      </a:lnTo>
                                      <a:lnTo>
                                        <a:pt x="0" y="54871"/>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s:wsp>
                              <wps:cNvPr id="3126" name="Shape 3126"/>
                              <wps:cNvSpPr/>
                              <wps:spPr>
                                <a:xfrm>
                                  <a:off x="0" y="152040"/>
                                  <a:ext cx="72769" cy="54871"/>
                                </a:xfrm>
                                <a:custGeom>
                                  <a:avLst/>
                                  <a:gdLst/>
                                  <a:ahLst/>
                                  <a:cxnLst/>
                                  <a:rect l="0" t="0" r="0" b="0"/>
                                  <a:pathLst>
                                    <a:path w="72769" h="54871">
                                      <a:moveTo>
                                        <a:pt x="0" y="0"/>
                                      </a:moveTo>
                                      <a:lnTo>
                                        <a:pt x="72769" y="0"/>
                                      </a:lnTo>
                                      <a:lnTo>
                                        <a:pt x="72769" y="54871"/>
                                      </a:lnTo>
                                      <a:lnTo>
                                        <a:pt x="0" y="54871"/>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ACD2CF" id="Group 58924" o:spid="_x0000_s1026" style="position:absolute;margin-left:4.05pt;margin-top:1.3pt;width:5.75pt;height:16.3pt;z-index:251670528" coordsize="72769,20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">
                      <v:shape id="Shape 3121" o:spid="_x0000_s1027" style="position:absolute;width:72769;height:54871;visibility:visible;mso-wrap-style:square;v-text-anchor:top" coordsize="72769,5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" path="m,l72769,r,54871l,54871,,xe" filled="f" strokeweight=".19053mm">
                        <v:stroke miterlimit="83231f" joinstyle="miter" endcap="square"/>
                        <v:path arrowok="t" textboxrect="0,0,72769,54871"/>
                      </v:shape>
                      <v:shape id="Shape 3126" o:spid="_x0000_s1028" style="position:absolute;top:152040;width:72769;height:54871;visibility:visible;mso-wrap-style:square;v-text-anchor:top" coordsize="72769,5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" path="m,l72769,r,54871l,54871,,xe" filled="f" strokeweight=".19053mm">
                        <v:stroke miterlimit="83231f" joinstyle="miter" endcap="square"/>
                        <v:path arrowok="t" textboxrect="0,0,72769,54871"/>
                      </v:shape>
                      <w10:wrap type="square"/>
                    </v:group>
                  </w:pict>
                </mc:Fallback>
              </mc:AlternateContent>
            </w:r>
            <w:r>
              <w:rPr>
                <w:rFonts w:ascii="Arial" w:eastAsia="Arial" w:hAnsi="Arial" w:cs="Arial"/>
                <w:b/>
                <w:sz w:val="10"/>
              </w:rPr>
              <w:t xml:space="preserve"> </w:t>
            </w:r>
            <w:r>
              <w:rPr>
                <w:rFonts w:ascii="Arial" w:eastAsia="Arial" w:hAnsi="Arial" w:cs="Arial"/>
                <w:sz w:val="10"/>
              </w:rPr>
              <w:t xml:space="preserve">ORIGINAL SPILL REPORT, OR </w:t>
            </w:r>
            <w:r>
              <w:rPr>
                <w:rFonts w:ascii="Arial" w:eastAsia="Arial" w:hAnsi="Arial" w:cs="Arial"/>
                <w:b/>
                <w:sz w:val="10"/>
              </w:rPr>
              <w:t xml:space="preserve"> </w:t>
            </w:r>
            <w:r>
              <w:rPr>
                <w:rFonts w:ascii="Arial" w:eastAsia="Arial" w:hAnsi="Arial" w:cs="Arial"/>
                <w:sz w:val="10"/>
              </w:rPr>
              <w:t>UPDATE #</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p w14:paraId="7A61F31D" w14:textId="77777777" w:rsidR="00B921AF" w:rsidRDefault="00B921AF" w:rsidP="00B921AF">
            <w:pPr>
              <w:ind w:left="2"/>
            </w:pPr>
            <w:r>
              <w:rPr>
                <w:rFonts w:ascii="Arial" w:eastAsia="Arial" w:hAnsi="Arial" w:cs="Arial"/>
                <w:sz w:val="10"/>
              </w:rPr>
              <w:t>TO THE ORIGINAL SPILL REPORT</w:t>
            </w:r>
            <w:r>
              <w:rPr>
                <w:rFonts w:ascii="Arial" w:eastAsia="Arial" w:hAnsi="Arial" w:cs="Arial"/>
                <w:b/>
                <w:sz w:val="10"/>
              </w:rPr>
              <w:t xml:space="preserve"> </w:t>
            </w:r>
          </w:p>
        </w:tc>
        <w:tc>
          <w:tcPr>
            <w:tcW w:w="2161" w:type="dxa"/>
            <w:gridSpan w:val="2"/>
            <w:vMerge w:val="restart"/>
            <w:tcBorders>
              <w:top w:val="single" w:sz="9" w:space="0" w:color="000000"/>
              <w:left w:val="single" w:sz="12" w:space="0" w:color="000000"/>
              <w:bottom w:val="single" w:sz="9" w:space="0" w:color="000000"/>
              <w:right w:val="single" w:sz="12" w:space="0" w:color="000000"/>
            </w:tcBorders>
          </w:tcPr>
          <w:p w14:paraId="1AB89D31" w14:textId="77777777" w:rsidR="00B921AF" w:rsidRDefault="00B921AF" w:rsidP="00B921AF">
            <w:pPr>
              <w:ind w:left="6" w:right="844"/>
            </w:pPr>
            <w:r>
              <w:rPr>
                <w:rFonts w:ascii="Arial" w:eastAsia="Arial" w:hAnsi="Arial" w:cs="Arial"/>
                <w:sz w:val="10"/>
              </w:rPr>
              <w:t xml:space="preserve">REPORT NUMBER </w:t>
            </w:r>
            <w:r>
              <w:rPr>
                <w:rFonts w:ascii="Arial" w:eastAsia="Arial" w:hAnsi="Arial" w:cs="Arial"/>
                <w:b/>
                <w:sz w:val="14"/>
              </w:rPr>
              <w:t xml:space="preserve">     </w:t>
            </w:r>
            <w:r>
              <w:rPr>
                <w:rFonts w:ascii="Arial" w:eastAsia="Arial" w:hAnsi="Arial" w:cs="Arial"/>
                <w:b/>
                <w:sz w:val="10"/>
              </w:rPr>
              <w:t xml:space="preserve"> - </w:t>
            </w:r>
            <w:r>
              <w:rPr>
                <w:rFonts w:ascii="Arial" w:eastAsia="Arial" w:hAnsi="Arial" w:cs="Arial"/>
                <w:b/>
                <w:sz w:val="14"/>
              </w:rPr>
              <w:t xml:space="preserve">     </w:t>
            </w:r>
            <w:r>
              <w:rPr>
                <w:rFonts w:ascii="Arial" w:eastAsia="Arial" w:hAnsi="Arial" w:cs="Arial"/>
                <w:b/>
                <w:sz w:val="10"/>
              </w:rPr>
              <w:t xml:space="preserve"> </w:t>
            </w:r>
          </w:p>
        </w:tc>
      </w:tr>
      <w:tr w:rsidR="00B921AF" w14:paraId="2AE063AE" w14:textId="77777777" w:rsidTr="00B921AF">
        <w:trPr>
          <w:trHeight w:val="427"/>
        </w:trPr>
        <w:tc>
          <w:tcPr>
            <w:tcW w:w="508" w:type="dxa"/>
            <w:tcBorders>
              <w:top w:val="single" w:sz="4" w:space="0" w:color="000000"/>
              <w:left w:val="single" w:sz="5" w:space="0" w:color="000000"/>
              <w:bottom w:val="single" w:sz="4" w:space="0" w:color="000000"/>
              <w:right w:val="single" w:sz="5" w:space="0" w:color="000000"/>
            </w:tcBorders>
          </w:tcPr>
          <w:p w14:paraId="586450DB" w14:textId="77777777" w:rsidR="00B921AF" w:rsidRDefault="00B921AF" w:rsidP="00B921AF">
            <w:pPr>
              <w:ind w:left="108"/>
            </w:pPr>
            <w:r>
              <w:rPr>
                <w:rFonts w:ascii="Arial" w:eastAsia="Arial" w:hAnsi="Arial" w:cs="Arial"/>
                <w:sz w:val="21"/>
              </w:rPr>
              <w:t xml:space="preserve">B </w:t>
            </w:r>
          </w:p>
        </w:tc>
        <w:tc>
          <w:tcPr>
            <w:tcW w:w="4485" w:type="dxa"/>
            <w:gridSpan w:val="3"/>
            <w:tcBorders>
              <w:top w:val="single" w:sz="4" w:space="0" w:color="000000"/>
              <w:left w:val="single" w:sz="5" w:space="0" w:color="000000"/>
              <w:bottom w:val="single" w:sz="4" w:space="0" w:color="000000"/>
              <w:right w:val="single" w:sz="5" w:space="0" w:color="000000"/>
            </w:tcBorders>
          </w:tcPr>
          <w:p w14:paraId="1B7EC54A" w14:textId="77777777" w:rsidR="00B921AF" w:rsidRDefault="00B921AF" w:rsidP="00B921AF">
            <w:pPr>
              <w:ind w:left="3" w:right="1645"/>
            </w:pPr>
            <w:r>
              <w:rPr>
                <w:rFonts w:ascii="Arial" w:eastAsia="Arial" w:hAnsi="Arial" w:cs="Arial"/>
                <w:sz w:val="10"/>
              </w:rPr>
              <w:t>OCCURRENCE DATE: MONTH – DAY – YEAR</w:t>
            </w:r>
            <w:r>
              <w:rPr>
                <w:rFonts w:ascii="Arial" w:eastAsia="Arial" w:hAnsi="Arial" w:cs="Arial"/>
                <w:b/>
                <w:sz w:val="10"/>
              </w:rPr>
              <w:t xml:space="preserve"> </w:t>
            </w:r>
            <w:r>
              <w:rPr>
                <w:rFonts w:ascii="Arial" w:eastAsia="Arial" w:hAnsi="Arial" w:cs="Arial"/>
                <w:b/>
                <w:sz w:val="14"/>
              </w:rPr>
              <w:t xml:space="preserve"> </w:t>
            </w:r>
            <w:r>
              <w:t xml:space="preserve"> </w:t>
            </w:r>
            <w:r>
              <w:rPr>
                <w:rFonts w:ascii="Arial" w:eastAsia="Arial" w:hAnsi="Arial" w:cs="Arial"/>
                <w:b/>
                <w:sz w:val="14"/>
              </w:rPr>
              <w:t xml:space="preserve">    </w:t>
            </w:r>
            <w:r>
              <w:rPr>
                <w:rFonts w:ascii="Arial" w:eastAsia="Arial" w:hAnsi="Arial" w:cs="Arial"/>
                <w:sz w:val="10"/>
              </w:rPr>
              <w:t xml:space="preserve"> </w:t>
            </w:r>
          </w:p>
        </w:tc>
        <w:tc>
          <w:tcPr>
            <w:tcW w:w="1631" w:type="dxa"/>
            <w:gridSpan w:val="3"/>
            <w:tcBorders>
              <w:top w:val="single" w:sz="4" w:space="0" w:color="000000"/>
              <w:left w:val="single" w:sz="5" w:space="0" w:color="000000"/>
              <w:bottom w:val="single" w:sz="4" w:space="0" w:color="000000"/>
              <w:right w:val="single" w:sz="5" w:space="0" w:color="000000"/>
            </w:tcBorders>
          </w:tcPr>
          <w:p w14:paraId="696378A7" w14:textId="77777777" w:rsidR="00B921AF" w:rsidRDefault="00B921AF" w:rsidP="00B921AF">
            <w:pPr>
              <w:ind w:left="2" w:right="234"/>
            </w:pPr>
            <w:r>
              <w:rPr>
                <w:rFonts w:ascii="Arial" w:eastAsia="Arial" w:hAnsi="Arial" w:cs="Arial"/>
                <w:sz w:val="10"/>
              </w:rPr>
              <w:t>OCCURRENCE TIME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0" w:type="auto"/>
            <w:gridSpan w:val="5"/>
            <w:vMerge/>
            <w:tcBorders>
              <w:top w:val="nil"/>
              <w:left w:val="single" w:sz="5" w:space="0" w:color="000000"/>
              <w:bottom w:val="single" w:sz="4" w:space="0" w:color="000000"/>
              <w:right w:val="single" w:sz="12" w:space="0" w:color="000000"/>
            </w:tcBorders>
          </w:tcPr>
          <w:p w14:paraId="28189787" w14:textId="77777777" w:rsidR="00B921AF" w:rsidRDefault="00B921AF" w:rsidP="00B921AF">
            <w:pPr>
              <w:spacing w:after="160"/>
            </w:pPr>
          </w:p>
        </w:tc>
        <w:tc>
          <w:tcPr>
            <w:tcW w:w="0" w:type="auto"/>
            <w:gridSpan w:val="2"/>
            <w:vMerge/>
            <w:tcBorders>
              <w:top w:val="nil"/>
              <w:left w:val="single" w:sz="12" w:space="0" w:color="000000"/>
              <w:bottom w:val="single" w:sz="9" w:space="0" w:color="000000"/>
              <w:right w:val="single" w:sz="12" w:space="0" w:color="000000"/>
            </w:tcBorders>
          </w:tcPr>
          <w:p w14:paraId="5279EF5B" w14:textId="77777777" w:rsidR="00B921AF" w:rsidRDefault="00B921AF" w:rsidP="00B921AF">
            <w:pPr>
              <w:spacing w:after="160"/>
            </w:pPr>
          </w:p>
        </w:tc>
      </w:tr>
      <w:tr w:rsidR="00B921AF" w14:paraId="373C0CD5" w14:textId="77777777" w:rsidTr="00B921AF">
        <w:trPr>
          <w:trHeight w:val="416"/>
        </w:trPr>
        <w:tc>
          <w:tcPr>
            <w:tcW w:w="508" w:type="dxa"/>
            <w:tcBorders>
              <w:top w:val="single" w:sz="4" w:space="0" w:color="000000"/>
              <w:left w:val="single" w:sz="5" w:space="0" w:color="000000"/>
              <w:bottom w:val="single" w:sz="4" w:space="0" w:color="000000"/>
              <w:right w:val="single" w:sz="5" w:space="0" w:color="000000"/>
            </w:tcBorders>
          </w:tcPr>
          <w:p w14:paraId="7D5CDA15" w14:textId="77777777" w:rsidR="00B921AF" w:rsidRDefault="00B921AF" w:rsidP="00B921AF">
            <w:pPr>
              <w:ind w:left="101"/>
            </w:pPr>
            <w:r>
              <w:rPr>
                <w:rFonts w:ascii="Arial" w:eastAsia="Arial" w:hAnsi="Arial" w:cs="Arial"/>
                <w:sz w:val="21"/>
              </w:rPr>
              <w:t xml:space="preserve">C </w:t>
            </w:r>
          </w:p>
        </w:tc>
        <w:tc>
          <w:tcPr>
            <w:tcW w:w="4904" w:type="dxa"/>
            <w:gridSpan w:val="5"/>
            <w:tcBorders>
              <w:top w:val="single" w:sz="4" w:space="0" w:color="000000"/>
              <w:left w:val="single" w:sz="5" w:space="0" w:color="000000"/>
              <w:bottom w:val="single" w:sz="4" w:space="0" w:color="000000"/>
              <w:right w:val="single" w:sz="5" w:space="0" w:color="000000"/>
            </w:tcBorders>
          </w:tcPr>
          <w:p w14:paraId="6E274998" w14:textId="77777777" w:rsidR="00B921AF" w:rsidRDefault="00B921AF" w:rsidP="00B921AF">
            <w:pPr>
              <w:ind w:left="3" w:right="2009"/>
            </w:pPr>
            <w:r>
              <w:rPr>
                <w:rFonts w:ascii="Arial" w:eastAsia="Arial" w:hAnsi="Arial" w:cs="Arial"/>
                <w:sz w:val="10"/>
              </w:rPr>
              <w:t xml:space="preserve">LAND USE PERMIT NUMBER (IF APPLICABLE) </w:t>
            </w:r>
            <w:r>
              <w:rPr>
                <w:rFonts w:ascii="Arial" w:eastAsia="Arial" w:hAnsi="Arial" w:cs="Arial"/>
                <w:b/>
                <w:sz w:val="14"/>
              </w:rPr>
              <w:t xml:space="preserve"> </w:t>
            </w:r>
            <w:r>
              <w:t xml:space="preserve"> </w:t>
            </w:r>
            <w:r>
              <w:rPr>
                <w:rFonts w:ascii="Arial" w:eastAsia="Arial" w:hAnsi="Arial" w:cs="Arial"/>
                <w:b/>
                <w:sz w:val="14"/>
              </w:rPr>
              <w:t xml:space="preserve">    </w:t>
            </w:r>
            <w:r>
              <w:rPr>
                <w:rFonts w:ascii="Arial" w:eastAsia="Arial" w:hAnsi="Arial" w:cs="Arial"/>
                <w:b/>
                <w:sz w:val="10"/>
              </w:rPr>
              <w:t xml:space="preserve"> </w:t>
            </w:r>
          </w:p>
        </w:tc>
        <w:tc>
          <w:tcPr>
            <w:tcW w:w="5686" w:type="dxa"/>
            <w:gridSpan w:val="8"/>
            <w:tcBorders>
              <w:top w:val="single" w:sz="9" w:space="0" w:color="000000"/>
              <w:left w:val="single" w:sz="5" w:space="0" w:color="000000"/>
              <w:bottom w:val="single" w:sz="4" w:space="0" w:color="000000"/>
              <w:right w:val="single" w:sz="5" w:space="0" w:color="000000"/>
            </w:tcBorders>
          </w:tcPr>
          <w:p w14:paraId="743F30B2" w14:textId="77777777" w:rsidR="00B921AF" w:rsidRDefault="00B921AF" w:rsidP="00B921AF">
            <w:pPr>
              <w:ind w:left="1" w:right="2896"/>
            </w:pPr>
            <w:r>
              <w:rPr>
                <w:rFonts w:ascii="Arial" w:eastAsia="Arial" w:hAnsi="Arial" w:cs="Arial"/>
                <w:sz w:val="10"/>
              </w:rPr>
              <w:t xml:space="preserve">WATER LICENCE NUMBER (IF APPLICABLE) </w:t>
            </w:r>
            <w:r>
              <w:rPr>
                <w:rFonts w:ascii="Arial" w:eastAsia="Arial" w:hAnsi="Arial" w:cs="Arial"/>
                <w:b/>
                <w:sz w:val="14"/>
              </w:rPr>
              <w:t xml:space="preserve">     </w:t>
            </w:r>
            <w:r>
              <w:rPr>
                <w:rFonts w:ascii="Arial" w:eastAsia="Arial" w:hAnsi="Arial" w:cs="Arial"/>
                <w:sz w:val="10"/>
              </w:rPr>
              <w:t xml:space="preserve"> </w:t>
            </w:r>
          </w:p>
        </w:tc>
      </w:tr>
      <w:tr w:rsidR="00B921AF" w14:paraId="233E9FEC" w14:textId="77777777" w:rsidTr="00B921AF">
        <w:trPr>
          <w:trHeight w:val="423"/>
        </w:trPr>
        <w:tc>
          <w:tcPr>
            <w:tcW w:w="508" w:type="dxa"/>
            <w:tcBorders>
              <w:top w:val="single" w:sz="4" w:space="0" w:color="000000"/>
              <w:left w:val="single" w:sz="5" w:space="0" w:color="000000"/>
              <w:bottom w:val="single" w:sz="4" w:space="0" w:color="000000"/>
              <w:right w:val="single" w:sz="5" w:space="0" w:color="000000"/>
            </w:tcBorders>
          </w:tcPr>
          <w:p w14:paraId="15C51E13" w14:textId="77777777" w:rsidR="00B921AF" w:rsidRDefault="00B921AF" w:rsidP="00B921AF">
            <w:pPr>
              <w:ind w:left="101"/>
            </w:pPr>
            <w:r>
              <w:rPr>
                <w:rFonts w:ascii="Arial" w:eastAsia="Arial" w:hAnsi="Arial" w:cs="Arial"/>
                <w:sz w:val="21"/>
              </w:rPr>
              <w:t xml:space="preserve">D </w:t>
            </w:r>
          </w:p>
        </w:tc>
        <w:tc>
          <w:tcPr>
            <w:tcW w:w="6606" w:type="dxa"/>
            <w:gridSpan w:val="8"/>
            <w:tcBorders>
              <w:top w:val="single" w:sz="4" w:space="0" w:color="000000"/>
              <w:left w:val="single" w:sz="5" w:space="0" w:color="000000"/>
              <w:bottom w:val="single" w:sz="4" w:space="0" w:color="000000"/>
              <w:right w:val="single" w:sz="5" w:space="0" w:color="000000"/>
            </w:tcBorders>
          </w:tcPr>
          <w:p w14:paraId="461F7872" w14:textId="77777777" w:rsidR="00B921AF" w:rsidRDefault="00B921AF" w:rsidP="00B921AF">
            <w:pPr>
              <w:ind w:left="3" w:right="956"/>
            </w:pPr>
            <w:r>
              <w:rPr>
                <w:rFonts w:ascii="Arial" w:eastAsia="Arial" w:hAnsi="Arial" w:cs="Arial"/>
                <w:sz w:val="10"/>
              </w:rPr>
              <w:t>GEOGRAPHIC PLACE NAME OR DISTANCE AND DIRECTION FROM THE NAMED LOCATION</w:t>
            </w:r>
            <w:r>
              <w:rPr>
                <w:rFonts w:ascii="Arial" w:eastAsia="Arial" w:hAnsi="Arial" w:cs="Arial"/>
                <w:b/>
                <w:sz w:val="10"/>
              </w:rPr>
              <w:t xml:space="preserve"> </w:t>
            </w:r>
            <w:r>
              <w:rPr>
                <w:rFonts w:ascii="Arial" w:eastAsia="Arial" w:hAnsi="Arial" w:cs="Arial"/>
                <w:b/>
                <w:sz w:val="14"/>
              </w:rPr>
              <w:t xml:space="preserve"> </w:t>
            </w:r>
            <w:r>
              <w:t xml:space="preserve"> </w:t>
            </w:r>
            <w:r>
              <w:rPr>
                <w:rFonts w:ascii="Arial" w:eastAsia="Arial" w:hAnsi="Arial" w:cs="Arial"/>
                <w:b/>
                <w:sz w:val="14"/>
              </w:rPr>
              <w:t xml:space="preserve">    </w:t>
            </w:r>
            <w:r>
              <w:rPr>
                <w:rFonts w:ascii="Arial" w:eastAsia="Arial" w:hAnsi="Arial" w:cs="Arial"/>
                <w:sz w:val="10"/>
              </w:rPr>
              <w:t xml:space="preserve"> </w:t>
            </w:r>
          </w:p>
        </w:tc>
        <w:tc>
          <w:tcPr>
            <w:tcW w:w="3984" w:type="dxa"/>
            <w:gridSpan w:val="5"/>
            <w:tcBorders>
              <w:top w:val="single" w:sz="4" w:space="0" w:color="000000"/>
              <w:left w:val="single" w:sz="5" w:space="0" w:color="000000"/>
              <w:bottom w:val="single" w:sz="4" w:space="0" w:color="000000"/>
              <w:right w:val="single" w:sz="5" w:space="0" w:color="000000"/>
            </w:tcBorders>
          </w:tcPr>
          <w:p w14:paraId="405C9A6F" w14:textId="77777777" w:rsidR="00B921AF" w:rsidRDefault="00B921AF" w:rsidP="00B921AF">
            <w:pPr>
              <w:spacing w:after="26"/>
              <w:ind w:left="1"/>
            </w:pPr>
            <w:r>
              <w:rPr>
                <w:rFonts w:ascii="Arial" w:eastAsia="Arial" w:hAnsi="Arial" w:cs="Arial"/>
                <w:sz w:val="10"/>
              </w:rPr>
              <w:t>REGION</w:t>
            </w:r>
            <w:r>
              <w:rPr>
                <w:rFonts w:ascii="Arial" w:eastAsia="Arial" w:hAnsi="Arial" w:cs="Arial"/>
                <w:b/>
                <w:sz w:val="10"/>
              </w:rPr>
              <w:t xml:space="preserve">  </w:t>
            </w:r>
          </w:p>
          <w:p w14:paraId="3B9D792E" w14:textId="77777777" w:rsidR="00B921AF" w:rsidRDefault="00B921AF" w:rsidP="00B921AF">
            <w:pPr>
              <w:tabs>
                <w:tab w:val="center" w:pos="2047"/>
              </w:tabs>
            </w:pPr>
            <w:r>
              <w:rPr>
                <w:noProof/>
                <w:sz w:val="22"/>
              </w:rPr>
              <mc:AlternateContent>
                <mc:Choice Requires="wpg">
                  <w:drawing>
                    <wp:anchor distT="0" distB="0" distL="114300" distR="114300" simplePos="0" relativeHeight="251671552" behindDoc="1" locked="0" layoutInCell="1" allowOverlap="1" wp14:anchorId="2C3A5F34" wp14:editId="56632927">
                      <wp:simplePos x="0" y="0"/>
                      <wp:positionH relativeFrom="column">
                        <wp:posOffset>50664</wp:posOffset>
                      </wp:positionH>
                      <wp:positionV relativeFrom="paragraph">
                        <wp:posOffset>16474</wp:posOffset>
                      </wp:positionV>
                      <wp:extent cx="418422" cy="54872"/>
                      <wp:effectExtent l="0" t="0" r="0" b="0"/>
                      <wp:wrapNone/>
                      <wp:docPr id="59310" name="Group 59310"/>
                      <wp:cNvGraphicFramePr/>
                      <a:graphic xmlns:a="http://schemas.openxmlformats.org/drawingml/2006/main">
                        <a:graphicData uri="http://schemas.microsoft.com/office/word/2010/wordprocessingGroup">
                          <wpg:wgp>
                            <wpg:cNvGrpSpPr/>
                            <wpg:grpSpPr>
                              <a:xfrm>
                                <a:off x="0" y="0"/>
                                <a:ext cx="418422" cy="54872"/>
                                <a:chOff x="0" y="0"/>
                                <a:chExt cx="418422" cy="54872"/>
                              </a:xfrm>
                            </wpg:grpSpPr>
                            <wps:wsp>
                              <wps:cNvPr id="3365" name="Shape 3365"/>
                              <wps:cNvSpPr/>
                              <wps:spPr>
                                <a:xfrm>
                                  <a:off x="0" y="0"/>
                                  <a:ext cx="72769" cy="54872"/>
                                </a:xfrm>
                                <a:custGeom>
                                  <a:avLst/>
                                  <a:gdLst/>
                                  <a:ahLst/>
                                  <a:cxnLst/>
                                  <a:rect l="0" t="0" r="0" b="0"/>
                                  <a:pathLst>
                                    <a:path w="72769" h="54872">
                                      <a:moveTo>
                                        <a:pt x="0" y="0"/>
                                      </a:moveTo>
                                      <a:lnTo>
                                        <a:pt x="72769" y="0"/>
                                      </a:lnTo>
                                      <a:lnTo>
                                        <a:pt x="72769" y="54872"/>
                                      </a:lnTo>
                                      <a:lnTo>
                                        <a:pt x="0" y="54872"/>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s:wsp>
                              <wps:cNvPr id="3370" name="Shape 3370"/>
                              <wps:cNvSpPr/>
                              <wps:spPr>
                                <a:xfrm>
                                  <a:off x="345653" y="0"/>
                                  <a:ext cx="72769" cy="54872"/>
                                </a:xfrm>
                                <a:custGeom>
                                  <a:avLst/>
                                  <a:gdLst/>
                                  <a:ahLst/>
                                  <a:cxnLst/>
                                  <a:rect l="0" t="0" r="0" b="0"/>
                                  <a:pathLst>
                                    <a:path w="72769" h="54872">
                                      <a:moveTo>
                                        <a:pt x="0" y="0"/>
                                      </a:moveTo>
                                      <a:lnTo>
                                        <a:pt x="72769" y="0"/>
                                      </a:lnTo>
                                      <a:lnTo>
                                        <a:pt x="72769" y="54872"/>
                                      </a:lnTo>
                                      <a:lnTo>
                                        <a:pt x="0" y="54872"/>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9B908C" id="Group 59310" o:spid="_x0000_s1026" style="position:absolute;margin-left:4pt;margin-top:1.3pt;width:32.95pt;height:4.3pt;z-index:-251644928" coordsize="418422,5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">
                      <v:shape id="Shape 3365" o:spid="_x0000_s1027" style="position:absolute;width:72769;height:54872;visibility:visible;mso-wrap-style:square;v-text-anchor:top" coordsize="72769,5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" path="m,l72769,r,54872l,54872,,xe" filled="f" strokeweight=".19053mm">
                        <v:stroke miterlimit="83231f" joinstyle="miter" endcap="square"/>
                        <v:path arrowok="t" textboxrect="0,0,72769,54872"/>
                      </v:shape>
                      <v:shape id="Shape 3370" o:spid="_x0000_s1028" style="position:absolute;left:345653;width:72769;height:54872;visibility:visible;mso-wrap-style:square;v-text-anchor:top" coordsize="72769,5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" path="m,l72769,r,54872l,54872,,xe" filled="f" strokeweight=".19053mm">
                        <v:stroke miterlimit="83231f" joinstyle="miter" endcap="square"/>
                        <v:path arrowok="t" textboxrect="0,0,72769,54872"/>
                      </v:shape>
                    </v:group>
                  </w:pict>
                </mc:Fallback>
              </mc:AlternateContent>
            </w:r>
            <w:r>
              <w:rPr>
                <w:rFonts w:ascii="Arial" w:eastAsia="Arial" w:hAnsi="Arial" w:cs="Arial"/>
                <w:b/>
                <w:sz w:val="10"/>
              </w:rPr>
              <w:t xml:space="preserve"> </w:t>
            </w:r>
            <w:r>
              <w:rPr>
                <w:rFonts w:ascii="Arial" w:eastAsia="Arial" w:hAnsi="Arial" w:cs="Arial"/>
                <w:sz w:val="10"/>
              </w:rPr>
              <w:t>NWT</w:t>
            </w:r>
            <w:r>
              <w:rPr>
                <w:rFonts w:ascii="Arial" w:eastAsia="Arial" w:hAnsi="Arial" w:cs="Arial"/>
                <w:b/>
                <w:sz w:val="10"/>
              </w:rPr>
              <w:t xml:space="preserve">  </w:t>
            </w:r>
            <w:r>
              <w:rPr>
                <w:rFonts w:ascii="Arial" w:eastAsia="Arial" w:hAnsi="Arial" w:cs="Arial"/>
                <w:b/>
                <w:sz w:val="10"/>
              </w:rPr>
              <w:tab/>
              <w:t xml:space="preserve"> </w:t>
            </w:r>
            <w:r>
              <w:rPr>
                <w:rFonts w:ascii="Arial" w:eastAsia="Arial" w:hAnsi="Arial" w:cs="Arial"/>
                <w:sz w:val="10"/>
              </w:rPr>
              <w:t>NUNAVUT</w:t>
            </w:r>
            <w:r>
              <w:rPr>
                <w:rFonts w:ascii="Arial" w:eastAsia="Arial" w:hAnsi="Arial" w:cs="Arial"/>
                <w:b/>
                <w:sz w:val="10"/>
              </w:rPr>
              <w:t xml:space="preserve"> </w:t>
            </w:r>
            <w:r>
              <w:rPr>
                <w:noProof/>
                <w:sz w:val="22"/>
              </w:rPr>
              <mc:AlternateContent>
                <mc:Choice Requires="wpg">
                  <w:drawing>
                    <wp:inline distT="0" distB="0" distL="0" distR="0" wp14:anchorId="352EA026" wp14:editId="58C2A99F">
                      <wp:extent cx="72769" cy="54872"/>
                      <wp:effectExtent l="0" t="0" r="0" b="0"/>
                      <wp:docPr id="59311" name="Group 59311"/>
                      <wp:cNvGraphicFramePr/>
                      <a:graphic xmlns:a="http://schemas.openxmlformats.org/drawingml/2006/main">
                        <a:graphicData uri="http://schemas.microsoft.com/office/word/2010/wordprocessingGroup">
                          <wpg:wgp>
                            <wpg:cNvGrpSpPr/>
                            <wpg:grpSpPr>
                              <a:xfrm>
                                <a:off x="0" y="0"/>
                                <a:ext cx="72769" cy="54872"/>
                                <a:chOff x="0" y="0"/>
                                <a:chExt cx="72769" cy="54872"/>
                              </a:xfrm>
                            </wpg:grpSpPr>
                            <wps:wsp>
                              <wps:cNvPr id="3374" name="Shape 3374"/>
                              <wps:cNvSpPr/>
                              <wps:spPr>
                                <a:xfrm>
                                  <a:off x="0" y="0"/>
                                  <a:ext cx="72769" cy="54872"/>
                                </a:xfrm>
                                <a:custGeom>
                                  <a:avLst/>
                                  <a:gdLst/>
                                  <a:ahLst/>
                                  <a:cxnLst/>
                                  <a:rect l="0" t="0" r="0" b="0"/>
                                  <a:pathLst>
                                    <a:path w="72769" h="54872">
                                      <a:moveTo>
                                        <a:pt x="0" y="0"/>
                                      </a:moveTo>
                                      <a:lnTo>
                                        <a:pt x="72769" y="0"/>
                                      </a:lnTo>
                                      <a:lnTo>
                                        <a:pt x="72769" y="54872"/>
                                      </a:lnTo>
                                      <a:lnTo>
                                        <a:pt x="0" y="54872"/>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6D5615" id="Group 59311" o:spid="_x0000_s1026" style="width:5.75pt;height:4.3pt;mso-position-horizontal-relative:char;mso-position-vertical-relative:line" coordsize="72769,5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">
                      <v:shape id="Shape 3374" o:spid="_x0000_s1027" style="position:absolute;width:72769;height:54872;visibility:visible;mso-wrap-style:square;v-text-anchor:top" coordsize="72769,5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" path="m,l72769,r,54872l,54872,,xe" filled="f" strokeweight=".19053mm">
                        <v:stroke miterlimit="83231f" joinstyle="miter" endcap="square"/>
                        <v:path arrowok="t" textboxrect="0,0,72769,54872"/>
                      </v:shape>
                      <w10:anchorlock/>
                    </v:group>
                  </w:pict>
                </mc:Fallback>
              </mc:AlternateContent>
            </w:r>
            <w:r>
              <w:rPr>
                <w:rFonts w:ascii="Arial" w:eastAsia="Arial" w:hAnsi="Arial" w:cs="Arial"/>
                <w:b/>
                <w:sz w:val="10"/>
              </w:rPr>
              <w:t xml:space="preserve"> </w:t>
            </w:r>
            <w:r>
              <w:rPr>
                <w:rFonts w:ascii="Arial" w:eastAsia="Arial" w:hAnsi="Arial" w:cs="Arial"/>
                <w:sz w:val="10"/>
              </w:rPr>
              <w:t>ADJACENT JURISDICTION OR</w:t>
            </w:r>
            <w:r>
              <w:rPr>
                <w:rFonts w:ascii="Arial" w:eastAsia="Arial" w:hAnsi="Arial" w:cs="Arial"/>
                <w:b/>
                <w:sz w:val="10"/>
              </w:rPr>
              <w:t xml:space="preserve"> </w:t>
            </w:r>
          </w:p>
        </w:tc>
      </w:tr>
      <w:tr w:rsidR="00B921AF" w14:paraId="20F2711F" w14:textId="77777777" w:rsidTr="00B921AF">
        <w:trPr>
          <w:trHeight w:val="421"/>
        </w:trPr>
        <w:tc>
          <w:tcPr>
            <w:tcW w:w="508" w:type="dxa"/>
            <w:tcBorders>
              <w:top w:val="single" w:sz="4" w:space="0" w:color="000000"/>
              <w:left w:val="single" w:sz="5" w:space="0" w:color="000000"/>
              <w:bottom w:val="single" w:sz="4" w:space="0" w:color="000000"/>
              <w:right w:val="single" w:sz="5" w:space="0" w:color="000000"/>
            </w:tcBorders>
          </w:tcPr>
          <w:p w14:paraId="3489DBC7" w14:textId="77777777" w:rsidR="00B921AF" w:rsidRDefault="00B921AF" w:rsidP="00B921AF">
            <w:pPr>
              <w:ind w:left="108"/>
            </w:pPr>
            <w:r>
              <w:rPr>
                <w:rFonts w:ascii="Arial" w:eastAsia="Arial" w:hAnsi="Arial" w:cs="Arial"/>
                <w:sz w:val="21"/>
              </w:rPr>
              <w:t xml:space="preserve">E </w:t>
            </w:r>
          </w:p>
        </w:tc>
        <w:tc>
          <w:tcPr>
            <w:tcW w:w="4904" w:type="dxa"/>
            <w:gridSpan w:val="5"/>
            <w:tcBorders>
              <w:top w:val="single" w:sz="4" w:space="0" w:color="000000"/>
              <w:left w:val="single" w:sz="5" w:space="0" w:color="000000"/>
              <w:bottom w:val="single" w:sz="4" w:space="0" w:color="000000"/>
              <w:right w:val="single" w:sz="4" w:space="0" w:color="000000"/>
            </w:tcBorders>
          </w:tcPr>
          <w:p w14:paraId="27C1403B" w14:textId="77777777" w:rsidR="00B921AF" w:rsidRDefault="00B921AF" w:rsidP="00B921AF">
            <w:pPr>
              <w:spacing w:after="90"/>
              <w:ind w:left="3"/>
            </w:pPr>
            <w:r>
              <w:rPr>
                <w:rFonts w:ascii="Arial" w:eastAsia="Arial" w:hAnsi="Arial" w:cs="Arial"/>
                <w:sz w:val="10"/>
              </w:rPr>
              <w:t xml:space="preserve">LATITUDE </w:t>
            </w:r>
          </w:p>
          <w:p w14:paraId="3BC9D03B" w14:textId="77777777" w:rsidR="00B921AF" w:rsidRDefault="00B921AF" w:rsidP="00B921AF">
            <w:pPr>
              <w:tabs>
                <w:tab w:val="center" w:pos="1788"/>
              </w:tabs>
            </w:pPr>
            <w:r>
              <w:rPr>
                <w:rFonts w:ascii="Arial" w:eastAsia="Arial" w:hAnsi="Arial" w:cs="Arial"/>
                <w:sz w:val="10"/>
              </w:rPr>
              <w:t>DEGREES</w:t>
            </w:r>
            <w:r>
              <w:t xml:space="preserve"> </w:t>
            </w:r>
            <w:r>
              <w:tab/>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MINUTES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SECONDS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p>
        </w:tc>
        <w:tc>
          <w:tcPr>
            <w:tcW w:w="5686" w:type="dxa"/>
            <w:gridSpan w:val="8"/>
            <w:tcBorders>
              <w:top w:val="single" w:sz="4" w:space="0" w:color="000000"/>
              <w:left w:val="single" w:sz="4" w:space="0" w:color="000000"/>
              <w:bottom w:val="single" w:sz="4" w:space="0" w:color="000000"/>
              <w:right w:val="single" w:sz="5" w:space="0" w:color="000000"/>
            </w:tcBorders>
          </w:tcPr>
          <w:p w14:paraId="48463522" w14:textId="77777777" w:rsidR="00B921AF" w:rsidRDefault="00B921AF" w:rsidP="00B921AF">
            <w:pPr>
              <w:ind w:left="2166"/>
            </w:pPr>
            <w:r>
              <w:rPr>
                <w:rFonts w:ascii="Arial" w:eastAsia="Arial" w:hAnsi="Arial" w:cs="Arial"/>
                <w:b/>
                <w:sz w:val="10"/>
              </w:rPr>
              <w:t xml:space="preserve"> </w:t>
            </w:r>
          </w:p>
          <w:p w14:paraId="4871410D" w14:textId="77777777" w:rsidR="00B921AF" w:rsidRDefault="00B921AF" w:rsidP="00B921AF">
            <w:pPr>
              <w:spacing w:after="44"/>
              <w:ind w:left="1"/>
            </w:pPr>
            <w:r>
              <w:rPr>
                <w:rFonts w:ascii="Arial" w:eastAsia="Arial" w:hAnsi="Arial" w:cs="Arial"/>
                <w:sz w:val="10"/>
              </w:rPr>
              <w:t xml:space="preserve">LONGITUDE </w:t>
            </w:r>
          </w:p>
          <w:p w14:paraId="3BD9788C" w14:textId="77777777" w:rsidR="00B921AF" w:rsidRDefault="00B921AF" w:rsidP="00B921AF">
            <w:pPr>
              <w:ind w:left="1"/>
            </w:pPr>
            <w:r>
              <w:rPr>
                <w:rFonts w:ascii="Arial" w:eastAsia="Arial" w:hAnsi="Arial" w:cs="Arial"/>
                <w:sz w:val="10"/>
              </w:rPr>
              <w:t>DEGREES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MINUTES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SECONDS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p>
        </w:tc>
      </w:tr>
      <w:tr w:rsidR="00B921AF" w14:paraId="4EECB49B" w14:textId="77777777" w:rsidTr="00B921AF">
        <w:trPr>
          <w:trHeight w:val="421"/>
        </w:trPr>
        <w:tc>
          <w:tcPr>
            <w:tcW w:w="508" w:type="dxa"/>
            <w:tcBorders>
              <w:top w:val="single" w:sz="4" w:space="0" w:color="000000"/>
              <w:left w:val="single" w:sz="5" w:space="0" w:color="000000"/>
              <w:bottom w:val="single" w:sz="4" w:space="0" w:color="000000"/>
              <w:right w:val="single" w:sz="5" w:space="0" w:color="000000"/>
            </w:tcBorders>
          </w:tcPr>
          <w:p w14:paraId="0FEA7912" w14:textId="77777777" w:rsidR="00B921AF" w:rsidRDefault="00B921AF" w:rsidP="00B921AF">
            <w:pPr>
              <w:ind w:left="116"/>
            </w:pPr>
            <w:r>
              <w:rPr>
                <w:rFonts w:ascii="Arial" w:eastAsia="Arial" w:hAnsi="Arial" w:cs="Arial"/>
                <w:sz w:val="21"/>
              </w:rPr>
              <w:t xml:space="preserve">F </w:t>
            </w:r>
          </w:p>
        </w:tc>
        <w:tc>
          <w:tcPr>
            <w:tcW w:w="3968" w:type="dxa"/>
            <w:gridSpan w:val="2"/>
            <w:tcBorders>
              <w:top w:val="single" w:sz="4" w:space="0" w:color="000000"/>
              <w:left w:val="single" w:sz="5" w:space="0" w:color="000000"/>
              <w:bottom w:val="single" w:sz="4" w:space="0" w:color="000000"/>
              <w:right w:val="single" w:sz="5" w:space="0" w:color="000000"/>
            </w:tcBorders>
          </w:tcPr>
          <w:p w14:paraId="313373F8" w14:textId="77777777" w:rsidR="00B921AF" w:rsidRDefault="00B921AF" w:rsidP="00B921AF">
            <w:pPr>
              <w:ind w:left="3" w:right="1319"/>
            </w:pPr>
            <w:r>
              <w:rPr>
                <w:rFonts w:ascii="Arial" w:eastAsia="Arial" w:hAnsi="Arial" w:cs="Arial"/>
                <w:sz w:val="10"/>
              </w:rPr>
              <w:t>RESPONSIBLE PARTY OR VESSEL NAME</w:t>
            </w:r>
            <w:r>
              <w:rPr>
                <w:rFonts w:ascii="Arial" w:eastAsia="Arial" w:hAnsi="Arial" w:cs="Arial"/>
                <w:b/>
                <w:sz w:val="10"/>
              </w:rPr>
              <w:t xml:space="preserve"> </w:t>
            </w:r>
            <w:r>
              <w:rPr>
                <w:rFonts w:ascii="Arial" w:eastAsia="Arial" w:hAnsi="Arial" w:cs="Arial"/>
                <w:b/>
                <w:sz w:val="14"/>
              </w:rPr>
              <w:t xml:space="preserve"> </w:t>
            </w:r>
            <w:r>
              <w:t xml:space="preserve"> </w:t>
            </w:r>
            <w:r>
              <w:rPr>
                <w:rFonts w:ascii="Arial" w:eastAsia="Arial" w:hAnsi="Arial" w:cs="Arial"/>
                <w:b/>
                <w:sz w:val="14"/>
              </w:rPr>
              <w:t xml:space="preserve">    </w:t>
            </w:r>
            <w:r>
              <w:rPr>
                <w:rFonts w:ascii="Arial" w:eastAsia="Arial" w:hAnsi="Arial" w:cs="Arial"/>
                <w:sz w:val="10"/>
              </w:rPr>
              <w:t xml:space="preserve"> </w:t>
            </w:r>
          </w:p>
        </w:tc>
        <w:tc>
          <w:tcPr>
            <w:tcW w:w="6622" w:type="dxa"/>
            <w:gridSpan w:val="11"/>
            <w:tcBorders>
              <w:top w:val="single" w:sz="4" w:space="0" w:color="000000"/>
              <w:left w:val="single" w:sz="5" w:space="0" w:color="000000"/>
              <w:bottom w:val="single" w:sz="4" w:space="0" w:color="000000"/>
              <w:right w:val="single" w:sz="5" w:space="0" w:color="000000"/>
            </w:tcBorders>
          </w:tcPr>
          <w:p w14:paraId="1DF4AF10" w14:textId="77777777" w:rsidR="00B921AF" w:rsidRDefault="00B921AF" w:rsidP="00B921AF">
            <w:pPr>
              <w:ind w:left="1" w:right="3082"/>
            </w:pPr>
            <w:r>
              <w:rPr>
                <w:rFonts w:ascii="Arial" w:eastAsia="Arial" w:hAnsi="Arial" w:cs="Arial"/>
                <w:sz w:val="10"/>
              </w:rPr>
              <w:t>RESPONSIBLE PARTY ADDRESS OR OFFICE LOCATION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B921AF" w14:paraId="46DC1F12" w14:textId="77777777" w:rsidTr="00B921AF">
        <w:trPr>
          <w:trHeight w:val="421"/>
        </w:trPr>
        <w:tc>
          <w:tcPr>
            <w:tcW w:w="508" w:type="dxa"/>
            <w:tcBorders>
              <w:top w:val="single" w:sz="4" w:space="0" w:color="000000"/>
              <w:left w:val="single" w:sz="5" w:space="0" w:color="000000"/>
              <w:bottom w:val="single" w:sz="4" w:space="0" w:color="000000"/>
              <w:right w:val="single" w:sz="5" w:space="0" w:color="000000"/>
            </w:tcBorders>
          </w:tcPr>
          <w:p w14:paraId="69D97632" w14:textId="77777777" w:rsidR="00B921AF" w:rsidRDefault="00B921AF" w:rsidP="00B921AF">
            <w:pPr>
              <w:ind w:left="94"/>
            </w:pPr>
            <w:r>
              <w:rPr>
                <w:rFonts w:ascii="Arial" w:eastAsia="Arial" w:hAnsi="Arial" w:cs="Arial"/>
                <w:sz w:val="21"/>
              </w:rPr>
              <w:t xml:space="preserve">G </w:t>
            </w:r>
          </w:p>
        </w:tc>
        <w:tc>
          <w:tcPr>
            <w:tcW w:w="3968" w:type="dxa"/>
            <w:gridSpan w:val="2"/>
            <w:tcBorders>
              <w:top w:val="single" w:sz="4" w:space="0" w:color="000000"/>
              <w:left w:val="single" w:sz="5" w:space="0" w:color="000000"/>
              <w:bottom w:val="single" w:sz="4" w:space="0" w:color="000000"/>
              <w:right w:val="single" w:sz="5" w:space="0" w:color="000000"/>
            </w:tcBorders>
          </w:tcPr>
          <w:p w14:paraId="56985ED7" w14:textId="77777777" w:rsidR="00B921AF" w:rsidRDefault="00B921AF" w:rsidP="00B921AF">
            <w:pPr>
              <w:ind w:left="3" w:right="1954"/>
            </w:pPr>
            <w:r>
              <w:rPr>
                <w:rFonts w:ascii="Arial" w:eastAsia="Arial" w:hAnsi="Arial" w:cs="Arial"/>
                <w:sz w:val="10"/>
              </w:rPr>
              <w:t>ANY CONTRACTOR INVOLVED</w:t>
            </w:r>
            <w:r>
              <w:rPr>
                <w:rFonts w:ascii="Arial" w:eastAsia="Arial" w:hAnsi="Arial" w:cs="Arial"/>
                <w:b/>
                <w:sz w:val="10"/>
              </w:rPr>
              <w:t xml:space="preserve"> </w:t>
            </w:r>
            <w:r>
              <w:rPr>
                <w:rFonts w:ascii="Arial" w:eastAsia="Arial" w:hAnsi="Arial" w:cs="Arial"/>
                <w:b/>
                <w:sz w:val="14"/>
              </w:rPr>
              <w:t xml:space="preserve"> </w:t>
            </w:r>
            <w:r>
              <w:t xml:space="preserve"> </w:t>
            </w:r>
            <w:r>
              <w:rPr>
                <w:rFonts w:ascii="Arial" w:eastAsia="Arial" w:hAnsi="Arial" w:cs="Arial"/>
                <w:b/>
                <w:sz w:val="14"/>
              </w:rPr>
              <w:t xml:space="preserve">    </w:t>
            </w:r>
            <w:r>
              <w:rPr>
                <w:rFonts w:ascii="Arial" w:eastAsia="Arial" w:hAnsi="Arial" w:cs="Arial"/>
                <w:sz w:val="14"/>
                <w:vertAlign w:val="subscript"/>
              </w:rPr>
              <w:t xml:space="preserve"> </w:t>
            </w:r>
          </w:p>
        </w:tc>
        <w:tc>
          <w:tcPr>
            <w:tcW w:w="6622" w:type="dxa"/>
            <w:gridSpan w:val="11"/>
            <w:tcBorders>
              <w:top w:val="single" w:sz="4" w:space="0" w:color="000000"/>
              <w:left w:val="single" w:sz="5" w:space="0" w:color="000000"/>
              <w:bottom w:val="single" w:sz="4" w:space="0" w:color="000000"/>
              <w:right w:val="single" w:sz="5" w:space="0" w:color="000000"/>
            </w:tcBorders>
          </w:tcPr>
          <w:p w14:paraId="2E7B2F8E" w14:textId="77777777" w:rsidR="00B921AF" w:rsidRDefault="00B921AF" w:rsidP="00B921AF">
            <w:pPr>
              <w:ind w:left="1" w:right="3531"/>
            </w:pPr>
            <w:r>
              <w:rPr>
                <w:rFonts w:ascii="Arial" w:eastAsia="Arial" w:hAnsi="Arial" w:cs="Arial"/>
                <w:sz w:val="10"/>
              </w:rPr>
              <w:t>CONTRACTOR ADDRESS OR OFFICE LOCATION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B921AF" w14:paraId="62F60D94" w14:textId="77777777" w:rsidTr="00B921AF">
        <w:trPr>
          <w:trHeight w:val="421"/>
        </w:trPr>
        <w:tc>
          <w:tcPr>
            <w:tcW w:w="508" w:type="dxa"/>
            <w:vMerge w:val="restart"/>
            <w:tcBorders>
              <w:top w:val="single" w:sz="4" w:space="0" w:color="000000"/>
              <w:left w:val="single" w:sz="5" w:space="0" w:color="000000"/>
              <w:bottom w:val="single" w:sz="4" w:space="0" w:color="000000"/>
              <w:right w:val="single" w:sz="5" w:space="0" w:color="000000"/>
            </w:tcBorders>
            <w:vAlign w:val="center"/>
          </w:tcPr>
          <w:p w14:paraId="05A0D022" w14:textId="77777777" w:rsidR="00B921AF" w:rsidRDefault="00B921AF" w:rsidP="00B921AF">
            <w:pPr>
              <w:ind w:left="101"/>
            </w:pPr>
            <w:r>
              <w:rPr>
                <w:rFonts w:ascii="Arial" w:eastAsia="Arial" w:hAnsi="Arial" w:cs="Arial"/>
                <w:sz w:val="21"/>
              </w:rPr>
              <w:t xml:space="preserve">H </w:t>
            </w:r>
          </w:p>
        </w:tc>
        <w:tc>
          <w:tcPr>
            <w:tcW w:w="3968" w:type="dxa"/>
            <w:gridSpan w:val="2"/>
            <w:tcBorders>
              <w:top w:val="single" w:sz="4" w:space="0" w:color="000000"/>
              <w:left w:val="single" w:sz="5" w:space="0" w:color="000000"/>
              <w:bottom w:val="single" w:sz="4" w:space="0" w:color="000000"/>
              <w:right w:val="single" w:sz="5" w:space="0" w:color="000000"/>
            </w:tcBorders>
          </w:tcPr>
          <w:p w14:paraId="055D4C9F" w14:textId="77777777" w:rsidR="00B921AF" w:rsidRDefault="00B921AF" w:rsidP="00B921AF">
            <w:pPr>
              <w:ind w:left="3" w:right="2639"/>
            </w:pPr>
            <w:r>
              <w:rPr>
                <w:rFonts w:ascii="Arial" w:eastAsia="Arial" w:hAnsi="Arial" w:cs="Arial"/>
                <w:sz w:val="10"/>
              </w:rPr>
              <w:t>PRODUCT SPILLED</w:t>
            </w:r>
            <w:r>
              <w:rPr>
                <w:rFonts w:ascii="Arial" w:eastAsia="Arial" w:hAnsi="Arial" w:cs="Arial"/>
                <w:b/>
                <w:sz w:val="10"/>
              </w:rPr>
              <w:t xml:space="preserve"> </w:t>
            </w:r>
            <w:r>
              <w:rPr>
                <w:rFonts w:ascii="Arial" w:eastAsia="Arial" w:hAnsi="Arial" w:cs="Arial"/>
                <w:b/>
                <w:sz w:val="14"/>
              </w:rPr>
              <w:t xml:space="preserve"> </w:t>
            </w:r>
            <w:r>
              <w:t xml:space="preserve"> </w:t>
            </w:r>
            <w:r>
              <w:rPr>
                <w:rFonts w:ascii="Arial" w:eastAsia="Arial" w:hAnsi="Arial" w:cs="Arial"/>
                <w:b/>
                <w:sz w:val="14"/>
              </w:rPr>
              <w:t xml:space="preserve">    </w:t>
            </w:r>
            <w:r>
              <w:rPr>
                <w:rFonts w:ascii="Arial" w:eastAsia="Arial" w:hAnsi="Arial" w:cs="Arial"/>
                <w:sz w:val="14"/>
                <w:vertAlign w:val="subscript"/>
              </w:rPr>
              <w:t xml:space="preserve"> </w:t>
            </w:r>
          </w:p>
        </w:tc>
        <w:tc>
          <w:tcPr>
            <w:tcW w:w="3759" w:type="dxa"/>
            <w:gridSpan w:val="8"/>
            <w:tcBorders>
              <w:top w:val="single" w:sz="4" w:space="0" w:color="000000"/>
              <w:left w:val="single" w:sz="5" w:space="0" w:color="000000"/>
              <w:bottom w:val="single" w:sz="4" w:space="0" w:color="000000"/>
              <w:right w:val="single" w:sz="5" w:space="0" w:color="000000"/>
            </w:tcBorders>
          </w:tcPr>
          <w:p w14:paraId="67511FF0" w14:textId="77777777" w:rsidR="00B921AF" w:rsidRDefault="00B921AF" w:rsidP="00B921AF">
            <w:pPr>
              <w:ind w:left="1" w:right="320"/>
            </w:pPr>
            <w:r>
              <w:rPr>
                <w:rFonts w:ascii="Arial" w:eastAsia="Arial" w:hAnsi="Arial" w:cs="Arial"/>
                <w:sz w:val="10"/>
              </w:rPr>
              <w:t>QUANTITY IN LITRES, KILOGRAMS OR CUBIC METRES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863" w:type="dxa"/>
            <w:gridSpan w:val="3"/>
            <w:tcBorders>
              <w:top w:val="single" w:sz="4" w:space="0" w:color="000000"/>
              <w:left w:val="single" w:sz="5" w:space="0" w:color="000000"/>
              <w:bottom w:val="single" w:sz="4" w:space="0" w:color="000000"/>
              <w:right w:val="single" w:sz="5" w:space="0" w:color="000000"/>
            </w:tcBorders>
          </w:tcPr>
          <w:p w14:paraId="2E433286" w14:textId="77777777" w:rsidR="00B921AF" w:rsidRDefault="00B921AF" w:rsidP="00B921AF">
            <w:pPr>
              <w:ind w:left="2" w:right="1884"/>
            </w:pPr>
            <w:r>
              <w:rPr>
                <w:rFonts w:ascii="Arial" w:eastAsia="Arial" w:hAnsi="Arial" w:cs="Arial"/>
                <w:sz w:val="10"/>
              </w:rPr>
              <w:t>U.N. NUMBER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B921AF" w14:paraId="5A462BCB" w14:textId="77777777" w:rsidTr="00B921AF">
        <w:trPr>
          <w:trHeight w:val="421"/>
        </w:trPr>
        <w:tc>
          <w:tcPr>
            <w:tcW w:w="0" w:type="auto"/>
            <w:vMerge/>
            <w:tcBorders>
              <w:top w:val="nil"/>
              <w:left w:val="single" w:sz="5" w:space="0" w:color="000000"/>
              <w:bottom w:val="single" w:sz="4" w:space="0" w:color="000000"/>
              <w:right w:val="single" w:sz="5" w:space="0" w:color="000000"/>
            </w:tcBorders>
          </w:tcPr>
          <w:p w14:paraId="1473CADF" w14:textId="77777777" w:rsidR="00B921AF" w:rsidRDefault="00B921AF" w:rsidP="00B921AF">
            <w:pPr>
              <w:spacing w:after="160"/>
            </w:pPr>
          </w:p>
        </w:tc>
        <w:tc>
          <w:tcPr>
            <w:tcW w:w="3968" w:type="dxa"/>
            <w:gridSpan w:val="2"/>
            <w:tcBorders>
              <w:top w:val="single" w:sz="4" w:space="0" w:color="000000"/>
              <w:left w:val="single" w:sz="5" w:space="0" w:color="000000"/>
              <w:bottom w:val="single" w:sz="4" w:space="0" w:color="000000"/>
              <w:right w:val="single" w:sz="5" w:space="0" w:color="000000"/>
            </w:tcBorders>
          </w:tcPr>
          <w:p w14:paraId="393A9A43" w14:textId="77777777" w:rsidR="00B921AF" w:rsidRDefault="00B921AF" w:rsidP="00B921AF">
            <w:pPr>
              <w:ind w:left="3" w:right="1042"/>
            </w:pPr>
            <w:r>
              <w:rPr>
                <w:rFonts w:ascii="Arial" w:eastAsia="Arial" w:hAnsi="Arial" w:cs="Arial"/>
                <w:sz w:val="10"/>
              </w:rPr>
              <w:t>SECOND PRODUCT SPILL</w:t>
            </w:r>
            <w:r>
              <w:t xml:space="preserve"> </w:t>
            </w:r>
            <w:r>
              <w:tab/>
            </w:r>
            <w:r>
              <w:rPr>
                <w:rFonts w:ascii="Arial" w:eastAsia="Arial" w:hAnsi="Arial" w:cs="Arial"/>
                <w:sz w:val="10"/>
              </w:rPr>
              <w:t>ED (IF APPLICABLE)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759" w:type="dxa"/>
            <w:gridSpan w:val="8"/>
            <w:tcBorders>
              <w:top w:val="single" w:sz="4" w:space="0" w:color="000000"/>
              <w:left w:val="single" w:sz="5" w:space="0" w:color="000000"/>
              <w:bottom w:val="single" w:sz="4" w:space="0" w:color="000000"/>
              <w:right w:val="single" w:sz="5" w:space="0" w:color="000000"/>
            </w:tcBorders>
          </w:tcPr>
          <w:p w14:paraId="183CE099" w14:textId="77777777" w:rsidR="00B921AF" w:rsidRDefault="00B921AF" w:rsidP="00B921AF">
            <w:pPr>
              <w:ind w:left="1" w:right="320"/>
            </w:pPr>
            <w:r>
              <w:rPr>
                <w:rFonts w:ascii="Arial" w:eastAsia="Arial" w:hAnsi="Arial" w:cs="Arial"/>
                <w:sz w:val="10"/>
              </w:rPr>
              <w:t>QUANTITY IN LITRES, KILOGRAMS OR CUBIC METRES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863" w:type="dxa"/>
            <w:gridSpan w:val="3"/>
            <w:tcBorders>
              <w:top w:val="single" w:sz="4" w:space="0" w:color="000000"/>
              <w:left w:val="single" w:sz="5" w:space="0" w:color="000000"/>
              <w:bottom w:val="single" w:sz="4" w:space="0" w:color="000000"/>
              <w:right w:val="single" w:sz="5" w:space="0" w:color="000000"/>
            </w:tcBorders>
          </w:tcPr>
          <w:p w14:paraId="72810267" w14:textId="77777777" w:rsidR="00B921AF" w:rsidRDefault="00B921AF" w:rsidP="00B921AF">
            <w:pPr>
              <w:ind w:left="2" w:right="1884"/>
            </w:pPr>
            <w:r>
              <w:rPr>
                <w:rFonts w:ascii="Arial" w:eastAsia="Arial" w:hAnsi="Arial" w:cs="Arial"/>
                <w:sz w:val="10"/>
              </w:rPr>
              <w:t>U.N. NUMBER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B921AF" w14:paraId="5388D57D" w14:textId="77777777" w:rsidTr="00B921AF">
        <w:trPr>
          <w:trHeight w:val="423"/>
        </w:trPr>
        <w:tc>
          <w:tcPr>
            <w:tcW w:w="508" w:type="dxa"/>
            <w:tcBorders>
              <w:top w:val="single" w:sz="4" w:space="0" w:color="000000"/>
              <w:left w:val="single" w:sz="5" w:space="0" w:color="000000"/>
              <w:bottom w:val="single" w:sz="4" w:space="0" w:color="000000"/>
              <w:right w:val="single" w:sz="5" w:space="0" w:color="000000"/>
            </w:tcBorders>
          </w:tcPr>
          <w:p w14:paraId="510AE6AF" w14:textId="77777777" w:rsidR="00B921AF" w:rsidRDefault="00B921AF" w:rsidP="00B921AF">
            <w:pPr>
              <w:ind w:left="1"/>
              <w:jc w:val="center"/>
            </w:pPr>
            <w:r>
              <w:rPr>
                <w:rFonts w:ascii="Arial" w:eastAsia="Arial" w:hAnsi="Arial" w:cs="Arial"/>
                <w:sz w:val="21"/>
              </w:rPr>
              <w:t xml:space="preserve">I </w:t>
            </w:r>
          </w:p>
        </w:tc>
        <w:tc>
          <w:tcPr>
            <w:tcW w:w="3968" w:type="dxa"/>
            <w:gridSpan w:val="2"/>
            <w:tcBorders>
              <w:top w:val="single" w:sz="4" w:space="0" w:color="000000"/>
              <w:left w:val="single" w:sz="5" w:space="0" w:color="000000"/>
              <w:bottom w:val="single" w:sz="4" w:space="0" w:color="000000"/>
              <w:right w:val="single" w:sz="5" w:space="0" w:color="000000"/>
            </w:tcBorders>
          </w:tcPr>
          <w:p w14:paraId="2A409C8B" w14:textId="77777777" w:rsidR="00B921AF" w:rsidRDefault="00B921AF" w:rsidP="00B921AF">
            <w:pPr>
              <w:ind w:left="3" w:right="2902"/>
            </w:pPr>
            <w:r>
              <w:rPr>
                <w:rFonts w:ascii="Arial" w:eastAsia="Arial" w:hAnsi="Arial" w:cs="Arial"/>
                <w:sz w:val="10"/>
              </w:rPr>
              <w:t>SPILL SOURCE</w:t>
            </w:r>
            <w:r>
              <w:t xml:space="preserve"> </w:t>
            </w:r>
            <w:r>
              <w:tab/>
            </w:r>
            <w:r>
              <w:rPr>
                <w:rFonts w:ascii="Arial" w:eastAsia="Arial" w:hAnsi="Arial" w:cs="Arial"/>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045" w:type="dxa"/>
            <w:gridSpan w:val="7"/>
            <w:tcBorders>
              <w:top w:val="single" w:sz="4" w:space="0" w:color="000000"/>
              <w:left w:val="single" w:sz="5" w:space="0" w:color="000000"/>
              <w:bottom w:val="single" w:sz="4" w:space="0" w:color="000000"/>
              <w:right w:val="single" w:sz="4" w:space="0" w:color="000000"/>
            </w:tcBorders>
          </w:tcPr>
          <w:p w14:paraId="0BC25997" w14:textId="77777777" w:rsidR="00B921AF" w:rsidRDefault="00B921AF" w:rsidP="00B921AF">
            <w:pPr>
              <w:ind w:left="1" w:right="2091"/>
            </w:pPr>
            <w:r>
              <w:rPr>
                <w:rFonts w:ascii="Arial" w:eastAsia="Arial" w:hAnsi="Arial" w:cs="Arial"/>
                <w:sz w:val="10"/>
              </w:rPr>
              <w:t>SPILL CAUSE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577" w:type="dxa"/>
            <w:gridSpan w:val="4"/>
            <w:tcBorders>
              <w:top w:val="single" w:sz="4" w:space="0" w:color="000000"/>
              <w:left w:val="single" w:sz="4" w:space="0" w:color="000000"/>
              <w:bottom w:val="single" w:sz="4" w:space="0" w:color="000000"/>
              <w:right w:val="single" w:sz="5" w:space="0" w:color="000000"/>
            </w:tcBorders>
          </w:tcPr>
          <w:p w14:paraId="39F3A835" w14:textId="77777777" w:rsidR="00B921AF" w:rsidRDefault="00B921AF" w:rsidP="00B921AF">
            <w:pPr>
              <w:ind w:right="494"/>
            </w:pPr>
            <w:r>
              <w:rPr>
                <w:rFonts w:ascii="Arial" w:eastAsia="Arial" w:hAnsi="Arial" w:cs="Arial"/>
                <w:sz w:val="10"/>
              </w:rPr>
              <w:t xml:space="preserve">AREA OF CONTAMINATION IN SQUARE METRES </w:t>
            </w:r>
            <w:r>
              <w:rPr>
                <w:rFonts w:ascii="Arial" w:eastAsia="Arial" w:hAnsi="Arial" w:cs="Arial"/>
                <w:b/>
                <w:sz w:val="14"/>
              </w:rPr>
              <w:t xml:space="preserve">     </w:t>
            </w:r>
            <w:r>
              <w:rPr>
                <w:rFonts w:ascii="Arial" w:eastAsia="Arial" w:hAnsi="Arial" w:cs="Arial"/>
                <w:sz w:val="10"/>
              </w:rPr>
              <w:t xml:space="preserve"> </w:t>
            </w:r>
          </w:p>
        </w:tc>
      </w:tr>
      <w:tr w:rsidR="00B921AF" w14:paraId="4D255F3B" w14:textId="77777777" w:rsidTr="00B921AF">
        <w:trPr>
          <w:trHeight w:val="421"/>
        </w:trPr>
        <w:tc>
          <w:tcPr>
            <w:tcW w:w="508" w:type="dxa"/>
            <w:tcBorders>
              <w:top w:val="single" w:sz="4" w:space="0" w:color="000000"/>
              <w:left w:val="single" w:sz="5" w:space="0" w:color="000000"/>
              <w:bottom w:val="single" w:sz="4" w:space="0" w:color="000000"/>
              <w:right w:val="single" w:sz="5" w:space="0" w:color="000000"/>
            </w:tcBorders>
          </w:tcPr>
          <w:p w14:paraId="43730D41" w14:textId="77777777" w:rsidR="00B921AF" w:rsidRDefault="00B921AF" w:rsidP="00B921AF">
            <w:pPr>
              <w:ind w:left="132"/>
            </w:pPr>
            <w:r>
              <w:rPr>
                <w:rFonts w:ascii="Arial" w:eastAsia="Arial" w:hAnsi="Arial" w:cs="Arial"/>
                <w:sz w:val="21"/>
              </w:rPr>
              <w:t xml:space="preserve">J </w:t>
            </w:r>
          </w:p>
        </w:tc>
        <w:tc>
          <w:tcPr>
            <w:tcW w:w="3968" w:type="dxa"/>
            <w:gridSpan w:val="2"/>
            <w:tcBorders>
              <w:top w:val="single" w:sz="4" w:space="0" w:color="000000"/>
              <w:left w:val="single" w:sz="5" w:space="0" w:color="000000"/>
              <w:bottom w:val="single" w:sz="4" w:space="0" w:color="000000"/>
              <w:right w:val="single" w:sz="5" w:space="0" w:color="000000"/>
            </w:tcBorders>
          </w:tcPr>
          <w:p w14:paraId="2FD03F38" w14:textId="77777777" w:rsidR="00B921AF" w:rsidRDefault="00B921AF" w:rsidP="00B921AF">
            <w:pPr>
              <w:ind w:left="3" w:right="1121"/>
            </w:pPr>
            <w:r>
              <w:rPr>
                <w:rFonts w:ascii="Arial" w:eastAsia="Arial" w:hAnsi="Arial" w:cs="Arial"/>
                <w:sz w:val="10"/>
              </w:rPr>
              <w:t>FACTORS AFFECTING SP</w:t>
            </w:r>
            <w:r>
              <w:t xml:space="preserve"> </w:t>
            </w:r>
            <w:r>
              <w:tab/>
            </w:r>
            <w:r>
              <w:rPr>
                <w:rFonts w:ascii="Arial" w:eastAsia="Arial" w:hAnsi="Arial" w:cs="Arial"/>
                <w:sz w:val="10"/>
              </w:rPr>
              <w:t>ILL OR RECOVERY</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045" w:type="dxa"/>
            <w:gridSpan w:val="7"/>
            <w:tcBorders>
              <w:top w:val="single" w:sz="4" w:space="0" w:color="000000"/>
              <w:left w:val="single" w:sz="5" w:space="0" w:color="000000"/>
              <w:bottom w:val="single" w:sz="4" w:space="0" w:color="000000"/>
              <w:right w:val="single" w:sz="4" w:space="0" w:color="000000"/>
            </w:tcBorders>
          </w:tcPr>
          <w:p w14:paraId="6316218E" w14:textId="77777777" w:rsidR="00B921AF" w:rsidRDefault="00B921AF" w:rsidP="00B921AF">
            <w:pPr>
              <w:ind w:left="1" w:right="422"/>
            </w:pPr>
            <w:r>
              <w:rPr>
                <w:rFonts w:ascii="Arial" w:eastAsia="Arial" w:hAnsi="Arial" w:cs="Arial"/>
                <w:sz w:val="10"/>
              </w:rPr>
              <w:t>DESCRIBE ANY ASSISTANCE REQUIRED</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577" w:type="dxa"/>
            <w:gridSpan w:val="4"/>
            <w:tcBorders>
              <w:top w:val="single" w:sz="4" w:space="0" w:color="000000"/>
              <w:left w:val="single" w:sz="4" w:space="0" w:color="000000"/>
              <w:bottom w:val="single" w:sz="4" w:space="0" w:color="000000"/>
              <w:right w:val="single" w:sz="5" w:space="0" w:color="000000"/>
            </w:tcBorders>
          </w:tcPr>
          <w:p w14:paraId="63123919" w14:textId="77777777" w:rsidR="00B921AF" w:rsidRDefault="00B921AF" w:rsidP="00B921AF">
            <w:r>
              <w:rPr>
                <w:rFonts w:ascii="Arial" w:eastAsia="Arial" w:hAnsi="Arial" w:cs="Arial"/>
                <w:sz w:val="10"/>
              </w:rPr>
              <w:t>HAZARDS TO PERSONS, PROPERTY OR ENVIRONMENT</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B921AF" w14:paraId="1F1CC80D" w14:textId="77777777" w:rsidTr="00B921AF">
        <w:trPr>
          <w:trHeight w:val="1393"/>
        </w:trPr>
        <w:tc>
          <w:tcPr>
            <w:tcW w:w="508" w:type="dxa"/>
            <w:tcBorders>
              <w:top w:val="single" w:sz="4" w:space="0" w:color="000000"/>
              <w:left w:val="single" w:sz="5" w:space="0" w:color="000000"/>
              <w:bottom w:val="single" w:sz="4" w:space="0" w:color="000000"/>
              <w:right w:val="single" w:sz="5" w:space="0" w:color="000000"/>
            </w:tcBorders>
            <w:vAlign w:val="center"/>
          </w:tcPr>
          <w:p w14:paraId="2DC32A89" w14:textId="77777777" w:rsidR="00B921AF" w:rsidRDefault="00B921AF" w:rsidP="00B921AF">
            <w:pPr>
              <w:ind w:left="108"/>
            </w:pPr>
            <w:r>
              <w:rPr>
                <w:rFonts w:ascii="Arial" w:eastAsia="Arial" w:hAnsi="Arial" w:cs="Arial"/>
                <w:sz w:val="21"/>
              </w:rPr>
              <w:t xml:space="preserve">K </w:t>
            </w:r>
          </w:p>
        </w:tc>
        <w:tc>
          <w:tcPr>
            <w:tcW w:w="10590" w:type="dxa"/>
            <w:gridSpan w:val="13"/>
            <w:tcBorders>
              <w:top w:val="single" w:sz="4" w:space="0" w:color="000000"/>
              <w:left w:val="single" w:sz="5" w:space="0" w:color="000000"/>
              <w:bottom w:val="single" w:sz="4" w:space="0" w:color="000000"/>
              <w:right w:val="single" w:sz="5" w:space="0" w:color="000000"/>
            </w:tcBorders>
            <w:vAlign w:val="bottom"/>
          </w:tcPr>
          <w:p w14:paraId="334383EA" w14:textId="77777777" w:rsidR="00B921AF" w:rsidRDefault="00B921AF" w:rsidP="00B921AF">
            <w:pPr>
              <w:spacing w:after="139"/>
              <w:ind w:left="3"/>
            </w:pPr>
            <w:r>
              <w:rPr>
                <w:rFonts w:ascii="Arial" w:eastAsia="Arial" w:hAnsi="Arial" w:cs="Arial"/>
                <w:sz w:val="10"/>
              </w:rPr>
              <w:t xml:space="preserve">ADDITIONAL INFORMATION, COMMENTS, ACTIONS PROPOSED OR TAKEN TO CONTAIN, RECOVER OR DISPOSE OF SPILLED PRODUCT AND CONTAMINATED MATERIALS </w:t>
            </w:r>
          </w:p>
          <w:p w14:paraId="4028800D" w14:textId="77777777" w:rsidR="00B921AF" w:rsidRDefault="00B921AF" w:rsidP="00B921AF">
            <w:pPr>
              <w:tabs>
                <w:tab w:val="right" w:pos="10485"/>
              </w:tabs>
              <w:spacing w:after="199"/>
            </w:pPr>
            <w:r>
              <w:rPr>
                <w:rFonts w:ascii="Arial" w:eastAsia="Arial" w:hAnsi="Arial" w:cs="Arial"/>
                <w:b/>
                <w:sz w:val="14"/>
              </w:rPr>
              <w:t xml:space="preserve">      </w:t>
            </w:r>
            <w:r>
              <w:rPr>
                <w:rFonts w:ascii="Arial" w:eastAsia="Arial" w:hAnsi="Arial" w:cs="Arial"/>
                <w:b/>
                <w:sz w:val="14"/>
              </w:rPr>
              <w:tab/>
            </w:r>
            <w:r>
              <w:rPr>
                <w:sz w:val="22"/>
              </w:rPr>
              <w:t xml:space="preserve">44 </w:t>
            </w:r>
          </w:p>
          <w:p w14:paraId="6CC5369B" w14:textId="77777777" w:rsidR="00B921AF" w:rsidRDefault="00B921AF" w:rsidP="00B921AF">
            <w:pPr>
              <w:spacing w:after="232"/>
              <w:ind w:left="33"/>
            </w:pPr>
            <w:r>
              <w:rPr>
                <w:sz w:val="22"/>
              </w:rPr>
              <w:t xml:space="preserve"> </w:t>
            </w:r>
          </w:p>
          <w:p w14:paraId="64CCC7E0" w14:textId="77777777" w:rsidR="00B921AF" w:rsidRDefault="00B921AF" w:rsidP="00B921AF">
            <w:pPr>
              <w:ind w:left="33"/>
            </w:pPr>
            <w:r>
              <w:rPr>
                <w:sz w:val="22"/>
              </w:rPr>
              <w:t xml:space="preserve"> </w:t>
            </w:r>
            <w:r>
              <w:rPr>
                <w:sz w:val="22"/>
              </w:rPr>
              <w:tab/>
              <w:t xml:space="preserve"> </w:t>
            </w:r>
          </w:p>
        </w:tc>
      </w:tr>
      <w:tr w:rsidR="00B921AF" w14:paraId="15CFEAE7" w14:textId="77777777" w:rsidTr="00B921AF">
        <w:trPr>
          <w:trHeight w:val="421"/>
        </w:trPr>
        <w:tc>
          <w:tcPr>
            <w:tcW w:w="508" w:type="dxa"/>
            <w:tcBorders>
              <w:top w:val="single" w:sz="4" w:space="0" w:color="000000"/>
              <w:left w:val="single" w:sz="5" w:space="0" w:color="000000"/>
              <w:bottom w:val="single" w:sz="4" w:space="0" w:color="000000"/>
              <w:right w:val="single" w:sz="5" w:space="0" w:color="000000"/>
            </w:tcBorders>
          </w:tcPr>
          <w:p w14:paraId="2E334EE0" w14:textId="77777777" w:rsidR="00B921AF" w:rsidRDefault="00B921AF" w:rsidP="00B921AF">
            <w:pPr>
              <w:ind w:left="123"/>
            </w:pPr>
            <w:r>
              <w:rPr>
                <w:rFonts w:ascii="Arial" w:eastAsia="Arial" w:hAnsi="Arial" w:cs="Arial"/>
                <w:sz w:val="21"/>
              </w:rPr>
              <w:t xml:space="preserve">L </w:t>
            </w:r>
          </w:p>
        </w:tc>
        <w:tc>
          <w:tcPr>
            <w:tcW w:w="2714" w:type="dxa"/>
            <w:tcBorders>
              <w:top w:val="single" w:sz="4" w:space="0" w:color="000000"/>
              <w:left w:val="single" w:sz="5" w:space="0" w:color="000000"/>
              <w:bottom w:val="single" w:sz="4" w:space="0" w:color="000000"/>
              <w:right w:val="single" w:sz="5" w:space="0" w:color="000000"/>
            </w:tcBorders>
          </w:tcPr>
          <w:p w14:paraId="0165AB0A" w14:textId="77777777" w:rsidR="00B921AF" w:rsidRDefault="00B921AF" w:rsidP="00B921AF">
            <w:pPr>
              <w:ind w:left="3" w:right="769"/>
            </w:pPr>
            <w:r>
              <w:rPr>
                <w:rFonts w:ascii="Arial" w:eastAsia="Arial" w:hAnsi="Arial" w:cs="Arial"/>
                <w:sz w:val="10"/>
              </w:rPr>
              <w:t xml:space="preserve">REPORTED TO SPILL LINE BY </w:t>
            </w:r>
            <w:r>
              <w:rPr>
                <w:rFonts w:ascii="Arial" w:eastAsia="Arial" w:hAnsi="Arial" w:cs="Arial"/>
                <w:b/>
                <w:sz w:val="14"/>
              </w:rPr>
              <w:t xml:space="preserve">     </w:t>
            </w:r>
            <w:r>
              <w:rPr>
                <w:rFonts w:ascii="Arial" w:eastAsia="Arial" w:hAnsi="Arial" w:cs="Arial"/>
                <w:sz w:val="10"/>
              </w:rPr>
              <w:t xml:space="preserve"> </w:t>
            </w:r>
          </w:p>
        </w:tc>
        <w:tc>
          <w:tcPr>
            <w:tcW w:w="1972" w:type="dxa"/>
            <w:gridSpan w:val="3"/>
            <w:tcBorders>
              <w:top w:val="single" w:sz="4" w:space="0" w:color="000000"/>
              <w:left w:val="single" w:sz="5" w:space="0" w:color="000000"/>
              <w:bottom w:val="single" w:sz="4" w:space="0" w:color="000000"/>
              <w:right w:val="single" w:sz="4" w:space="0" w:color="000000"/>
            </w:tcBorders>
          </w:tcPr>
          <w:p w14:paraId="345F52EF" w14:textId="77777777" w:rsidR="00B921AF" w:rsidRDefault="00B921AF" w:rsidP="00B921AF">
            <w:pPr>
              <w:ind w:left="2" w:right="1224"/>
            </w:pPr>
            <w:r>
              <w:rPr>
                <w:rFonts w:ascii="Arial" w:eastAsia="Arial" w:hAnsi="Arial" w:cs="Arial"/>
                <w:sz w:val="10"/>
              </w:rPr>
              <w:t>POSITION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1789" w:type="dxa"/>
            <w:gridSpan w:val="3"/>
            <w:tcBorders>
              <w:top w:val="single" w:sz="4" w:space="0" w:color="000000"/>
              <w:left w:val="single" w:sz="4" w:space="0" w:color="000000"/>
              <w:bottom w:val="single" w:sz="4" w:space="0" w:color="000000"/>
              <w:right w:val="single" w:sz="5" w:space="0" w:color="000000"/>
            </w:tcBorders>
          </w:tcPr>
          <w:p w14:paraId="47FD6C6C" w14:textId="77777777" w:rsidR="00B921AF" w:rsidRDefault="00B921AF" w:rsidP="00B921AF">
            <w:pPr>
              <w:ind w:right="934"/>
            </w:pPr>
            <w:r>
              <w:rPr>
                <w:rFonts w:ascii="Arial" w:eastAsia="Arial" w:hAnsi="Arial" w:cs="Arial"/>
                <w:sz w:val="10"/>
              </w:rPr>
              <w:t>EMPLOYER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327" w:type="dxa"/>
            <w:gridSpan w:val="5"/>
            <w:tcBorders>
              <w:top w:val="single" w:sz="4" w:space="0" w:color="000000"/>
              <w:left w:val="single" w:sz="5" w:space="0" w:color="000000"/>
              <w:bottom w:val="single" w:sz="4" w:space="0" w:color="000000"/>
              <w:right w:val="single" w:sz="4" w:space="0" w:color="000000"/>
            </w:tcBorders>
          </w:tcPr>
          <w:p w14:paraId="60354928" w14:textId="77777777" w:rsidR="00B921AF" w:rsidRDefault="00B921AF" w:rsidP="00B921AF">
            <w:pPr>
              <w:ind w:left="2" w:right="554"/>
            </w:pPr>
            <w:r>
              <w:rPr>
                <w:rFonts w:ascii="Arial" w:eastAsia="Arial" w:hAnsi="Arial" w:cs="Arial"/>
                <w:sz w:val="10"/>
              </w:rPr>
              <w:t>LOCATION CALLING FROM</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1788" w:type="dxa"/>
            <w:tcBorders>
              <w:top w:val="single" w:sz="4" w:space="0" w:color="000000"/>
              <w:left w:val="single" w:sz="4" w:space="0" w:color="000000"/>
              <w:bottom w:val="single" w:sz="4" w:space="0" w:color="000000"/>
              <w:right w:val="single" w:sz="5" w:space="0" w:color="000000"/>
            </w:tcBorders>
          </w:tcPr>
          <w:p w14:paraId="7744647C" w14:textId="77777777" w:rsidR="00B921AF" w:rsidRDefault="00B921AF" w:rsidP="00B921AF">
            <w:pPr>
              <w:ind w:left="2" w:right="871"/>
            </w:pPr>
            <w:r>
              <w:rPr>
                <w:rFonts w:ascii="Arial" w:eastAsia="Arial" w:hAnsi="Arial" w:cs="Arial"/>
                <w:sz w:val="10"/>
              </w:rPr>
              <w:t>TELEPHONE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B921AF" w14:paraId="2D6E0163" w14:textId="77777777" w:rsidTr="00B921AF">
        <w:trPr>
          <w:trHeight w:val="371"/>
        </w:trPr>
        <w:tc>
          <w:tcPr>
            <w:tcW w:w="508" w:type="dxa"/>
            <w:tcBorders>
              <w:top w:val="single" w:sz="4" w:space="0" w:color="000000"/>
              <w:left w:val="single" w:sz="5" w:space="0" w:color="000000"/>
              <w:bottom w:val="nil"/>
              <w:right w:val="single" w:sz="5" w:space="0" w:color="000000"/>
            </w:tcBorders>
          </w:tcPr>
          <w:p w14:paraId="64734B26" w14:textId="77777777" w:rsidR="00B921AF" w:rsidRDefault="00B921AF" w:rsidP="00B921AF">
            <w:pPr>
              <w:ind w:left="85"/>
            </w:pPr>
            <w:r>
              <w:rPr>
                <w:rFonts w:ascii="Arial" w:eastAsia="Arial" w:hAnsi="Arial" w:cs="Arial"/>
                <w:sz w:val="21"/>
              </w:rPr>
              <w:t xml:space="preserve">M </w:t>
            </w:r>
          </w:p>
        </w:tc>
        <w:tc>
          <w:tcPr>
            <w:tcW w:w="2714" w:type="dxa"/>
            <w:tcBorders>
              <w:top w:val="single" w:sz="4" w:space="0" w:color="000000"/>
              <w:left w:val="single" w:sz="5" w:space="0" w:color="000000"/>
              <w:bottom w:val="nil"/>
              <w:right w:val="single" w:sz="5" w:space="0" w:color="000000"/>
            </w:tcBorders>
          </w:tcPr>
          <w:p w14:paraId="3616E997" w14:textId="77777777" w:rsidR="00B921AF" w:rsidRDefault="00B921AF" w:rsidP="00B921AF">
            <w:pPr>
              <w:ind w:left="33"/>
            </w:pPr>
            <w:r>
              <w:rPr>
                <w:sz w:val="22"/>
              </w:rPr>
              <w:t xml:space="preserve"> </w:t>
            </w:r>
          </w:p>
          <w:p w14:paraId="280C1834" w14:textId="77777777" w:rsidR="00B921AF" w:rsidRDefault="00B921AF" w:rsidP="00B921AF">
            <w:pPr>
              <w:spacing w:after="31"/>
              <w:ind w:left="3"/>
            </w:pPr>
            <w:r>
              <w:rPr>
                <w:rFonts w:ascii="Arial" w:eastAsia="Arial" w:hAnsi="Arial" w:cs="Arial"/>
                <w:sz w:val="10"/>
              </w:rPr>
              <w:t>ANY ALTERNATE CONTACT</w:t>
            </w:r>
            <w:r>
              <w:rPr>
                <w:rFonts w:ascii="Arial" w:eastAsia="Arial" w:hAnsi="Arial" w:cs="Arial"/>
                <w:b/>
                <w:sz w:val="10"/>
              </w:rPr>
              <w:t xml:space="preserve"> </w:t>
            </w:r>
          </w:p>
          <w:p w14:paraId="73094E44" w14:textId="77777777" w:rsidR="00B921AF" w:rsidRDefault="00B921AF" w:rsidP="00B921AF">
            <w:pPr>
              <w:ind w:left="3"/>
            </w:pPr>
            <w:r>
              <w:rPr>
                <w:rFonts w:ascii="Arial" w:eastAsia="Arial" w:hAnsi="Arial" w:cs="Arial"/>
                <w:b/>
                <w:sz w:val="14"/>
              </w:rPr>
              <w:t xml:space="preserve">     </w:t>
            </w:r>
            <w:r>
              <w:rPr>
                <w:rFonts w:ascii="Arial" w:eastAsia="Arial" w:hAnsi="Arial" w:cs="Arial"/>
                <w:sz w:val="10"/>
              </w:rPr>
              <w:t xml:space="preserve"> </w:t>
            </w:r>
          </w:p>
        </w:tc>
        <w:tc>
          <w:tcPr>
            <w:tcW w:w="1972" w:type="dxa"/>
            <w:gridSpan w:val="3"/>
            <w:tcBorders>
              <w:top w:val="single" w:sz="4" w:space="0" w:color="000000"/>
              <w:left w:val="single" w:sz="5" w:space="0" w:color="000000"/>
              <w:bottom w:val="nil"/>
              <w:right w:val="single" w:sz="4" w:space="0" w:color="000000"/>
            </w:tcBorders>
          </w:tcPr>
          <w:p w14:paraId="470C7C91" w14:textId="77777777" w:rsidR="00B921AF" w:rsidRDefault="00B921AF" w:rsidP="00B921AF">
            <w:pPr>
              <w:ind w:left="2" w:right="1224"/>
            </w:pPr>
            <w:r>
              <w:rPr>
                <w:bCs/>
                <w:noProof/>
              </w:rPr>
              <mc:AlternateContent>
                <mc:Choice Requires="wps">
                  <w:drawing>
                    <wp:anchor distT="0" distB="0" distL="114300" distR="114300" simplePos="0" relativeHeight="251672576" behindDoc="0" locked="0" layoutInCell="1" allowOverlap="1" wp14:anchorId="3EF20E1B" wp14:editId="6713F760">
                      <wp:simplePos x="0" y="0"/>
                      <wp:positionH relativeFrom="column">
                        <wp:posOffset>-2080895</wp:posOffset>
                      </wp:positionH>
                      <wp:positionV relativeFrom="paragraph">
                        <wp:posOffset>421640</wp:posOffset>
                      </wp:positionV>
                      <wp:extent cx="7096125" cy="28575"/>
                      <wp:effectExtent l="0" t="0" r="28575" b="28575"/>
                      <wp:wrapNone/>
                      <wp:docPr id="4086" name="Straight Connector 4086"/>
                      <wp:cNvGraphicFramePr/>
                      <a:graphic xmlns:a="http://schemas.openxmlformats.org/drawingml/2006/main">
                        <a:graphicData uri="http://schemas.microsoft.com/office/word/2010/wordprocessingShape">
                          <wps:wsp>
                            <wps:cNvCnPr/>
                            <wps:spPr>
                              <a:xfrm flipV="1">
                                <a:off x="0" y="0"/>
                                <a:ext cx="70961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7ED8C0" id="Straight Connector 408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5pt,33.2pt" to="394.9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" strokecolor="#5d89b4 [3204]" strokeweight=".5pt">
                      <v:stroke joinstyle="miter"/>
                    </v:line>
                  </w:pict>
                </mc:Fallback>
              </mc:AlternateContent>
            </w:r>
            <w:r>
              <w:rPr>
                <w:rFonts w:ascii="Arial" w:eastAsia="Arial" w:hAnsi="Arial" w:cs="Arial"/>
                <w:sz w:val="10"/>
              </w:rPr>
              <w:t>POSITION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1789" w:type="dxa"/>
            <w:gridSpan w:val="3"/>
            <w:tcBorders>
              <w:top w:val="single" w:sz="4" w:space="0" w:color="000000"/>
              <w:left w:val="single" w:sz="4" w:space="0" w:color="000000"/>
              <w:bottom w:val="nil"/>
              <w:right w:val="single" w:sz="5" w:space="0" w:color="000000"/>
            </w:tcBorders>
          </w:tcPr>
          <w:p w14:paraId="451395E0" w14:textId="77777777" w:rsidR="00B921AF" w:rsidRDefault="00B921AF" w:rsidP="00B921AF">
            <w:pPr>
              <w:ind w:right="934"/>
            </w:pPr>
            <w:r>
              <w:rPr>
                <w:rFonts w:ascii="Arial" w:eastAsia="Arial" w:hAnsi="Arial" w:cs="Arial"/>
                <w:sz w:val="10"/>
              </w:rPr>
              <w:t>EMPLOYER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327" w:type="dxa"/>
            <w:gridSpan w:val="5"/>
            <w:tcBorders>
              <w:top w:val="single" w:sz="4" w:space="0" w:color="000000"/>
              <w:left w:val="single" w:sz="5" w:space="0" w:color="000000"/>
              <w:bottom w:val="nil"/>
              <w:right w:val="single" w:sz="4" w:space="0" w:color="000000"/>
            </w:tcBorders>
          </w:tcPr>
          <w:p w14:paraId="1B698BFE" w14:textId="77777777" w:rsidR="00B921AF" w:rsidRDefault="00B921AF" w:rsidP="00B921AF">
            <w:pPr>
              <w:ind w:left="2" w:right="105"/>
            </w:pPr>
            <w:r>
              <w:rPr>
                <w:rFonts w:ascii="Arial" w:eastAsia="Arial" w:hAnsi="Arial" w:cs="Arial"/>
                <w:sz w:val="10"/>
              </w:rPr>
              <w:t>ALTERNATE CONTACT LOCATION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p>
        </w:tc>
        <w:tc>
          <w:tcPr>
            <w:tcW w:w="1788" w:type="dxa"/>
            <w:tcBorders>
              <w:top w:val="single" w:sz="4" w:space="0" w:color="000000"/>
              <w:left w:val="single" w:sz="4" w:space="0" w:color="000000"/>
              <w:bottom w:val="nil"/>
              <w:right w:val="single" w:sz="5" w:space="0" w:color="000000"/>
            </w:tcBorders>
          </w:tcPr>
          <w:p w14:paraId="3B2C4C0A" w14:textId="77777777" w:rsidR="00B921AF" w:rsidRDefault="00B921AF" w:rsidP="00B921AF">
            <w:pPr>
              <w:ind w:left="2" w:right="91"/>
            </w:pPr>
            <w:r>
              <w:rPr>
                <w:rFonts w:ascii="Arial" w:eastAsia="Arial" w:hAnsi="Arial" w:cs="Arial"/>
                <w:sz w:val="10"/>
              </w:rPr>
              <w:t>ALTERNATE TELEPHONE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bl>
    <w:p w14:paraId="0CA05C98" w14:textId="77777777" w:rsidR="00B921AF" w:rsidRPr="00B921AF" w:rsidRDefault="00B921AF" w:rsidP="00B921AF">
      <w:pPr>
        <w:spacing w:after="82"/>
        <w:rPr>
          <w:b/>
          <w:bCs/>
        </w:rPr>
      </w:pPr>
      <w:r w:rsidRPr="00B921AF">
        <w:rPr>
          <w:b/>
          <w:bCs/>
          <w:noProof/>
          <w:sz w:val="22"/>
        </w:rPr>
        <mc:AlternateContent>
          <mc:Choice Requires="wpg">
            <w:drawing>
              <wp:inline distT="0" distB="0" distL="0" distR="0" wp14:anchorId="1E63EBF6" wp14:editId="30108CA9">
                <wp:extent cx="6518275" cy="990600"/>
                <wp:effectExtent l="0" t="0" r="0" b="0"/>
                <wp:docPr id="83" name="Group 83"/>
                <wp:cNvGraphicFramePr/>
                <a:graphic xmlns:a="http://schemas.openxmlformats.org/drawingml/2006/main">
                  <a:graphicData uri="http://schemas.microsoft.com/office/word/2010/wordprocessingGroup">
                    <wpg:wgp>
                      <wpg:cNvGrpSpPr/>
                      <wpg:grpSpPr>
                        <a:xfrm>
                          <a:off x="0" y="0"/>
                          <a:ext cx="6518275" cy="990600"/>
                          <a:chOff x="0" y="0"/>
                          <a:chExt cx="6928857" cy="428684"/>
                        </a:xfrm>
                      </wpg:grpSpPr>
                      <wps:wsp>
                        <wps:cNvPr id="84" name="Rectangle 84"/>
                        <wps:cNvSpPr/>
                        <wps:spPr>
                          <a:xfrm>
                            <a:off x="17308" y="10714"/>
                            <a:ext cx="32492" cy="122927"/>
                          </a:xfrm>
                          <a:prstGeom prst="rect">
                            <a:avLst/>
                          </a:prstGeom>
                          <a:ln>
                            <a:noFill/>
                          </a:ln>
                        </wps:spPr>
                        <wps:txbx>
                          <w:txbxContent>
                            <w:p w14:paraId="5727DD5C" w14:textId="77777777" w:rsidR="00B921AF" w:rsidRDefault="00B921AF" w:rsidP="00B921AF">
                              <w:pPr>
                                <w:spacing w:after="160"/>
                              </w:pPr>
                              <w:r>
                                <w:rPr>
                                  <w:rFonts w:ascii="Arial" w:eastAsia="Arial" w:hAnsi="Arial" w:cs="Arial"/>
                                  <w:b/>
                                  <w:sz w:val="10"/>
                                </w:rPr>
                                <w:t xml:space="preserve"> </w:t>
                              </w:r>
                            </w:p>
                          </w:txbxContent>
                        </wps:txbx>
                        <wps:bodyPr horzOverflow="overflow" vert="horz" lIns="0" tIns="0" rIns="0" bIns="0" rtlCol="0">
                          <a:noAutofit/>
                        </wps:bodyPr>
                      </wps:wsp>
                      <pic:pic xmlns:pic="http://schemas.openxmlformats.org/drawingml/2006/picture">
                        <pic:nvPicPr>
                          <pic:cNvPr id="85" name="Picture 85"/>
                          <pic:cNvPicPr/>
                        </pic:nvPicPr>
                        <pic:blipFill>
                          <a:blip r:embed="rId17"/>
                          <a:stretch>
                            <a:fillRect/>
                          </a:stretch>
                        </pic:blipFill>
                        <pic:spPr>
                          <a:xfrm>
                            <a:off x="0" y="28579"/>
                            <a:ext cx="1977147" cy="400105"/>
                          </a:xfrm>
                          <a:prstGeom prst="rect">
                            <a:avLst/>
                          </a:prstGeom>
                        </pic:spPr>
                      </pic:pic>
                      <pic:pic xmlns:pic="http://schemas.openxmlformats.org/drawingml/2006/picture">
                        <pic:nvPicPr>
                          <pic:cNvPr id="177" name="Picture 177"/>
                          <pic:cNvPicPr/>
                        </pic:nvPicPr>
                        <pic:blipFill>
                          <a:blip r:embed="rId18"/>
                          <a:stretch>
                            <a:fillRect/>
                          </a:stretch>
                        </pic:blipFill>
                        <pic:spPr>
                          <a:xfrm>
                            <a:off x="2109167" y="76210"/>
                            <a:ext cx="3038362" cy="352473"/>
                          </a:xfrm>
                          <a:prstGeom prst="rect">
                            <a:avLst/>
                          </a:prstGeom>
                        </pic:spPr>
                      </pic:pic>
                      <pic:pic xmlns:pic="http://schemas.openxmlformats.org/drawingml/2006/picture">
                        <pic:nvPicPr>
                          <pic:cNvPr id="178" name="Picture 178"/>
                          <pic:cNvPicPr/>
                        </pic:nvPicPr>
                        <pic:blipFill>
                          <a:blip r:embed="rId19"/>
                          <a:stretch>
                            <a:fillRect/>
                          </a:stretch>
                        </pic:blipFill>
                        <pic:spPr>
                          <a:xfrm>
                            <a:off x="5406517" y="0"/>
                            <a:ext cx="1522340" cy="408678"/>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63EBF6" id="Group 83" o:spid="_x0000_s1183" style="width:513.25pt;height:78pt;mso-position-horizontal-relative:char;mso-position-vertical-relative:line" coordsize="69288,4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">
                <v:rect id="Rectangle 84" o:spid="_x0000_s1184" style="position:absolute;left:173;top:107;width:32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727DD5C" w14:textId="77777777" w:rsidR="00B921AF" w:rsidRDefault="00B921AF" w:rsidP="00B921AF">
                        <w:pPr>
                          <w:spacing w:after="160"/>
                        </w:pPr>
                        <w:r>
                          <w:rPr>
                            <w:rFonts w:ascii="Arial" w:eastAsia="Arial" w:hAnsi="Arial" w:cs="Arial"/>
                            <w:b/>
                            <w:sz w:val="10"/>
                          </w:rPr>
                          <w:t xml:space="preserve"> </w:t>
                        </w:r>
                      </w:p>
                    </w:txbxContent>
                  </v:textbox>
                </v:rect>
                <v:shape id="Picture 85" o:spid="_x0000_s1185" type="#_x0000_t75" style="position:absolute;top:285;width:1977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">
                  <v:imagedata r:id="rId22" o:title=""/>
                </v:shape>
                <v:shape id="Picture 177" o:spid="_x0000_s1186" type="#_x0000_t75" style="position:absolute;left:21091;top:762;width:3038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">
                  <v:imagedata r:id="rId23" o:title=""/>
                </v:shape>
                <v:shape id="Picture 178" o:spid="_x0000_s1187" type="#_x0000_t75" style="position:absolute;left:54065;width:15223;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">
                  <v:imagedata r:id="rId24" o:title=""/>
                </v:shape>
                <w10:anchorlock/>
              </v:group>
            </w:pict>
          </mc:Fallback>
        </mc:AlternateContent>
      </w:r>
    </w:p>
    <w:sectPr w:rsidR="00B921AF" w:rsidRPr="00B921AF" w:rsidSect="00F67F79">
      <w:headerReference w:type="default" r:id="rId25"/>
      <w:footerReference w:type="default" r:id="rId26"/>
      <w:pgSz w:w="12240" w:h="15840" w:code="1"/>
      <w:pgMar w:top="1440" w:right="950" w:bottom="1440" w:left="1440" w:header="720" w:footer="720" w:gutter="0"/>
      <w:pgNumType w:start="1" w:chapStyle="9"/>
      <w:cols w:space="720"/>
      <w:vAlign w:val="cen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0" w:author="Idlout, Janise" w:date="2020-10-06T11:16:00Z" w:initials="IJ">
    <w:p w14:paraId="38173E9E" w14:textId="77777777" w:rsidR="00253FB8" w:rsidRDefault="00253FB8">
      <w:pPr>
        <w:pStyle w:val="CommentText"/>
      </w:pPr>
      <w:r>
        <w:rPr>
          <w:rStyle w:val="CommentReference"/>
        </w:rPr>
        <w:annotationRef/>
      </w:r>
      <w:r>
        <w:t>Should that be kit or Pit?</w:t>
      </w:r>
    </w:p>
    <w:p w14:paraId="77BFC3DA" w14:textId="65E25D04" w:rsidR="00253FB8" w:rsidRDefault="00253FB8">
      <w:pPr>
        <w:pStyle w:val="CommentText"/>
      </w:pPr>
    </w:p>
  </w:comment>
  <w:comment w:id="37" w:author="Idlout, Janise" w:date="2020-10-06T11:21:00Z" w:initials="IJ">
    <w:p w14:paraId="109AB00B" w14:textId="183414A5" w:rsidR="00253FB8" w:rsidRDefault="00253FB8">
      <w:pPr>
        <w:pStyle w:val="CommentText"/>
      </w:pPr>
      <w:r>
        <w:rPr>
          <w:rStyle w:val="CommentReference"/>
        </w:rPr>
        <w:annotationRef/>
      </w:r>
      <w:r>
        <w:t>If it is that one following the Spill kit content, then it is. Or otherwise different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BFC3DA" w15:done="0"/>
  <w15:commentEx w15:paraId="109AB0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6D093" w16cex:dateUtc="2020-10-06T15:16:00Z"/>
  <w16cex:commentExtensible w16cex:durableId="2326D1CF" w16cex:dateUtc="2020-10-06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BFC3DA" w16cid:durableId="2326D093"/>
  <w16cid:commentId w16cid:paraId="109AB00B" w16cid:durableId="2326D1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4C7AA" w14:textId="77777777" w:rsidR="00963B8B" w:rsidRDefault="00963B8B" w:rsidP="00843011">
      <w:r>
        <w:separator/>
      </w:r>
    </w:p>
  </w:endnote>
  <w:endnote w:type="continuationSeparator" w:id="0">
    <w:p w14:paraId="03312965" w14:textId="77777777" w:rsidR="00963B8B" w:rsidRDefault="00963B8B" w:rsidP="00843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3DA88" w14:textId="30AEA128" w:rsidR="00253FB8" w:rsidRPr="00F76854" w:rsidRDefault="00253FB8" w:rsidP="00F768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3428F" w14:textId="2227937D" w:rsidR="00253FB8" w:rsidRPr="00C46076" w:rsidRDefault="00253FB8" w:rsidP="004A7569">
    <w:pPr>
      <w:pStyle w:val="Footer"/>
      <w:tabs>
        <w:tab w:val="clear" w:pos="936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EC8BA" w14:textId="77777777" w:rsidR="00963B8B" w:rsidRDefault="00963B8B" w:rsidP="00843011">
      <w:r>
        <w:separator/>
      </w:r>
    </w:p>
  </w:footnote>
  <w:footnote w:type="continuationSeparator" w:id="0">
    <w:p w14:paraId="2C0FDE5D" w14:textId="77777777" w:rsidR="00963B8B" w:rsidRDefault="00963B8B" w:rsidP="00843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0" w:type="dxa"/>
        <w:right w:w="0" w:type="dxa"/>
      </w:tblCellMar>
      <w:tblLook w:val="04A0" w:firstRow="1" w:lastRow="0" w:firstColumn="1" w:lastColumn="0" w:noHBand="0" w:noVBand="1"/>
      <w:tblDescription w:val="Footer layout table"/>
    </w:tblPr>
    <w:tblGrid>
      <w:gridCol w:w="9346"/>
      <w:gridCol w:w="504"/>
    </w:tblGrid>
    <w:tr w:rsidR="00253FB8" w:rsidRPr="00D31097" w14:paraId="34CD8F27" w14:textId="77777777" w:rsidTr="00736A65">
      <w:tc>
        <w:tcPr>
          <w:tcW w:w="4744" w:type="pct"/>
        </w:tcPr>
        <w:p w14:paraId="32C8D93B" w14:textId="6351E4A5" w:rsidR="00253FB8" w:rsidRPr="00D31097" w:rsidRDefault="00253FB8" w:rsidP="00CF0A8C">
          <w:pPr>
            <w:pStyle w:val="Header"/>
            <w:tabs>
              <w:tab w:val="clear" w:pos="4680"/>
              <w:tab w:val="clear" w:pos="9360"/>
              <w:tab w:val="right" w:pos="9792"/>
            </w:tabs>
            <w:jc w:val="left"/>
            <w:rPr>
              <w:i w:val="0"/>
            </w:rPr>
          </w:pPr>
        </w:p>
      </w:tc>
      <w:tc>
        <w:tcPr>
          <w:tcW w:w="256" w:type="pct"/>
        </w:tcPr>
        <w:p w14:paraId="5E426946" w14:textId="1DB54C80" w:rsidR="00253FB8" w:rsidRPr="00D31097" w:rsidRDefault="00253FB8" w:rsidP="00513A4E">
          <w:pPr>
            <w:pStyle w:val="Header"/>
            <w:rPr>
              <w:i w:val="0"/>
            </w:rPr>
          </w:pPr>
        </w:p>
      </w:tc>
    </w:tr>
  </w:tbl>
  <w:p w14:paraId="4CF99426" w14:textId="77777777" w:rsidR="00253FB8" w:rsidRPr="00513A4E" w:rsidRDefault="00253FB8" w:rsidP="00513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58214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87411D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165D98"/>
    <w:multiLevelType w:val="hybridMultilevel"/>
    <w:tmpl w:val="AE160758"/>
    <w:lvl w:ilvl="0" w:tplc="5386B91C">
      <w:start w:val="1"/>
      <w:numFmt w:val="bullet"/>
      <w:lvlText w:val=""/>
      <w:lvlJc w:val="left"/>
      <w:pPr>
        <w:ind w:left="720" w:hanging="360"/>
      </w:pPr>
      <w:rPr>
        <w:rFonts w:ascii="Symbol" w:hAnsi="Symbol" w:hint="default"/>
        <w:color w:val="E589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A61A7"/>
    <w:multiLevelType w:val="multilevel"/>
    <w:tmpl w:val="649E66D4"/>
    <w:lvl w:ilvl="0">
      <w:start w:val="1"/>
      <w:numFmt w:val="decimal"/>
      <w:pStyle w:val="Heading1"/>
      <w:lvlText w:val="%1"/>
      <w:lvlJc w:val="left"/>
      <w:pPr>
        <w:ind w:left="432" w:hanging="432"/>
      </w:pPr>
      <w:rPr>
        <w:b w:val="0"/>
        <w:bCs w:val="0"/>
        <w:i w:val="0"/>
        <w:iCs w:val="0"/>
        <w:caps w:val="0"/>
        <w:smallCaps w:val="0"/>
        <w:strike w:val="0"/>
        <w:dstrike w:val="0"/>
        <w:noProof w:val="0"/>
        <w:vanish w:val="0"/>
        <w:color w:val="E58925" w:themeColor="accent2"/>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5D89B4"/>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D716BF8"/>
    <w:multiLevelType w:val="multilevel"/>
    <w:tmpl w:val="EDD49FF8"/>
    <w:lvl w:ilvl="0">
      <w:start w:val="1"/>
      <w:numFmt w:val="decimal"/>
      <w:pStyle w:val="NumberList"/>
      <w:lvlText w:val="%1)"/>
      <w:lvlJc w:val="left"/>
      <w:pPr>
        <w:ind w:left="992" w:hanging="283"/>
      </w:pPr>
      <w:rPr>
        <w:rFonts w:asciiTheme="minorHAnsi" w:hAnsiTheme="minorHAnsi" w:hint="default"/>
        <w:color w:val="58595B" w:themeColor="text1"/>
        <w:sz w:val="22"/>
      </w:rPr>
    </w:lvl>
    <w:lvl w:ilvl="1">
      <w:start w:val="1"/>
      <w:numFmt w:val="lowerLetter"/>
      <w:lvlText w:val="%2)"/>
      <w:lvlJc w:val="left"/>
      <w:pPr>
        <w:ind w:left="1417" w:hanging="283"/>
      </w:pPr>
      <w:rPr>
        <w:rFonts w:hint="default"/>
        <w:color w:val="58595B" w:themeColor="text1"/>
      </w:rPr>
    </w:lvl>
    <w:lvl w:ilvl="2">
      <w:start w:val="1"/>
      <w:numFmt w:val="lowerRoman"/>
      <w:lvlText w:val="%3)"/>
      <w:lvlJc w:val="left"/>
      <w:pPr>
        <w:ind w:left="1842" w:hanging="283"/>
      </w:pPr>
      <w:rPr>
        <w:rFonts w:hint="default"/>
        <w:color w:val="58595B" w:themeColor="text1"/>
      </w:rPr>
    </w:lvl>
    <w:lvl w:ilvl="3">
      <w:start w:val="1"/>
      <w:numFmt w:val="decimal"/>
      <w:lvlText w:val="(%4)"/>
      <w:lvlJc w:val="left"/>
      <w:pPr>
        <w:ind w:left="2267" w:hanging="283"/>
      </w:pPr>
      <w:rPr>
        <w:rFonts w:hint="default"/>
      </w:rPr>
    </w:lvl>
    <w:lvl w:ilvl="4">
      <w:start w:val="1"/>
      <w:numFmt w:val="lowerLetter"/>
      <w:lvlText w:val="(%5)"/>
      <w:lvlJc w:val="left"/>
      <w:pPr>
        <w:ind w:left="2692" w:hanging="283"/>
      </w:pPr>
      <w:rPr>
        <w:rFonts w:hint="default"/>
      </w:rPr>
    </w:lvl>
    <w:lvl w:ilvl="5">
      <w:start w:val="1"/>
      <w:numFmt w:val="lowerRoman"/>
      <w:lvlText w:val="(%6)"/>
      <w:lvlJc w:val="left"/>
      <w:pPr>
        <w:ind w:left="3117" w:hanging="283"/>
      </w:pPr>
      <w:rPr>
        <w:rFonts w:hint="default"/>
      </w:rPr>
    </w:lvl>
    <w:lvl w:ilvl="6">
      <w:start w:val="1"/>
      <w:numFmt w:val="decimal"/>
      <w:lvlText w:val="%7."/>
      <w:lvlJc w:val="left"/>
      <w:pPr>
        <w:ind w:left="3542" w:hanging="283"/>
      </w:pPr>
      <w:rPr>
        <w:rFonts w:hint="default"/>
      </w:rPr>
    </w:lvl>
    <w:lvl w:ilvl="7">
      <w:start w:val="1"/>
      <w:numFmt w:val="lowerLetter"/>
      <w:lvlText w:val="%8."/>
      <w:lvlJc w:val="left"/>
      <w:pPr>
        <w:ind w:left="3967" w:hanging="283"/>
      </w:pPr>
      <w:rPr>
        <w:rFonts w:hint="default"/>
      </w:rPr>
    </w:lvl>
    <w:lvl w:ilvl="8">
      <w:start w:val="1"/>
      <w:numFmt w:val="lowerRoman"/>
      <w:lvlText w:val="%9."/>
      <w:lvlJc w:val="left"/>
      <w:pPr>
        <w:ind w:left="4392" w:hanging="283"/>
      </w:pPr>
      <w:rPr>
        <w:rFonts w:hint="default"/>
      </w:rPr>
    </w:lvl>
  </w:abstractNum>
  <w:abstractNum w:abstractNumId="5" w15:restartNumberingAfterBreak="0">
    <w:nsid w:val="10C20461"/>
    <w:multiLevelType w:val="multilevel"/>
    <w:tmpl w:val="428411E2"/>
    <w:styleLink w:val="NumberedList"/>
    <w:lvl w:ilvl="0">
      <w:start w:val="1"/>
      <w:numFmt w:val="decimal"/>
      <w:lvlText w:val="%1)"/>
      <w:lvlJc w:val="left"/>
      <w:pPr>
        <w:ind w:left="360" w:hanging="360"/>
      </w:pPr>
      <w:rPr>
        <w:rFonts w:asciiTheme="minorHAnsi" w:hAnsiTheme="minorHAnsi"/>
        <w:color w:val="58595B" w:themeColor="text1"/>
        <w:sz w:val="22"/>
      </w:rPr>
    </w:lvl>
    <w:lvl w:ilvl="1">
      <w:start w:val="1"/>
      <w:numFmt w:val="lowerLetter"/>
      <w:lvlText w:val="%2)"/>
      <w:lvlJc w:val="left"/>
      <w:pPr>
        <w:ind w:left="1080" w:hanging="360"/>
      </w:pPr>
      <w:rPr>
        <w:color w:val="58595B" w:themeColor="text1"/>
      </w:rPr>
    </w:lvl>
    <w:lvl w:ilvl="2">
      <w:start w:val="1"/>
      <w:numFmt w:val="lowerRoman"/>
      <w:lvlText w:val="%3)"/>
      <w:lvlJc w:val="left"/>
      <w:pPr>
        <w:ind w:left="1800" w:hanging="360"/>
      </w:pPr>
      <w:rPr>
        <w:color w:val="58595B" w:themeColor="text1"/>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41C3AB5"/>
    <w:multiLevelType w:val="multilevel"/>
    <w:tmpl w:val="05E8DF44"/>
    <w:styleLink w:val="Style1"/>
    <w:lvl w:ilvl="0">
      <w:start w:val="1"/>
      <w:numFmt w:val="bullet"/>
      <w:lvlText w:val=""/>
      <w:lvlJc w:val="left"/>
      <w:pPr>
        <w:tabs>
          <w:tab w:val="num" w:pos="360"/>
        </w:tabs>
        <w:ind w:left="1080" w:hanging="360"/>
      </w:pPr>
      <w:rPr>
        <w:rFonts w:ascii="Symbol" w:hAnsi="Symbol" w:hint="default"/>
        <w:color w:val="E58925" w:themeColor="accent2"/>
      </w:rPr>
    </w:lvl>
    <w:lvl w:ilvl="1">
      <w:start w:val="1"/>
      <w:numFmt w:val="bullet"/>
      <w:lvlText w:val=""/>
      <w:lvlJc w:val="left"/>
      <w:pPr>
        <w:ind w:left="1440" w:hanging="360"/>
      </w:pPr>
      <w:rPr>
        <w:rFonts w:ascii="Symbol" w:hAnsi="Symbol" w:cs="Courier New" w:hint="default"/>
        <w:color w:val="E58925" w:themeColor="accent2"/>
      </w:rPr>
    </w:lvl>
    <w:lvl w:ilvl="2">
      <w:start w:val="1"/>
      <w:numFmt w:val="bullet"/>
      <w:lvlText w:val=""/>
      <w:lvlJc w:val="left"/>
      <w:pPr>
        <w:ind w:left="2160" w:hanging="360"/>
      </w:pPr>
      <w:rPr>
        <w:rFonts w:ascii="Wingdings" w:hAnsi="Wingdings" w:hint="default"/>
        <w:color w:val="58595B"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325370"/>
    <w:multiLevelType w:val="hybridMultilevel"/>
    <w:tmpl w:val="61880F64"/>
    <w:lvl w:ilvl="0" w:tplc="5386B91C">
      <w:start w:val="1"/>
      <w:numFmt w:val="bullet"/>
      <w:lvlText w:val=""/>
      <w:lvlJc w:val="left"/>
      <w:pPr>
        <w:ind w:left="720" w:hanging="360"/>
      </w:pPr>
      <w:rPr>
        <w:rFonts w:ascii="Symbol" w:hAnsi="Symbol" w:hint="default"/>
        <w:color w:val="E589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84B3A"/>
    <w:multiLevelType w:val="multilevel"/>
    <w:tmpl w:val="2622527C"/>
    <w:styleLink w:val="Basic"/>
    <w:lvl w:ilvl="0">
      <w:start w:val="1"/>
      <w:numFmt w:val="upperRoman"/>
      <w:lvlText w:val="%1."/>
      <w:lvlJc w:val="left"/>
      <w:pPr>
        <w:ind w:left="360" w:hanging="360"/>
      </w:pPr>
      <w:rPr>
        <w:rFonts w:ascii="Times New Roman" w:hAnsi="Times New Roman"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Restart w:val="0"/>
      <w:lvlText w:val="%5"/>
      <w:lvlJc w:val="left"/>
      <w:pPr>
        <w:ind w:left="1800" w:hanging="360"/>
      </w:pPr>
      <w:rPr>
        <w:rFont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5160576"/>
    <w:multiLevelType w:val="multilevel"/>
    <w:tmpl w:val="12F237B2"/>
    <w:styleLink w:val="EXPNumberedList"/>
    <w:lvl w:ilvl="0">
      <w:start w:val="1"/>
      <w:numFmt w:val="decimal"/>
      <w:lvlText w:val="%1)"/>
      <w:lvlJc w:val="left"/>
      <w:pPr>
        <w:ind w:left="360" w:hanging="360"/>
      </w:pPr>
      <w:rPr>
        <w:rFonts w:asciiTheme="minorHAnsi" w:hAnsiTheme="minorHAnsi"/>
        <w:color w:val="58595B" w:themeColor="text1"/>
        <w:sz w:val="22"/>
      </w:rPr>
    </w:lvl>
    <w:lvl w:ilvl="1">
      <w:start w:val="1"/>
      <w:numFmt w:val="lowerLetter"/>
      <w:lvlText w:val="%2)"/>
      <w:lvlJc w:val="left"/>
      <w:pPr>
        <w:ind w:left="720" w:hanging="360"/>
      </w:pPr>
      <w:rPr>
        <w:rFonts w:asciiTheme="minorHAnsi" w:hAnsiTheme="minorHAnsi"/>
        <w:color w:val="58595B" w:themeColor="text1"/>
        <w:sz w:val="22"/>
      </w:rPr>
    </w:lvl>
    <w:lvl w:ilvl="2">
      <w:start w:val="1"/>
      <w:numFmt w:val="lowerRoman"/>
      <w:lvlText w:val="%3)"/>
      <w:lvlJc w:val="left"/>
      <w:pPr>
        <w:ind w:left="1080" w:hanging="360"/>
      </w:pPr>
      <w:rPr>
        <w:rFonts w:asciiTheme="minorHAnsi" w:hAnsiTheme="minorHAnsi"/>
        <w:color w:val="58595B" w:themeColor="text1"/>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BE30A5"/>
    <w:multiLevelType w:val="singleLevel"/>
    <w:tmpl w:val="8EC00356"/>
    <w:lvl w:ilvl="0">
      <w:start w:val="1"/>
      <w:numFmt w:val="bullet"/>
      <w:pStyle w:val="exp-NumberBulletSub"/>
      <w:lvlText w:val="-"/>
      <w:lvlJc w:val="left"/>
      <w:pPr>
        <w:ind w:left="360" w:hanging="360"/>
      </w:pPr>
      <w:rPr>
        <w:rFonts w:ascii="Arial" w:eastAsia="Times New Roman" w:hAnsi="Arial" w:cs="Arial" w:hint="default"/>
      </w:rPr>
    </w:lvl>
  </w:abstractNum>
  <w:abstractNum w:abstractNumId="11" w15:restartNumberingAfterBreak="0">
    <w:nsid w:val="28C66F68"/>
    <w:multiLevelType w:val="multilevel"/>
    <w:tmpl w:val="C4AA6B8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547E17"/>
    <w:multiLevelType w:val="multilevel"/>
    <w:tmpl w:val="16A64240"/>
    <w:lvl w:ilvl="0">
      <w:start w:val="9"/>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F191CDA"/>
    <w:multiLevelType w:val="multilevel"/>
    <w:tmpl w:val="67A6C30E"/>
    <w:lvl w:ilvl="0">
      <w:start w:val="1"/>
      <w:numFmt w:val="bullet"/>
      <w:pStyle w:val="BulletList"/>
      <w:lvlText w:val=""/>
      <w:lvlJc w:val="left"/>
      <w:pPr>
        <w:tabs>
          <w:tab w:val="num" w:pos="-4142"/>
        </w:tabs>
        <w:ind w:left="-3859" w:hanging="283"/>
      </w:pPr>
      <w:rPr>
        <w:rFonts w:ascii="Symbol" w:hAnsi="Symbol" w:hint="default"/>
        <w:color w:val="E58925" w:themeColor="accent2"/>
      </w:rPr>
    </w:lvl>
    <w:lvl w:ilvl="1">
      <w:start w:val="1"/>
      <w:numFmt w:val="bullet"/>
      <w:lvlText w:val=""/>
      <w:lvlJc w:val="left"/>
      <w:pPr>
        <w:tabs>
          <w:tab w:val="num" w:pos="-3717"/>
        </w:tabs>
        <w:ind w:left="-3434" w:hanging="283"/>
      </w:pPr>
      <w:rPr>
        <w:rFonts w:ascii="Symbol" w:hAnsi="Symbol" w:cs="Courier New" w:hint="default"/>
        <w:color w:val="E58925" w:themeColor="accent2"/>
      </w:rPr>
    </w:lvl>
    <w:lvl w:ilvl="2">
      <w:start w:val="1"/>
      <w:numFmt w:val="bullet"/>
      <w:lvlText w:val=""/>
      <w:lvlJc w:val="left"/>
      <w:pPr>
        <w:tabs>
          <w:tab w:val="num" w:pos="-3292"/>
        </w:tabs>
        <w:ind w:left="-3009" w:hanging="283"/>
      </w:pPr>
      <w:rPr>
        <w:rFonts w:ascii="Wingdings" w:hAnsi="Wingdings" w:hint="default"/>
        <w:color w:val="58595B" w:themeColor="text2"/>
      </w:rPr>
    </w:lvl>
    <w:lvl w:ilvl="3">
      <w:start w:val="1"/>
      <w:numFmt w:val="bullet"/>
      <w:lvlText w:val=""/>
      <w:lvlJc w:val="left"/>
      <w:pPr>
        <w:tabs>
          <w:tab w:val="num" w:pos="-2867"/>
        </w:tabs>
        <w:ind w:left="-2584" w:hanging="283"/>
      </w:pPr>
      <w:rPr>
        <w:rFonts w:ascii="Symbol" w:hAnsi="Symbol" w:hint="default"/>
      </w:rPr>
    </w:lvl>
    <w:lvl w:ilvl="4">
      <w:start w:val="1"/>
      <w:numFmt w:val="bullet"/>
      <w:lvlText w:val="o"/>
      <w:lvlJc w:val="left"/>
      <w:pPr>
        <w:tabs>
          <w:tab w:val="num" w:pos="-2442"/>
        </w:tabs>
        <w:ind w:left="-2159" w:hanging="283"/>
      </w:pPr>
      <w:rPr>
        <w:rFonts w:ascii="Courier New" w:hAnsi="Courier New" w:cs="Courier New" w:hint="default"/>
      </w:rPr>
    </w:lvl>
    <w:lvl w:ilvl="5">
      <w:start w:val="1"/>
      <w:numFmt w:val="bullet"/>
      <w:lvlText w:val=""/>
      <w:lvlJc w:val="left"/>
      <w:pPr>
        <w:tabs>
          <w:tab w:val="num" w:pos="-2017"/>
        </w:tabs>
        <w:ind w:left="-1734" w:hanging="283"/>
      </w:pPr>
      <w:rPr>
        <w:rFonts w:ascii="Wingdings" w:hAnsi="Wingdings" w:hint="default"/>
      </w:rPr>
    </w:lvl>
    <w:lvl w:ilvl="6">
      <w:start w:val="1"/>
      <w:numFmt w:val="bullet"/>
      <w:lvlText w:val=""/>
      <w:lvlJc w:val="left"/>
      <w:pPr>
        <w:tabs>
          <w:tab w:val="num" w:pos="-1592"/>
        </w:tabs>
        <w:ind w:left="-1309" w:hanging="283"/>
      </w:pPr>
      <w:rPr>
        <w:rFonts w:ascii="Symbol" w:hAnsi="Symbol" w:hint="default"/>
      </w:rPr>
    </w:lvl>
    <w:lvl w:ilvl="7">
      <w:start w:val="1"/>
      <w:numFmt w:val="bullet"/>
      <w:lvlText w:val="o"/>
      <w:lvlJc w:val="left"/>
      <w:pPr>
        <w:tabs>
          <w:tab w:val="num" w:pos="-1167"/>
        </w:tabs>
        <w:ind w:left="-884" w:hanging="283"/>
      </w:pPr>
      <w:rPr>
        <w:rFonts w:ascii="Courier New" w:hAnsi="Courier New" w:cs="Courier New" w:hint="default"/>
      </w:rPr>
    </w:lvl>
    <w:lvl w:ilvl="8">
      <w:start w:val="1"/>
      <w:numFmt w:val="bullet"/>
      <w:lvlText w:val=""/>
      <w:lvlJc w:val="left"/>
      <w:pPr>
        <w:tabs>
          <w:tab w:val="num" w:pos="-742"/>
        </w:tabs>
        <w:ind w:left="-459" w:hanging="283"/>
      </w:pPr>
      <w:rPr>
        <w:rFonts w:ascii="Wingdings" w:hAnsi="Wingdings" w:hint="default"/>
      </w:rPr>
    </w:lvl>
  </w:abstractNum>
  <w:abstractNum w:abstractNumId="14" w15:restartNumberingAfterBreak="0">
    <w:nsid w:val="2FBC0673"/>
    <w:multiLevelType w:val="multilevel"/>
    <w:tmpl w:val="0409001D"/>
    <w:styleLink w:val="blahblahblah"/>
    <w:lvl w:ilvl="0">
      <w:start w:val="1"/>
      <w:numFmt w:val="decimal"/>
      <w:lvlText w:val="%1)"/>
      <w:lvlJc w:val="left"/>
      <w:pPr>
        <w:ind w:left="360" w:hanging="360"/>
      </w:pPr>
      <w:rPr>
        <w:rFonts w:asciiTheme="minorHAnsi" w:hAnsiTheme="minorHAnsi"/>
        <w:color w:val="58595B" w:themeColor="text1"/>
        <w:sz w:val="22"/>
      </w:rPr>
    </w:lvl>
    <w:lvl w:ilvl="1">
      <w:start w:val="1"/>
      <w:numFmt w:val="lowerLetter"/>
      <w:lvlText w:val="%2)"/>
      <w:lvlJc w:val="left"/>
      <w:pPr>
        <w:ind w:left="720" w:hanging="360"/>
      </w:pPr>
      <w:rPr>
        <w:rFonts w:asciiTheme="minorHAnsi" w:hAnsiTheme="minorHAnsi"/>
        <w:color w:val="58595B" w:themeColor="text1"/>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1247AD3"/>
    <w:multiLevelType w:val="hybridMultilevel"/>
    <w:tmpl w:val="AA9467C2"/>
    <w:lvl w:ilvl="0" w:tplc="5386B91C">
      <w:start w:val="1"/>
      <w:numFmt w:val="bullet"/>
      <w:lvlText w:val=""/>
      <w:lvlJc w:val="left"/>
      <w:pPr>
        <w:ind w:left="720" w:hanging="360"/>
      </w:pPr>
      <w:rPr>
        <w:rFonts w:ascii="Symbol" w:hAnsi="Symbol" w:hint="default"/>
        <w:color w:val="E589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3348DA"/>
    <w:multiLevelType w:val="hybridMultilevel"/>
    <w:tmpl w:val="3772945A"/>
    <w:lvl w:ilvl="0" w:tplc="0FD0FDD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2CC541F"/>
    <w:multiLevelType w:val="multilevel"/>
    <w:tmpl w:val="0409001D"/>
    <w:styleLink w:val="NList"/>
    <w:lvl w:ilvl="0">
      <w:start w:val="1"/>
      <w:numFmt w:val="decimal"/>
      <w:lvlText w:val="%1)"/>
      <w:lvlJc w:val="left"/>
      <w:pPr>
        <w:ind w:left="360" w:hanging="360"/>
      </w:pPr>
      <w:rPr>
        <w:color w:val="CC262B" w:themeColor="accent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7CC1A2E"/>
    <w:multiLevelType w:val="hybridMultilevel"/>
    <w:tmpl w:val="031A429A"/>
    <w:lvl w:ilvl="0" w:tplc="5386B91C">
      <w:start w:val="1"/>
      <w:numFmt w:val="bullet"/>
      <w:lvlText w:val=""/>
      <w:lvlJc w:val="left"/>
      <w:pPr>
        <w:ind w:left="720" w:hanging="360"/>
      </w:pPr>
      <w:rPr>
        <w:rFonts w:ascii="Symbol" w:hAnsi="Symbol" w:hint="default"/>
        <w:color w:val="E589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CF6CF2"/>
    <w:multiLevelType w:val="hybridMultilevel"/>
    <w:tmpl w:val="B9BCE7FE"/>
    <w:lvl w:ilvl="0" w:tplc="2C681568">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2524FE5"/>
    <w:multiLevelType w:val="hybridMultilevel"/>
    <w:tmpl w:val="199A9C38"/>
    <w:lvl w:ilvl="0" w:tplc="5386B91C">
      <w:start w:val="1"/>
      <w:numFmt w:val="bullet"/>
      <w:lvlText w:val=""/>
      <w:lvlJc w:val="left"/>
      <w:pPr>
        <w:ind w:left="720" w:hanging="360"/>
      </w:pPr>
      <w:rPr>
        <w:rFonts w:ascii="Symbol" w:hAnsi="Symbol" w:hint="default"/>
        <w:color w:val="E58925"/>
      </w:rPr>
    </w:lvl>
    <w:lvl w:ilvl="1" w:tplc="BA724D84">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F81F13"/>
    <w:multiLevelType w:val="hybridMultilevel"/>
    <w:tmpl w:val="CA407322"/>
    <w:lvl w:ilvl="0" w:tplc="5386B91C">
      <w:start w:val="1"/>
      <w:numFmt w:val="bullet"/>
      <w:lvlText w:val=""/>
      <w:lvlJc w:val="left"/>
      <w:pPr>
        <w:ind w:left="720" w:hanging="360"/>
      </w:pPr>
      <w:rPr>
        <w:rFonts w:ascii="Symbol" w:hAnsi="Symbol" w:hint="default"/>
        <w:color w:val="E589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E52F7C"/>
    <w:multiLevelType w:val="hybridMultilevel"/>
    <w:tmpl w:val="AA9495B6"/>
    <w:lvl w:ilvl="0" w:tplc="5386B91C">
      <w:start w:val="1"/>
      <w:numFmt w:val="bullet"/>
      <w:lvlText w:val=""/>
      <w:lvlJc w:val="left"/>
      <w:pPr>
        <w:ind w:left="720" w:hanging="360"/>
      </w:pPr>
      <w:rPr>
        <w:rFonts w:ascii="Symbol" w:hAnsi="Symbol" w:hint="default"/>
        <w:color w:val="E589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373167"/>
    <w:multiLevelType w:val="multilevel"/>
    <w:tmpl w:val="D1F685FA"/>
    <w:lvl w:ilvl="0">
      <w:start w:val="11"/>
      <w:numFmt w:val="decimal"/>
      <w:lvlText w:val="%1.0"/>
      <w:lvlJc w:val="left"/>
      <w:pPr>
        <w:ind w:left="750" w:hanging="750"/>
      </w:pPr>
      <w:rPr>
        <w:rFonts w:hint="default"/>
      </w:rPr>
    </w:lvl>
    <w:lvl w:ilvl="1">
      <w:start w:val="1"/>
      <w:numFmt w:val="decimalZero"/>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630638EA"/>
    <w:multiLevelType w:val="multilevel"/>
    <w:tmpl w:val="0409001D"/>
    <w:styleLink w:val="00000Style"/>
    <w:lvl w:ilvl="0">
      <w:start w:val="1"/>
      <w:numFmt w:val="decimal"/>
      <w:lvlText w:val="%1)"/>
      <w:lvlJc w:val="left"/>
      <w:pPr>
        <w:ind w:left="360" w:hanging="360"/>
      </w:pPr>
      <w:rPr>
        <w:color w:val="CC262B" w:themeColor="accent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44501DC"/>
    <w:multiLevelType w:val="singleLevel"/>
    <w:tmpl w:val="70D87628"/>
    <w:lvl w:ilvl="0">
      <w:start w:val="1"/>
      <w:numFmt w:val="bullet"/>
      <w:pStyle w:val="Paragraphetiret"/>
      <w:lvlText w:val="–"/>
      <w:lvlJc w:val="left"/>
      <w:pPr>
        <w:tabs>
          <w:tab w:val="num" w:pos="720"/>
        </w:tabs>
        <w:ind w:left="720" w:hanging="360"/>
      </w:pPr>
      <w:rPr>
        <w:rFonts w:ascii="Arial" w:hAnsi="Arial" w:hint="default"/>
        <w:sz w:val="17"/>
        <w:szCs w:val="17"/>
      </w:rPr>
    </w:lvl>
  </w:abstractNum>
  <w:abstractNum w:abstractNumId="26" w15:restartNumberingAfterBreak="0">
    <w:nsid w:val="6EB72009"/>
    <w:multiLevelType w:val="hybridMultilevel"/>
    <w:tmpl w:val="8402ADBE"/>
    <w:lvl w:ilvl="0" w:tplc="5386B91C">
      <w:start w:val="1"/>
      <w:numFmt w:val="bullet"/>
      <w:lvlText w:val=""/>
      <w:lvlJc w:val="left"/>
      <w:pPr>
        <w:ind w:left="1080" w:hanging="360"/>
      </w:pPr>
      <w:rPr>
        <w:rFonts w:ascii="Symbol" w:hAnsi="Symbol" w:hint="default"/>
        <w:color w:val="E5892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3001D29"/>
    <w:multiLevelType w:val="singleLevel"/>
    <w:tmpl w:val="807C9CE0"/>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8E53ACA"/>
    <w:multiLevelType w:val="multilevel"/>
    <w:tmpl w:val="B282B98C"/>
    <w:lvl w:ilvl="0">
      <w:start w:val="1"/>
      <w:numFmt w:val="decimal"/>
      <w:pStyle w:val="Numbering"/>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BAE19F1"/>
    <w:multiLevelType w:val="hybridMultilevel"/>
    <w:tmpl w:val="C6FC2C0E"/>
    <w:lvl w:ilvl="0" w:tplc="5386B91C">
      <w:start w:val="1"/>
      <w:numFmt w:val="bullet"/>
      <w:lvlText w:val=""/>
      <w:lvlJc w:val="left"/>
      <w:pPr>
        <w:ind w:left="720" w:hanging="360"/>
      </w:pPr>
      <w:rPr>
        <w:rFonts w:ascii="Symbol" w:hAnsi="Symbol" w:hint="default"/>
        <w:color w:val="E589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B90692"/>
    <w:multiLevelType w:val="hybridMultilevel"/>
    <w:tmpl w:val="C2A83928"/>
    <w:lvl w:ilvl="0" w:tplc="3BD85168">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8"/>
  </w:num>
  <w:num w:numId="3">
    <w:abstractNumId w:val="25"/>
  </w:num>
  <w:num w:numId="4">
    <w:abstractNumId w:val="8"/>
  </w:num>
  <w:num w:numId="5">
    <w:abstractNumId w:val="10"/>
  </w:num>
  <w:num w:numId="6">
    <w:abstractNumId w:val="1"/>
  </w:num>
  <w:num w:numId="7">
    <w:abstractNumId w:val="0"/>
  </w:num>
  <w:num w:numId="8">
    <w:abstractNumId w:val="6"/>
  </w:num>
  <w:num w:numId="9">
    <w:abstractNumId w:val="13"/>
  </w:num>
  <w:num w:numId="10">
    <w:abstractNumId w:val="5"/>
  </w:num>
  <w:num w:numId="11">
    <w:abstractNumId w:val="9"/>
  </w:num>
  <w:num w:numId="12">
    <w:abstractNumId w:val="24"/>
  </w:num>
  <w:num w:numId="13">
    <w:abstractNumId w:val="14"/>
  </w:num>
  <w:num w:numId="14">
    <w:abstractNumId w:val="17"/>
  </w:num>
  <w:num w:numId="15">
    <w:abstractNumId w:val="4"/>
  </w:num>
  <w:num w:numId="16">
    <w:abstractNumId w:val="30"/>
  </w:num>
  <w:num w:numId="17">
    <w:abstractNumId w:val="20"/>
  </w:num>
  <w:num w:numId="18">
    <w:abstractNumId w:val="7"/>
  </w:num>
  <w:num w:numId="19">
    <w:abstractNumId w:val="21"/>
  </w:num>
  <w:num w:numId="20">
    <w:abstractNumId w:val="22"/>
  </w:num>
  <w:num w:numId="21">
    <w:abstractNumId w:val="15"/>
  </w:num>
  <w:num w:numId="22">
    <w:abstractNumId w:val="29"/>
  </w:num>
  <w:num w:numId="23">
    <w:abstractNumId w:val="18"/>
  </w:num>
  <w:num w:numId="24">
    <w:abstractNumId w:val="2"/>
  </w:num>
  <w:num w:numId="25">
    <w:abstractNumId w:val="3"/>
  </w:num>
  <w:num w:numId="26">
    <w:abstractNumId w:val="3"/>
  </w:num>
  <w:num w:numId="27">
    <w:abstractNumId w:val="27"/>
  </w:num>
  <w:num w:numId="28">
    <w:abstractNumId w:val="3"/>
  </w:num>
  <w:num w:numId="29">
    <w:abstractNumId w:val="19"/>
  </w:num>
  <w:num w:numId="30">
    <w:abstractNumId w:val="16"/>
  </w:num>
  <w:num w:numId="31">
    <w:abstractNumId w:val="16"/>
    <w:lvlOverride w:ilvl="0">
      <w:startOverride w:val="1"/>
    </w:lvlOverride>
  </w:num>
  <w:num w:numId="32">
    <w:abstractNumId w:val="26"/>
  </w:num>
  <w:num w:numId="33">
    <w:abstractNumId w:val="3"/>
  </w:num>
  <w:num w:numId="34">
    <w:abstractNumId w:val="3"/>
  </w:num>
  <w:num w:numId="35">
    <w:abstractNumId w:val="3"/>
  </w:num>
  <w:num w:numId="36">
    <w:abstractNumId w:val="3"/>
  </w:num>
  <w:num w:numId="37">
    <w:abstractNumId w:val="3"/>
    <w:lvlOverride w:ilvl="0">
      <w:startOverride w:val="1"/>
    </w:lvlOverride>
    <w:lvlOverride w:ilvl="1">
      <w:startOverride w:val="2"/>
    </w:lvlOverride>
  </w:num>
  <w:num w:numId="38">
    <w:abstractNumId w:val="11"/>
  </w:num>
  <w:num w:numId="39">
    <w:abstractNumId w:val="12"/>
  </w:num>
  <w:num w:numId="40">
    <w:abstractNumId w:val="2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dlout, Janise">
    <w15:presenceInfo w15:providerId="AD" w15:userId="S::JIdlout3@gov.nu.ca::2979dfbd-07cf-48c9-bfc9-b400e11418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fr-CA" w:vendorID="64" w:dllVersion="6"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activeWritingStyle w:appName="MSWord" w:lang="en-CA" w:vendorID="64" w:dllVersion="0" w:nlCheck="1" w:checkStyle="0"/>
  <w:activeWritingStyle w:appName="MSWord" w:lang="en-CA" w:vendorID="64" w:dllVersion="131078" w:nlCheck="1" w:checkStyle="1"/>
  <w:activeWritingStyle w:appName="MSWord" w:lang="en-US" w:vendorID="64" w:dllVersion="131078" w:nlCheck="1" w:checkStyle="1"/>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561"/>
    <w:rsid w:val="0000157A"/>
    <w:rsid w:val="00003AAB"/>
    <w:rsid w:val="00010435"/>
    <w:rsid w:val="00010B5E"/>
    <w:rsid w:val="00012E86"/>
    <w:rsid w:val="000153AE"/>
    <w:rsid w:val="000159D8"/>
    <w:rsid w:val="000162E1"/>
    <w:rsid w:val="000164F9"/>
    <w:rsid w:val="00017E98"/>
    <w:rsid w:val="000216E0"/>
    <w:rsid w:val="00023AA0"/>
    <w:rsid w:val="00024F99"/>
    <w:rsid w:val="00025C82"/>
    <w:rsid w:val="000262FC"/>
    <w:rsid w:val="00026A7C"/>
    <w:rsid w:val="00026C12"/>
    <w:rsid w:val="0002710D"/>
    <w:rsid w:val="00030919"/>
    <w:rsid w:val="00030C39"/>
    <w:rsid w:val="00030F4F"/>
    <w:rsid w:val="00032926"/>
    <w:rsid w:val="0003316C"/>
    <w:rsid w:val="00035F21"/>
    <w:rsid w:val="000361F0"/>
    <w:rsid w:val="00036427"/>
    <w:rsid w:val="00037247"/>
    <w:rsid w:val="0004080D"/>
    <w:rsid w:val="00041A70"/>
    <w:rsid w:val="00042348"/>
    <w:rsid w:val="000428C3"/>
    <w:rsid w:val="000441E2"/>
    <w:rsid w:val="00044F7F"/>
    <w:rsid w:val="000452E1"/>
    <w:rsid w:val="000457D7"/>
    <w:rsid w:val="00046AB9"/>
    <w:rsid w:val="000473EE"/>
    <w:rsid w:val="000514E4"/>
    <w:rsid w:val="00052B58"/>
    <w:rsid w:val="00053CD7"/>
    <w:rsid w:val="000550FF"/>
    <w:rsid w:val="00056216"/>
    <w:rsid w:val="00060C1E"/>
    <w:rsid w:val="000640D4"/>
    <w:rsid w:val="00064402"/>
    <w:rsid w:val="00064DCF"/>
    <w:rsid w:val="00067D80"/>
    <w:rsid w:val="00073130"/>
    <w:rsid w:val="00073DFD"/>
    <w:rsid w:val="000778FA"/>
    <w:rsid w:val="00080458"/>
    <w:rsid w:val="000809F0"/>
    <w:rsid w:val="00081C38"/>
    <w:rsid w:val="00082498"/>
    <w:rsid w:val="000836B6"/>
    <w:rsid w:val="00083D9E"/>
    <w:rsid w:val="000843FB"/>
    <w:rsid w:val="00084939"/>
    <w:rsid w:val="00090337"/>
    <w:rsid w:val="00090505"/>
    <w:rsid w:val="00091955"/>
    <w:rsid w:val="0009335D"/>
    <w:rsid w:val="000933D2"/>
    <w:rsid w:val="000933D6"/>
    <w:rsid w:val="00094CB3"/>
    <w:rsid w:val="00094F04"/>
    <w:rsid w:val="00095387"/>
    <w:rsid w:val="00096893"/>
    <w:rsid w:val="000A0171"/>
    <w:rsid w:val="000A0B3D"/>
    <w:rsid w:val="000A0EE0"/>
    <w:rsid w:val="000A112F"/>
    <w:rsid w:val="000A135F"/>
    <w:rsid w:val="000A154E"/>
    <w:rsid w:val="000A1E5E"/>
    <w:rsid w:val="000A32B1"/>
    <w:rsid w:val="000A46BF"/>
    <w:rsid w:val="000B058C"/>
    <w:rsid w:val="000B1F7F"/>
    <w:rsid w:val="000B25AC"/>
    <w:rsid w:val="000B290D"/>
    <w:rsid w:val="000B37D9"/>
    <w:rsid w:val="000B3812"/>
    <w:rsid w:val="000B41C8"/>
    <w:rsid w:val="000B508F"/>
    <w:rsid w:val="000B5CB0"/>
    <w:rsid w:val="000B5EB9"/>
    <w:rsid w:val="000C1064"/>
    <w:rsid w:val="000C21C6"/>
    <w:rsid w:val="000C2C66"/>
    <w:rsid w:val="000C37C3"/>
    <w:rsid w:val="000C449B"/>
    <w:rsid w:val="000C61CA"/>
    <w:rsid w:val="000C67E6"/>
    <w:rsid w:val="000C7BB1"/>
    <w:rsid w:val="000D2137"/>
    <w:rsid w:val="000D3BC0"/>
    <w:rsid w:val="000D49E6"/>
    <w:rsid w:val="000D4CC2"/>
    <w:rsid w:val="000D5001"/>
    <w:rsid w:val="000D6913"/>
    <w:rsid w:val="000D6A5C"/>
    <w:rsid w:val="000D733D"/>
    <w:rsid w:val="000D7696"/>
    <w:rsid w:val="000E068F"/>
    <w:rsid w:val="000E1835"/>
    <w:rsid w:val="000E46BB"/>
    <w:rsid w:val="000E61AE"/>
    <w:rsid w:val="000E7A1F"/>
    <w:rsid w:val="000F03B7"/>
    <w:rsid w:val="000F10A6"/>
    <w:rsid w:val="000F1CD4"/>
    <w:rsid w:val="000F3B3E"/>
    <w:rsid w:val="000F612A"/>
    <w:rsid w:val="000F62EE"/>
    <w:rsid w:val="000F7334"/>
    <w:rsid w:val="00101E2E"/>
    <w:rsid w:val="00104EB0"/>
    <w:rsid w:val="0010573A"/>
    <w:rsid w:val="00105CB9"/>
    <w:rsid w:val="001061BF"/>
    <w:rsid w:val="00110E6F"/>
    <w:rsid w:val="00114771"/>
    <w:rsid w:val="00114816"/>
    <w:rsid w:val="00114EB1"/>
    <w:rsid w:val="00116558"/>
    <w:rsid w:val="00116DF8"/>
    <w:rsid w:val="00116E78"/>
    <w:rsid w:val="00116F73"/>
    <w:rsid w:val="001230C5"/>
    <w:rsid w:val="001233B3"/>
    <w:rsid w:val="001250D4"/>
    <w:rsid w:val="001254F0"/>
    <w:rsid w:val="00125D04"/>
    <w:rsid w:val="00127B05"/>
    <w:rsid w:val="0013190E"/>
    <w:rsid w:val="00131EB3"/>
    <w:rsid w:val="00131EDB"/>
    <w:rsid w:val="001322D2"/>
    <w:rsid w:val="001349B2"/>
    <w:rsid w:val="00135B98"/>
    <w:rsid w:val="00136020"/>
    <w:rsid w:val="00136C73"/>
    <w:rsid w:val="00137529"/>
    <w:rsid w:val="00140E88"/>
    <w:rsid w:val="00142A68"/>
    <w:rsid w:val="00143A9B"/>
    <w:rsid w:val="001441F7"/>
    <w:rsid w:val="00145F16"/>
    <w:rsid w:val="00146480"/>
    <w:rsid w:val="0015013F"/>
    <w:rsid w:val="00154374"/>
    <w:rsid w:val="00154F85"/>
    <w:rsid w:val="00155654"/>
    <w:rsid w:val="00156C72"/>
    <w:rsid w:val="001575F3"/>
    <w:rsid w:val="0016058B"/>
    <w:rsid w:val="001630A8"/>
    <w:rsid w:val="001654F1"/>
    <w:rsid w:val="00165B76"/>
    <w:rsid w:val="001716FF"/>
    <w:rsid w:val="00172BAC"/>
    <w:rsid w:val="001749E8"/>
    <w:rsid w:val="00175194"/>
    <w:rsid w:val="001757DB"/>
    <w:rsid w:val="00180179"/>
    <w:rsid w:val="00181213"/>
    <w:rsid w:val="00183A63"/>
    <w:rsid w:val="00184F0E"/>
    <w:rsid w:val="00186637"/>
    <w:rsid w:val="001870C3"/>
    <w:rsid w:val="00187191"/>
    <w:rsid w:val="00187FD9"/>
    <w:rsid w:val="001911F1"/>
    <w:rsid w:val="00193240"/>
    <w:rsid w:val="0019381C"/>
    <w:rsid w:val="001956BD"/>
    <w:rsid w:val="00197ABF"/>
    <w:rsid w:val="00197C97"/>
    <w:rsid w:val="00197FAD"/>
    <w:rsid w:val="001A0829"/>
    <w:rsid w:val="001A1863"/>
    <w:rsid w:val="001A1950"/>
    <w:rsid w:val="001A1E93"/>
    <w:rsid w:val="001A2F28"/>
    <w:rsid w:val="001A355A"/>
    <w:rsid w:val="001A3717"/>
    <w:rsid w:val="001A7E40"/>
    <w:rsid w:val="001B0191"/>
    <w:rsid w:val="001B08E7"/>
    <w:rsid w:val="001B3A34"/>
    <w:rsid w:val="001B4682"/>
    <w:rsid w:val="001B4F28"/>
    <w:rsid w:val="001B5736"/>
    <w:rsid w:val="001B792A"/>
    <w:rsid w:val="001C0ED5"/>
    <w:rsid w:val="001C17E0"/>
    <w:rsid w:val="001C1861"/>
    <w:rsid w:val="001C1E8C"/>
    <w:rsid w:val="001C254B"/>
    <w:rsid w:val="001C28B9"/>
    <w:rsid w:val="001C2D81"/>
    <w:rsid w:val="001C5C6B"/>
    <w:rsid w:val="001C5CE0"/>
    <w:rsid w:val="001C5DE5"/>
    <w:rsid w:val="001C6094"/>
    <w:rsid w:val="001C6568"/>
    <w:rsid w:val="001D0A20"/>
    <w:rsid w:val="001D1D65"/>
    <w:rsid w:val="001D1E56"/>
    <w:rsid w:val="001D2936"/>
    <w:rsid w:val="001D3471"/>
    <w:rsid w:val="001D3E4D"/>
    <w:rsid w:val="001D40DB"/>
    <w:rsid w:val="001D4865"/>
    <w:rsid w:val="001D6814"/>
    <w:rsid w:val="001D6F8F"/>
    <w:rsid w:val="001E1195"/>
    <w:rsid w:val="001E1E6F"/>
    <w:rsid w:val="001E2CF2"/>
    <w:rsid w:val="001E3364"/>
    <w:rsid w:val="001E369B"/>
    <w:rsid w:val="001E40C4"/>
    <w:rsid w:val="001E5757"/>
    <w:rsid w:val="001E5DBD"/>
    <w:rsid w:val="001E6274"/>
    <w:rsid w:val="001F00F3"/>
    <w:rsid w:val="001F246A"/>
    <w:rsid w:val="001F278C"/>
    <w:rsid w:val="001F2CF9"/>
    <w:rsid w:val="001F38D1"/>
    <w:rsid w:val="001F435A"/>
    <w:rsid w:val="001F6566"/>
    <w:rsid w:val="001F7D5E"/>
    <w:rsid w:val="001F7D7D"/>
    <w:rsid w:val="00202551"/>
    <w:rsid w:val="00202B3F"/>
    <w:rsid w:val="00203145"/>
    <w:rsid w:val="002038E1"/>
    <w:rsid w:val="00203D4C"/>
    <w:rsid w:val="00204788"/>
    <w:rsid w:val="002057F1"/>
    <w:rsid w:val="00206EC3"/>
    <w:rsid w:val="00206F6C"/>
    <w:rsid w:val="00213112"/>
    <w:rsid w:val="002141CB"/>
    <w:rsid w:val="002202BD"/>
    <w:rsid w:val="00220B4F"/>
    <w:rsid w:val="00220D78"/>
    <w:rsid w:val="00222505"/>
    <w:rsid w:val="0022287B"/>
    <w:rsid w:val="00222A89"/>
    <w:rsid w:val="002252E5"/>
    <w:rsid w:val="002275F8"/>
    <w:rsid w:val="00230F93"/>
    <w:rsid w:val="0023193B"/>
    <w:rsid w:val="00237724"/>
    <w:rsid w:val="002379C3"/>
    <w:rsid w:val="00241763"/>
    <w:rsid w:val="00243F27"/>
    <w:rsid w:val="002513A7"/>
    <w:rsid w:val="00251745"/>
    <w:rsid w:val="002532D4"/>
    <w:rsid w:val="00253C46"/>
    <w:rsid w:val="00253FB8"/>
    <w:rsid w:val="0025524E"/>
    <w:rsid w:val="0025587F"/>
    <w:rsid w:val="00256357"/>
    <w:rsid w:val="00257181"/>
    <w:rsid w:val="002603C3"/>
    <w:rsid w:val="0026061B"/>
    <w:rsid w:val="00261D43"/>
    <w:rsid w:val="00262F5F"/>
    <w:rsid w:val="002637B6"/>
    <w:rsid w:val="002653D5"/>
    <w:rsid w:val="00265649"/>
    <w:rsid w:val="0026628E"/>
    <w:rsid w:val="0026780C"/>
    <w:rsid w:val="00267D71"/>
    <w:rsid w:val="00270483"/>
    <w:rsid w:val="00271562"/>
    <w:rsid w:val="00271847"/>
    <w:rsid w:val="00273493"/>
    <w:rsid w:val="00275DD4"/>
    <w:rsid w:val="00276F6C"/>
    <w:rsid w:val="00277261"/>
    <w:rsid w:val="00277801"/>
    <w:rsid w:val="00282865"/>
    <w:rsid w:val="00282CD1"/>
    <w:rsid w:val="00283416"/>
    <w:rsid w:val="00283B84"/>
    <w:rsid w:val="00285E56"/>
    <w:rsid w:val="00285EB3"/>
    <w:rsid w:val="002865D0"/>
    <w:rsid w:val="00286675"/>
    <w:rsid w:val="00286DBD"/>
    <w:rsid w:val="00287A86"/>
    <w:rsid w:val="00290697"/>
    <w:rsid w:val="0029082B"/>
    <w:rsid w:val="00294063"/>
    <w:rsid w:val="00296E07"/>
    <w:rsid w:val="00296ECB"/>
    <w:rsid w:val="00297478"/>
    <w:rsid w:val="002A3292"/>
    <w:rsid w:val="002A49F5"/>
    <w:rsid w:val="002A5233"/>
    <w:rsid w:val="002A73F3"/>
    <w:rsid w:val="002B159F"/>
    <w:rsid w:val="002B16A6"/>
    <w:rsid w:val="002B1E65"/>
    <w:rsid w:val="002B213B"/>
    <w:rsid w:val="002B36E7"/>
    <w:rsid w:val="002B44B1"/>
    <w:rsid w:val="002B67A0"/>
    <w:rsid w:val="002B6DAC"/>
    <w:rsid w:val="002B753C"/>
    <w:rsid w:val="002C047A"/>
    <w:rsid w:val="002C1680"/>
    <w:rsid w:val="002C279B"/>
    <w:rsid w:val="002C3923"/>
    <w:rsid w:val="002C5519"/>
    <w:rsid w:val="002C5D7E"/>
    <w:rsid w:val="002C7D65"/>
    <w:rsid w:val="002D0036"/>
    <w:rsid w:val="002D7BBD"/>
    <w:rsid w:val="002E04F0"/>
    <w:rsid w:val="002E0BA8"/>
    <w:rsid w:val="002E2AF6"/>
    <w:rsid w:val="002E3201"/>
    <w:rsid w:val="002E6449"/>
    <w:rsid w:val="002E6B07"/>
    <w:rsid w:val="002F0EE8"/>
    <w:rsid w:val="002F18B1"/>
    <w:rsid w:val="002F79BE"/>
    <w:rsid w:val="00305D15"/>
    <w:rsid w:val="00306E6D"/>
    <w:rsid w:val="003102A2"/>
    <w:rsid w:val="0031067B"/>
    <w:rsid w:val="00310B9B"/>
    <w:rsid w:val="00312964"/>
    <w:rsid w:val="00312E2A"/>
    <w:rsid w:val="00312E53"/>
    <w:rsid w:val="00314E45"/>
    <w:rsid w:val="003160A2"/>
    <w:rsid w:val="00316278"/>
    <w:rsid w:val="00317ED6"/>
    <w:rsid w:val="003206C3"/>
    <w:rsid w:val="003208DF"/>
    <w:rsid w:val="00323A44"/>
    <w:rsid w:val="00324A53"/>
    <w:rsid w:val="00325502"/>
    <w:rsid w:val="0032584B"/>
    <w:rsid w:val="00325CE5"/>
    <w:rsid w:val="003326C8"/>
    <w:rsid w:val="00332EE4"/>
    <w:rsid w:val="00333D8A"/>
    <w:rsid w:val="00334EC0"/>
    <w:rsid w:val="003353A0"/>
    <w:rsid w:val="00336497"/>
    <w:rsid w:val="003401B4"/>
    <w:rsid w:val="00341B93"/>
    <w:rsid w:val="00344B1B"/>
    <w:rsid w:val="003478E1"/>
    <w:rsid w:val="00350629"/>
    <w:rsid w:val="00350A33"/>
    <w:rsid w:val="0035108D"/>
    <w:rsid w:val="00351B26"/>
    <w:rsid w:val="00353077"/>
    <w:rsid w:val="00353768"/>
    <w:rsid w:val="00354677"/>
    <w:rsid w:val="0035565F"/>
    <w:rsid w:val="003562D6"/>
    <w:rsid w:val="00357CC4"/>
    <w:rsid w:val="00361697"/>
    <w:rsid w:val="00361D02"/>
    <w:rsid w:val="00361F72"/>
    <w:rsid w:val="00362341"/>
    <w:rsid w:val="0036345C"/>
    <w:rsid w:val="00363986"/>
    <w:rsid w:val="003642E5"/>
    <w:rsid w:val="003644A7"/>
    <w:rsid w:val="00365E6A"/>
    <w:rsid w:val="0036625B"/>
    <w:rsid w:val="00366702"/>
    <w:rsid w:val="00367300"/>
    <w:rsid w:val="003716AC"/>
    <w:rsid w:val="0037273D"/>
    <w:rsid w:val="00373A92"/>
    <w:rsid w:val="0037426B"/>
    <w:rsid w:val="003755E8"/>
    <w:rsid w:val="00375623"/>
    <w:rsid w:val="0037709D"/>
    <w:rsid w:val="00380BC7"/>
    <w:rsid w:val="00381FAC"/>
    <w:rsid w:val="00385B0E"/>
    <w:rsid w:val="00386267"/>
    <w:rsid w:val="00387544"/>
    <w:rsid w:val="0039021F"/>
    <w:rsid w:val="00390F1E"/>
    <w:rsid w:val="003910B0"/>
    <w:rsid w:val="003917A5"/>
    <w:rsid w:val="00392B45"/>
    <w:rsid w:val="003958E7"/>
    <w:rsid w:val="003979ED"/>
    <w:rsid w:val="003A2E16"/>
    <w:rsid w:val="003A328D"/>
    <w:rsid w:val="003A654F"/>
    <w:rsid w:val="003A6EE0"/>
    <w:rsid w:val="003A74EE"/>
    <w:rsid w:val="003B0B0B"/>
    <w:rsid w:val="003B18FC"/>
    <w:rsid w:val="003B208C"/>
    <w:rsid w:val="003B2142"/>
    <w:rsid w:val="003B2325"/>
    <w:rsid w:val="003B4868"/>
    <w:rsid w:val="003B4E52"/>
    <w:rsid w:val="003B643B"/>
    <w:rsid w:val="003C1849"/>
    <w:rsid w:val="003C26C5"/>
    <w:rsid w:val="003C28AE"/>
    <w:rsid w:val="003C4DA0"/>
    <w:rsid w:val="003C6553"/>
    <w:rsid w:val="003C77E1"/>
    <w:rsid w:val="003D0314"/>
    <w:rsid w:val="003D3207"/>
    <w:rsid w:val="003D5E7F"/>
    <w:rsid w:val="003E0DD4"/>
    <w:rsid w:val="003E1BB6"/>
    <w:rsid w:val="003E21F5"/>
    <w:rsid w:val="003E2F74"/>
    <w:rsid w:val="003E31AA"/>
    <w:rsid w:val="003E3E11"/>
    <w:rsid w:val="003E4350"/>
    <w:rsid w:val="003E5942"/>
    <w:rsid w:val="003E7306"/>
    <w:rsid w:val="003F07FB"/>
    <w:rsid w:val="003F0CF2"/>
    <w:rsid w:val="003F1FF8"/>
    <w:rsid w:val="003F2932"/>
    <w:rsid w:val="003F29DC"/>
    <w:rsid w:val="003F2D46"/>
    <w:rsid w:val="003F3440"/>
    <w:rsid w:val="003F3A29"/>
    <w:rsid w:val="003F3E45"/>
    <w:rsid w:val="003F67C8"/>
    <w:rsid w:val="003F6972"/>
    <w:rsid w:val="003F6B2D"/>
    <w:rsid w:val="003F76DF"/>
    <w:rsid w:val="0040118C"/>
    <w:rsid w:val="00404777"/>
    <w:rsid w:val="00404DBB"/>
    <w:rsid w:val="00405492"/>
    <w:rsid w:val="00406270"/>
    <w:rsid w:val="004071A1"/>
    <w:rsid w:val="00411D30"/>
    <w:rsid w:val="0041227F"/>
    <w:rsid w:val="00412BEC"/>
    <w:rsid w:val="004140B1"/>
    <w:rsid w:val="00416DC3"/>
    <w:rsid w:val="004177F5"/>
    <w:rsid w:val="00417D6C"/>
    <w:rsid w:val="00420E4E"/>
    <w:rsid w:val="00421629"/>
    <w:rsid w:val="00422922"/>
    <w:rsid w:val="004253F8"/>
    <w:rsid w:val="00425A71"/>
    <w:rsid w:val="00425ABC"/>
    <w:rsid w:val="00426C86"/>
    <w:rsid w:val="00427A0F"/>
    <w:rsid w:val="004310A7"/>
    <w:rsid w:val="00431DB7"/>
    <w:rsid w:val="004328CD"/>
    <w:rsid w:val="00432992"/>
    <w:rsid w:val="004357F6"/>
    <w:rsid w:val="00437102"/>
    <w:rsid w:val="004400FE"/>
    <w:rsid w:val="00441A30"/>
    <w:rsid w:val="0044254E"/>
    <w:rsid w:val="0044379F"/>
    <w:rsid w:val="00445050"/>
    <w:rsid w:val="00445112"/>
    <w:rsid w:val="00445136"/>
    <w:rsid w:val="00447BE9"/>
    <w:rsid w:val="00447F72"/>
    <w:rsid w:val="00450BB4"/>
    <w:rsid w:val="0045120D"/>
    <w:rsid w:val="00451CB0"/>
    <w:rsid w:val="00453AC1"/>
    <w:rsid w:val="00456474"/>
    <w:rsid w:val="00456645"/>
    <w:rsid w:val="00457029"/>
    <w:rsid w:val="004605FA"/>
    <w:rsid w:val="00461133"/>
    <w:rsid w:val="00461254"/>
    <w:rsid w:val="00461B0B"/>
    <w:rsid w:val="00463232"/>
    <w:rsid w:val="00464949"/>
    <w:rsid w:val="0046494E"/>
    <w:rsid w:val="00465E25"/>
    <w:rsid w:val="00466937"/>
    <w:rsid w:val="00470A66"/>
    <w:rsid w:val="00472284"/>
    <w:rsid w:val="00473AC4"/>
    <w:rsid w:val="004753EF"/>
    <w:rsid w:val="004803B4"/>
    <w:rsid w:val="00481F97"/>
    <w:rsid w:val="00482134"/>
    <w:rsid w:val="004824CC"/>
    <w:rsid w:val="0048279B"/>
    <w:rsid w:val="0048337C"/>
    <w:rsid w:val="0048497B"/>
    <w:rsid w:val="004849E2"/>
    <w:rsid w:val="0048545A"/>
    <w:rsid w:val="004865C1"/>
    <w:rsid w:val="00490F91"/>
    <w:rsid w:val="004913AE"/>
    <w:rsid w:val="00491812"/>
    <w:rsid w:val="0049276C"/>
    <w:rsid w:val="0049544A"/>
    <w:rsid w:val="00495BB8"/>
    <w:rsid w:val="004962F0"/>
    <w:rsid w:val="0049658C"/>
    <w:rsid w:val="00496906"/>
    <w:rsid w:val="0049712D"/>
    <w:rsid w:val="004A3BCC"/>
    <w:rsid w:val="004A443F"/>
    <w:rsid w:val="004A5FD5"/>
    <w:rsid w:val="004A6D15"/>
    <w:rsid w:val="004A7569"/>
    <w:rsid w:val="004B21E2"/>
    <w:rsid w:val="004B507E"/>
    <w:rsid w:val="004B643F"/>
    <w:rsid w:val="004C0D9F"/>
    <w:rsid w:val="004C5FEA"/>
    <w:rsid w:val="004C6201"/>
    <w:rsid w:val="004C6836"/>
    <w:rsid w:val="004C6A68"/>
    <w:rsid w:val="004C711C"/>
    <w:rsid w:val="004C75B0"/>
    <w:rsid w:val="004D2B51"/>
    <w:rsid w:val="004D5BB1"/>
    <w:rsid w:val="004D75F0"/>
    <w:rsid w:val="004D7665"/>
    <w:rsid w:val="004E05B4"/>
    <w:rsid w:val="004E14F1"/>
    <w:rsid w:val="004E1F52"/>
    <w:rsid w:val="004E4203"/>
    <w:rsid w:val="004E4505"/>
    <w:rsid w:val="004E4763"/>
    <w:rsid w:val="004E4D3B"/>
    <w:rsid w:val="004E4D75"/>
    <w:rsid w:val="004E5262"/>
    <w:rsid w:val="004E7C78"/>
    <w:rsid w:val="004F1559"/>
    <w:rsid w:val="004F3836"/>
    <w:rsid w:val="004F46C0"/>
    <w:rsid w:val="004F4D88"/>
    <w:rsid w:val="004F5F74"/>
    <w:rsid w:val="004F7698"/>
    <w:rsid w:val="004F7B1D"/>
    <w:rsid w:val="005008FF"/>
    <w:rsid w:val="00503013"/>
    <w:rsid w:val="00504549"/>
    <w:rsid w:val="00505885"/>
    <w:rsid w:val="00506CBC"/>
    <w:rsid w:val="00507651"/>
    <w:rsid w:val="005078F1"/>
    <w:rsid w:val="005103DE"/>
    <w:rsid w:val="0051045C"/>
    <w:rsid w:val="005136F6"/>
    <w:rsid w:val="00513A4E"/>
    <w:rsid w:val="0051463D"/>
    <w:rsid w:val="005158A9"/>
    <w:rsid w:val="00516EB0"/>
    <w:rsid w:val="005172F4"/>
    <w:rsid w:val="005202D9"/>
    <w:rsid w:val="005216DF"/>
    <w:rsid w:val="00521AEF"/>
    <w:rsid w:val="00522450"/>
    <w:rsid w:val="00522ADA"/>
    <w:rsid w:val="005230E5"/>
    <w:rsid w:val="005236B2"/>
    <w:rsid w:val="00523E4C"/>
    <w:rsid w:val="005241F9"/>
    <w:rsid w:val="005242BF"/>
    <w:rsid w:val="00524E3C"/>
    <w:rsid w:val="00530819"/>
    <w:rsid w:val="00533B5F"/>
    <w:rsid w:val="00534420"/>
    <w:rsid w:val="00534B0B"/>
    <w:rsid w:val="00535D0E"/>
    <w:rsid w:val="005365BE"/>
    <w:rsid w:val="00536B2E"/>
    <w:rsid w:val="00540512"/>
    <w:rsid w:val="005417F9"/>
    <w:rsid w:val="00543E66"/>
    <w:rsid w:val="005448E0"/>
    <w:rsid w:val="00547BA0"/>
    <w:rsid w:val="00551CF5"/>
    <w:rsid w:val="00551D46"/>
    <w:rsid w:val="00554636"/>
    <w:rsid w:val="005606B6"/>
    <w:rsid w:val="00561AF5"/>
    <w:rsid w:val="0056326A"/>
    <w:rsid w:val="00563625"/>
    <w:rsid w:val="00563726"/>
    <w:rsid w:val="00564B37"/>
    <w:rsid w:val="00565A08"/>
    <w:rsid w:val="00567E11"/>
    <w:rsid w:val="00570290"/>
    <w:rsid w:val="00571FDD"/>
    <w:rsid w:val="005809E8"/>
    <w:rsid w:val="00581103"/>
    <w:rsid w:val="00581490"/>
    <w:rsid w:val="00582132"/>
    <w:rsid w:val="005845A8"/>
    <w:rsid w:val="0058519D"/>
    <w:rsid w:val="005852F8"/>
    <w:rsid w:val="0058667C"/>
    <w:rsid w:val="005905C6"/>
    <w:rsid w:val="005910E3"/>
    <w:rsid w:val="00595D84"/>
    <w:rsid w:val="00596A73"/>
    <w:rsid w:val="00596DC9"/>
    <w:rsid w:val="005975F3"/>
    <w:rsid w:val="005A08DA"/>
    <w:rsid w:val="005A0CA8"/>
    <w:rsid w:val="005A116B"/>
    <w:rsid w:val="005A1427"/>
    <w:rsid w:val="005A3490"/>
    <w:rsid w:val="005A399E"/>
    <w:rsid w:val="005A4B00"/>
    <w:rsid w:val="005A562F"/>
    <w:rsid w:val="005A57B3"/>
    <w:rsid w:val="005A7A93"/>
    <w:rsid w:val="005B0B7A"/>
    <w:rsid w:val="005B0D3F"/>
    <w:rsid w:val="005B1416"/>
    <w:rsid w:val="005B486A"/>
    <w:rsid w:val="005B4D7B"/>
    <w:rsid w:val="005B7C3A"/>
    <w:rsid w:val="005C24B8"/>
    <w:rsid w:val="005C26A4"/>
    <w:rsid w:val="005C3917"/>
    <w:rsid w:val="005C5E1B"/>
    <w:rsid w:val="005C77B4"/>
    <w:rsid w:val="005D00EE"/>
    <w:rsid w:val="005D5405"/>
    <w:rsid w:val="005D7BE3"/>
    <w:rsid w:val="005E31B5"/>
    <w:rsid w:val="005E40E3"/>
    <w:rsid w:val="005E6E75"/>
    <w:rsid w:val="005E7A6D"/>
    <w:rsid w:val="005F0CE8"/>
    <w:rsid w:val="005F1C33"/>
    <w:rsid w:val="005F2C17"/>
    <w:rsid w:val="005F2C29"/>
    <w:rsid w:val="005F44D4"/>
    <w:rsid w:val="005F6747"/>
    <w:rsid w:val="005F7AA8"/>
    <w:rsid w:val="006010D7"/>
    <w:rsid w:val="0060284B"/>
    <w:rsid w:val="006113BB"/>
    <w:rsid w:val="00612D55"/>
    <w:rsid w:val="00613989"/>
    <w:rsid w:val="00613ED3"/>
    <w:rsid w:val="00620223"/>
    <w:rsid w:val="00623062"/>
    <w:rsid w:val="00625A66"/>
    <w:rsid w:val="00627981"/>
    <w:rsid w:val="00630C0B"/>
    <w:rsid w:val="00630E10"/>
    <w:rsid w:val="0063530B"/>
    <w:rsid w:val="006357D2"/>
    <w:rsid w:val="00637F7A"/>
    <w:rsid w:val="00640290"/>
    <w:rsid w:val="00641840"/>
    <w:rsid w:val="00644066"/>
    <w:rsid w:val="00644970"/>
    <w:rsid w:val="006449FF"/>
    <w:rsid w:val="006453CA"/>
    <w:rsid w:val="0064700D"/>
    <w:rsid w:val="0065014C"/>
    <w:rsid w:val="006522ED"/>
    <w:rsid w:val="00654506"/>
    <w:rsid w:val="00654DC5"/>
    <w:rsid w:val="006566E4"/>
    <w:rsid w:val="00656C9F"/>
    <w:rsid w:val="00660D03"/>
    <w:rsid w:val="00662337"/>
    <w:rsid w:val="00662792"/>
    <w:rsid w:val="00663FBE"/>
    <w:rsid w:val="006647D2"/>
    <w:rsid w:val="006653D0"/>
    <w:rsid w:val="006658D6"/>
    <w:rsid w:val="00665D63"/>
    <w:rsid w:val="00666F23"/>
    <w:rsid w:val="00670AE9"/>
    <w:rsid w:val="00670CCD"/>
    <w:rsid w:val="00671D07"/>
    <w:rsid w:val="0067200E"/>
    <w:rsid w:val="00673B46"/>
    <w:rsid w:val="00674958"/>
    <w:rsid w:val="00675A0C"/>
    <w:rsid w:val="00675A38"/>
    <w:rsid w:val="0067616D"/>
    <w:rsid w:val="006766D5"/>
    <w:rsid w:val="00676A6E"/>
    <w:rsid w:val="00677870"/>
    <w:rsid w:val="006779C1"/>
    <w:rsid w:val="00680274"/>
    <w:rsid w:val="006808E3"/>
    <w:rsid w:val="006824E5"/>
    <w:rsid w:val="00682CCF"/>
    <w:rsid w:val="00685006"/>
    <w:rsid w:val="00685F92"/>
    <w:rsid w:val="00686841"/>
    <w:rsid w:val="00686E32"/>
    <w:rsid w:val="0068769F"/>
    <w:rsid w:val="006900A4"/>
    <w:rsid w:val="006908E7"/>
    <w:rsid w:val="00691243"/>
    <w:rsid w:val="0069257E"/>
    <w:rsid w:val="00692EB7"/>
    <w:rsid w:val="0069482A"/>
    <w:rsid w:val="00696D2E"/>
    <w:rsid w:val="0069781E"/>
    <w:rsid w:val="00697B4E"/>
    <w:rsid w:val="006A4B44"/>
    <w:rsid w:val="006A7848"/>
    <w:rsid w:val="006A7F57"/>
    <w:rsid w:val="006B021F"/>
    <w:rsid w:val="006B219F"/>
    <w:rsid w:val="006B2352"/>
    <w:rsid w:val="006B3FB2"/>
    <w:rsid w:val="006B4E64"/>
    <w:rsid w:val="006B5604"/>
    <w:rsid w:val="006B666C"/>
    <w:rsid w:val="006B6755"/>
    <w:rsid w:val="006B75A7"/>
    <w:rsid w:val="006B7898"/>
    <w:rsid w:val="006C141F"/>
    <w:rsid w:val="006C1B67"/>
    <w:rsid w:val="006C1CFB"/>
    <w:rsid w:val="006C27CD"/>
    <w:rsid w:val="006C4CBD"/>
    <w:rsid w:val="006D0FB8"/>
    <w:rsid w:val="006D210F"/>
    <w:rsid w:val="006D340C"/>
    <w:rsid w:val="006D4074"/>
    <w:rsid w:val="006D4A12"/>
    <w:rsid w:val="006E130E"/>
    <w:rsid w:val="006E1DC4"/>
    <w:rsid w:val="006E386F"/>
    <w:rsid w:val="006E465F"/>
    <w:rsid w:val="006E4F15"/>
    <w:rsid w:val="006E64BD"/>
    <w:rsid w:val="006E77C5"/>
    <w:rsid w:val="006F2954"/>
    <w:rsid w:val="006F37C8"/>
    <w:rsid w:val="006F4F4C"/>
    <w:rsid w:val="006F5163"/>
    <w:rsid w:val="006F5509"/>
    <w:rsid w:val="00700B1F"/>
    <w:rsid w:val="007038F8"/>
    <w:rsid w:val="00704124"/>
    <w:rsid w:val="0070561B"/>
    <w:rsid w:val="00705B2B"/>
    <w:rsid w:val="00706505"/>
    <w:rsid w:val="007105DB"/>
    <w:rsid w:val="0071142D"/>
    <w:rsid w:val="007136DA"/>
    <w:rsid w:val="00714E3C"/>
    <w:rsid w:val="00715347"/>
    <w:rsid w:val="007159D2"/>
    <w:rsid w:val="00715FE0"/>
    <w:rsid w:val="00716728"/>
    <w:rsid w:val="00716B93"/>
    <w:rsid w:val="00717552"/>
    <w:rsid w:val="007175B6"/>
    <w:rsid w:val="00723B34"/>
    <w:rsid w:val="007249BC"/>
    <w:rsid w:val="00726773"/>
    <w:rsid w:val="00727687"/>
    <w:rsid w:val="0073075B"/>
    <w:rsid w:val="00734ECD"/>
    <w:rsid w:val="00736A65"/>
    <w:rsid w:val="00740F91"/>
    <w:rsid w:val="0074251E"/>
    <w:rsid w:val="00742CB8"/>
    <w:rsid w:val="00743B78"/>
    <w:rsid w:val="007440CB"/>
    <w:rsid w:val="007452C1"/>
    <w:rsid w:val="00746E17"/>
    <w:rsid w:val="00747448"/>
    <w:rsid w:val="007475B2"/>
    <w:rsid w:val="007479F9"/>
    <w:rsid w:val="00747DAF"/>
    <w:rsid w:val="00750999"/>
    <w:rsid w:val="00751D0F"/>
    <w:rsid w:val="007524CE"/>
    <w:rsid w:val="007530EB"/>
    <w:rsid w:val="00754E0A"/>
    <w:rsid w:val="00757389"/>
    <w:rsid w:val="007579A3"/>
    <w:rsid w:val="007579F2"/>
    <w:rsid w:val="007603D3"/>
    <w:rsid w:val="00763201"/>
    <w:rsid w:val="0076550B"/>
    <w:rsid w:val="007672F8"/>
    <w:rsid w:val="00767D5D"/>
    <w:rsid w:val="007709C5"/>
    <w:rsid w:val="0077339D"/>
    <w:rsid w:val="00773462"/>
    <w:rsid w:val="00775B6C"/>
    <w:rsid w:val="00775EC7"/>
    <w:rsid w:val="00776547"/>
    <w:rsid w:val="00776A2A"/>
    <w:rsid w:val="00777136"/>
    <w:rsid w:val="00777E0F"/>
    <w:rsid w:val="0078257E"/>
    <w:rsid w:val="007829F4"/>
    <w:rsid w:val="00783214"/>
    <w:rsid w:val="007836B3"/>
    <w:rsid w:val="00783BD7"/>
    <w:rsid w:val="00784FA2"/>
    <w:rsid w:val="00785E01"/>
    <w:rsid w:val="00787F8C"/>
    <w:rsid w:val="0079135E"/>
    <w:rsid w:val="00791D95"/>
    <w:rsid w:val="007A17FF"/>
    <w:rsid w:val="007A1A55"/>
    <w:rsid w:val="007A3E8B"/>
    <w:rsid w:val="007A420D"/>
    <w:rsid w:val="007A46B0"/>
    <w:rsid w:val="007A567D"/>
    <w:rsid w:val="007A5FAF"/>
    <w:rsid w:val="007A64D2"/>
    <w:rsid w:val="007A69B3"/>
    <w:rsid w:val="007A6BA9"/>
    <w:rsid w:val="007A70C7"/>
    <w:rsid w:val="007B0180"/>
    <w:rsid w:val="007B2703"/>
    <w:rsid w:val="007B2D6A"/>
    <w:rsid w:val="007B3277"/>
    <w:rsid w:val="007B551D"/>
    <w:rsid w:val="007B640D"/>
    <w:rsid w:val="007B672D"/>
    <w:rsid w:val="007C090A"/>
    <w:rsid w:val="007C1FF1"/>
    <w:rsid w:val="007C3549"/>
    <w:rsid w:val="007C3F96"/>
    <w:rsid w:val="007C40E5"/>
    <w:rsid w:val="007C4793"/>
    <w:rsid w:val="007C4C99"/>
    <w:rsid w:val="007C4F0E"/>
    <w:rsid w:val="007C5784"/>
    <w:rsid w:val="007D11D1"/>
    <w:rsid w:val="007D170D"/>
    <w:rsid w:val="007D288E"/>
    <w:rsid w:val="007D2F2B"/>
    <w:rsid w:val="007D3E7A"/>
    <w:rsid w:val="007D611A"/>
    <w:rsid w:val="007D6289"/>
    <w:rsid w:val="007D713F"/>
    <w:rsid w:val="007D7BBA"/>
    <w:rsid w:val="007E0867"/>
    <w:rsid w:val="007E2A13"/>
    <w:rsid w:val="007E313D"/>
    <w:rsid w:val="007E3E92"/>
    <w:rsid w:val="007E5956"/>
    <w:rsid w:val="007E5A5D"/>
    <w:rsid w:val="007E6AB2"/>
    <w:rsid w:val="007E6BED"/>
    <w:rsid w:val="007F2CA8"/>
    <w:rsid w:val="007F3B8A"/>
    <w:rsid w:val="007F54A1"/>
    <w:rsid w:val="007F5F0E"/>
    <w:rsid w:val="007F6F17"/>
    <w:rsid w:val="007F7E7B"/>
    <w:rsid w:val="008007AD"/>
    <w:rsid w:val="00800DB4"/>
    <w:rsid w:val="00802D87"/>
    <w:rsid w:val="00803ECC"/>
    <w:rsid w:val="0080422F"/>
    <w:rsid w:val="008043E4"/>
    <w:rsid w:val="00805438"/>
    <w:rsid w:val="0080605C"/>
    <w:rsid w:val="00806BC7"/>
    <w:rsid w:val="00810285"/>
    <w:rsid w:val="008119E2"/>
    <w:rsid w:val="00813750"/>
    <w:rsid w:val="008140F9"/>
    <w:rsid w:val="008207F7"/>
    <w:rsid w:val="00820980"/>
    <w:rsid w:val="008212BA"/>
    <w:rsid w:val="008217B6"/>
    <w:rsid w:val="0082234C"/>
    <w:rsid w:val="00823368"/>
    <w:rsid w:val="00823C2D"/>
    <w:rsid w:val="00824AB1"/>
    <w:rsid w:val="00825820"/>
    <w:rsid w:val="00825F4B"/>
    <w:rsid w:val="008267C3"/>
    <w:rsid w:val="00827A68"/>
    <w:rsid w:val="00827BBC"/>
    <w:rsid w:val="00830FD6"/>
    <w:rsid w:val="008327CE"/>
    <w:rsid w:val="0083296A"/>
    <w:rsid w:val="00835214"/>
    <w:rsid w:val="00835A14"/>
    <w:rsid w:val="008365E6"/>
    <w:rsid w:val="00837882"/>
    <w:rsid w:val="00837C01"/>
    <w:rsid w:val="00840179"/>
    <w:rsid w:val="00842056"/>
    <w:rsid w:val="0084210C"/>
    <w:rsid w:val="0084258E"/>
    <w:rsid w:val="00843011"/>
    <w:rsid w:val="0084327E"/>
    <w:rsid w:val="00843879"/>
    <w:rsid w:val="00845391"/>
    <w:rsid w:val="0084574B"/>
    <w:rsid w:val="0084613D"/>
    <w:rsid w:val="00846691"/>
    <w:rsid w:val="00847374"/>
    <w:rsid w:val="00850D62"/>
    <w:rsid w:val="0085116E"/>
    <w:rsid w:val="0085178A"/>
    <w:rsid w:val="00851A03"/>
    <w:rsid w:val="00852C18"/>
    <w:rsid w:val="0085434B"/>
    <w:rsid w:val="00855231"/>
    <w:rsid w:val="0086078A"/>
    <w:rsid w:val="00860A3B"/>
    <w:rsid w:val="00861EBB"/>
    <w:rsid w:val="008626F3"/>
    <w:rsid w:val="00862D72"/>
    <w:rsid w:val="0086394A"/>
    <w:rsid w:val="00864143"/>
    <w:rsid w:val="00865730"/>
    <w:rsid w:val="00867A9F"/>
    <w:rsid w:val="00870938"/>
    <w:rsid w:val="008715E5"/>
    <w:rsid w:val="00872D77"/>
    <w:rsid w:val="0087325D"/>
    <w:rsid w:val="00873EAE"/>
    <w:rsid w:val="008743DE"/>
    <w:rsid w:val="00874A5D"/>
    <w:rsid w:val="0087500F"/>
    <w:rsid w:val="00875E63"/>
    <w:rsid w:val="0087695F"/>
    <w:rsid w:val="00880689"/>
    <w:rsid w:val="008827DE"/>
    <w:rsid w:val="00885210"/>
    <w:rsid w:val="00885B6C"/>
    <w:rsid w:val="008873E5"/>
    <w:rsid w:val="00887416"/>
    <w:rsid w:val="00890847"/>
    <w:rsid w:val="0089163B"/>
    <w:rsid w:val="00895B29"/>
    <w:rsid w:val="00896158"/>
    <w:rsid w:val="008A3A42"/>
    <w:rsid w:val="008A5517"/>
    <w:rsid w:val="008A57FC"/>
    <w:rsid w:val="008A79F0"/>
    <w:rsid w:val="008A7B84"/>
    <w:rsid w:val="008B1F1C"/>
    <w:rsid w:val="008B2120"/>
    <w:rsid w:val="008B2A94"/>
    <w:rsid w:val="008B343A"/>
    <w:rsid w:val="008B3CF2"/>
    <w:rsid w:val="008B5D29"/>
    <w:rsid w:val="008B6158"/>
    <w:rsid w:val="008C0BED"/>
    <w:rsid w:val="008C2933"/>
    <w:rsid w:val="008C2CCD"/>
    <w:rsid w:val="008C3804"/>
    <w:rsid w:val="008C5AAA"/>
    <w:rsid w:val="008C5EFE"/>
    <w:rsid w:val="008D1CFF"/>
    <w:rsid w:val="008D3E80"/>
    <w:rsid w:val="008D4BA2"/>
    <w:rsid w:val="008D4FC8"/>
    <w:rsid w:val="008D54C4"/>
    <w:rsid w:val="008E0570"/>
    <w:rsid w:val="008E0C16"/>
    <w:rsid w:val="008E155E"/>
    <w:rsid w:val="008E1CCD"/>
    <w:rsid w:val="008E2053"/>
    <w:rsid w:val="008E28C3"/>
    <w:rsid w:val="008E3073"/>
    <w:rsid w:val="008E35E6"/>
    <w:rsid w:val="008E509E"/>
    <w:rsid w:val="008E6174"/>
    <w:rsid w:val="008E69DE"/>
    <w:rsid w:val="008E6F10"/>
    <w:rsid w:val="008F0579"/>
    <w:rsid w:val="008F10BA"/>
    <w:rsid w:val="008F12BD"/>
    <w:rsid w:val="008F2F1C"/>
    <w:rsid w:val="008F41F4"/>
    <w:rsid w:val="00901484"/>
    <w:rsid w:val="0090267A"/>
    <w:rsid w:val="0090409B"/>
    <w:rsid w:val="009061D2"/>
    <w:rsid w:val="009102F6"/>
    <w:rsid w:val="00910B19"/>
    <w:rsid w:val="00911AD6"/>
    <w:rsid w:val="00914F3E"/>
    <w:rsid w:val="009153EB"/>
    <w:rsid w:val="009159AE"/>
    <w:rsid w:val="0092013B"/>
    <w:rsid w:val="00921611"/>
    <w:rsid w:val="0092367E"/>
    <w:rsid w:val="00924C9F"/>
    <w:rsid w:val="00925CF8"/>
    <w:rsid w:val="00926CA7"/>
    <w:rsid w:val="00926EA5"/>
    <w:rsid w:val="009302CD"/>
    <w:rsid w:val="009326DD"/>
    <w:rsid w:val="00933490"/>
    <w:rsid w:val="00935BC3"/>
    <w:rsid w:val="00936A7A"/>
    <w:rsid w:val="0093700B"/>
    <w:rsid w:val="00937440"/>
    <w:rsid w:val="00937E74"/>
    <w:rsid w:val="00941060"/>
    <w:rsid w:val="0094226F"/>
    <w:rsid w:val="00942279"/>
    <w:rsid w:val="0094277F"/>
    <w:rsid w:val="009451A0"/>
    <w:rsid w:val="0094558B"/>
    <w:rsid w:val="0094655F"/>
    <w:rsid w:val="0094685F"/>
    <w:rsid w:val="00946AD7"/>
    <w:rsid w:val="009477E9"/>
    <w:rsid w:val="00947A62"/>
    <w:rsid w:val="00947D60"/>
    <w:rsid w:val="009501FE"/>
    <w:rsid w:val="009505EB"/>
    <w:rsid w:val="00951B26"/>
    <w:rsid w:val="0095209E"/>
    <w:rsid w:val="00953525"/>
    <w:rsid w:val="00953BC2"/>
    <w:rsid w:val="00953DBF"/>
    <w:rsid w:val="00954AA9"/>
    <w:rsid w:val="0095574C"/>
    <w:rsid w:val="00956FD2"/>
    <w:rsid w:val="0095743C"/>
    <w:rsid w:val="00957675"/>
    <w:rsid w:val="0096120C"/>
    <w:rsid w:val="00962F80"/>
    <w:rsid w:val="00963B8B"/>
    <w:rsid w:val="00963C37"/>
    <w:rsid w:val="00966335"/>
    <w:rsid w:val="00966468"/>
    <w:rsid w:val="009673FA"/>
    <w:rsid w:val="0096763C"/>
    <w:rsid w:val="009702AF"/>
    <w:rsid w:val="00972AC6"/>
    <w:rsid w:val="009744A3"/>
    <w:rsid w:val="00974A2B"/>
    <w:rsid w:val="00975F86"/>
    <w:rsid w:val="00976683"/>
    <w:rsid w:val="00981410"/>
    <w:rsid w:val="00984893"/>
    <w:rsid w:val="009848B8"/>
    <w:rsid w:val="00986110"/>
    <w:rsid w:val="0099164A"/>
    <w:rsid w:val="0099195F"/>
    <w:rsid w:val="00993151"/>
    <w:rsid w:val="009936BA"/>
    <w:rsid w:val="009945F3"/>
    <w:rsid w:val="0099504E"/>
    <w:rsid w:val="009A0CD1"/>
    <w:rsid w:val="009A1573"/>
    <w:rsid w:val="009A1D5C"/>
    <w:rsid w:val="009A395D"/>
    <w:rsid w:val="009A5753"/>
    <w:rsid w:val="009A630B"/>
    <w:rsid w:val="009A69AD"/>
    <w:rsid w:val="009B1B75"/>
    <w:rsid w:val="009B225E"/>
    <w:rsid w:val="009B3373"/>
    <w:rsid w:val="009B7AA5"/>
    <w:rsid w:val="009C0C6D"/>
    <w:rsid w:val="009C2E19"/>
    <w:rsid w:val="009C357F"/>
    <w:rsid w:val="009C5236"/>
    <w:rsid w:val="009C5814"/>
    <w:rsid w:val="009C5B09"/>
    <w:rsid w:val="009D20C7"/>
    <w:rsid w:val="009D588A"/>
    <w:rsid w:val="009D6E1C"/>
    <w:rsid w:val="009D6E9F"/>
    <w:rsid w:val="009D7C54"/>
    <w:rsid w:val="009E0566"/>
    <w:rsid w:val="009E2359"/>
    <w:rsid w:val="009E2FF2"/>
    <w:rsid w:val="009E5964"/>
    <w:rsid w:val="009E6AD1"/>
    <w:rsid w:val="009E72BC"/>
    <w:rsid w:val="009E7805"/>
    <w:rsid w:val="009F09CC"/>
    <w:rsid w:val="009F0C07"/>
    <w:rsid w:val="009F1CCF"/>
    <w:rsid w:val="009F1DA4"/>
    <w:rsid w:val="009F276F"/>
    <w:rsid w:val="009F3B50"/>
    <w:rsid w:val="009F4161"/>
    <w:rsid w:val="009F5802"/>
    <w:rsid w:val="009F5D6A"/>
    <w:rsid w:val="00A00675"/>
    <w:rsid w:val="00A02891"/>
    <w:rsid w:val="00A04BF3"/>
    <w:rsid w:val="00A05544"/>
    <w:rsid w:val="00A077D1"/>
    <w:rsid w:val="00A079D0"/>
    <w:rsid w:val="00A12265"/>
    <w:rsid w:val="00A131AE"/>
    <w:rsid w:val="00A133AE"/>
    <w:rsid w:val="00A13CBB"/>
    <w:rsid w:val="00A17443"/>
    <w:rsid w:val="00A21F40"/>
    <w:rsid w:val="00A23EAC"/>
    <w:rsid w:val="00A23EFB"/>
    <w:rsid w:val="00A27E34"/>
    <w:rsid w:val="00A3053F"/>
    <w:rsid w:val="00A31144"/>
    <w:rsid w:val="00A33A4B"/>
    <w:rsid w:val="00A351F2"/>
    <w:rsid w:val="00A35748"/>
    <w:rsid w:val="00A369A2"/>
    <w:rsid w:val="00A3710B"/>
    <w:rsid w:val="00A37779"/>
    <w:rsid w:val="00A40221"/>
    <w:rsid w:val="00A402FF"/>
    <w:rsid w:val="00A403E4"/>
    <w:rsid w:val="00A4080F"/>
    <w:rsid w:val="00A42865"/>
    <w:rsid w:val="00A43CFF"/>
    <w:rsid w:val="00A444D8"/>
    <w:rsid w:val="00A45731"/>
    <w:rsid w:val="00A4664F"/>
    <w:rsid w:val="00A46D96"/>
    <w:rsid w:val="00A5196D"/>
    <w:rsid w:val="00A51BDF"/>
    <w:rsid w:val="00A54310"/>
    <w:rsid w:val="00A55363"/>
    <w:rsid w:val="00A6319B"/>
    <w:rsid w:val="00A645CB"/>
    <w:rsid w:val="00A64835"/>
    <w:rsid w:val="00A67256"/>
    <w:rsid w:val="00A67687"/>
    <w:rsid w:val="00A67A29"/>
    <w:rsid w:val="00A701C8"/>
    <w:rsid w:val="00A751FF"/>
    <w:rsid w:val="00A77493"/>
    <w:rsid w:val="00A775AF"/>
    <w:rsid w:val="00A80844"/>
    <w:rsid w:val="00A80CA9"/>
    <w:rsid w:val="00A82FD0"/>
    <w:rsid w:val="00A84365"/>
    <w:rsid w:val="00A84C55"/>
    <w:rsid w:val="00A855C1"/>
    <w:rsid w:val="00A85809"/>
    <w:rsid w:val="00A86B8E"/>
    <w:rsid w:val="00A86C69"/>
    <w:rsid w:val="00A91D0E"/>
    <w:rsid w:val="00A94450"/>
    <w:rsid w:val="00A95186"/>
    <w:rsid w:val="00A95943"/>
    <w:rsid w:val="00AA1B38"/>
    <w:rsid w:val="00AA21AD"/>
    <w:rsid w:val="00AA3525"/>
    <w:rsid w:val="00AA3C62"/>
    <w:rsid w:val="00AA4967"/>
    <w:rsid w:val="00AA4DA4"/>
    <w:rsid w:val="00AA4F8D"/>
    <w:rsid w:val="00AB1970"/>
    <w:rsid w:val="00AB2D65"/>
    <w:rsid w:val="00AB303F"/>
    <w:rsid w:val="00AB306D"/>
    <w:rsid w:val="00AB3F15"/>
    <w:rsid w:val="00AC2A5C"/>
    <w:rsid w:val="00AC2AA7"/>
    <w:rsid w:val="00AC3AF1"/>
    <w:rsid w:val="00AC5F58"/>
    <w:rsid w:val="00AC796A"/>
    <w:rsid w:val="00AD176B"/>
    <w:rsid w:val="00AD37D7"/>
    <w:rsid w:val="00AD4136"/>
    <w:rsid w:val="00AD47EF"/>
    <w:rsid w:val="00AD731A"/>
    <w:rsid w:val="00AD7AC9"/>
    <w:rsid w:val="00AE0621"/>
    <w:rsid w:val="00AE0646"/>
    <w:rsid w:val="00AE1F0A"/>
    <w:rsid w:val="00AE1F6B"/>
    <w:rsid w:val="00AE5527"/>
    <w:rsid w:val="00AE65A6"/>
    <w:rsid w:val="00AF66E3"/>
    <w:rsid w:val="00AF7079"/>
    <w:rsid w:val="00AF7B0B"/>
    <w:rsid w:val="00B005CA"/>
    <w:rsid w:val="00B00EA9"/>
    <w:rsid w:val="00B05779"/>
    <w:rsid w:val="00B05D14"/>
    <w:rsid w:val="00B07194"/>
    <w:rsid w:val="00B10088"/>
    <w:rsid w:val="00B10E3F"/>
    <w:rsid w:val="00B11200"/>
    <w:rsid w:val="00B1280C"/>
    <w:rsid w:val="00B145C9"/>
    <w:rsid w:val="00B16B48"/>
    <w:rsid w:val="00B16EEB"/>
    <w:rsid w:val="00B21DCE"/>
    <w:rsid w:val="00B21F42"/>
    <w:rsid w:val="00B22536"/>
    <w:rsid w:val="00B23A5C"/>
    <w:rsid w:val="00B23ACB"/>
    <w:rsid w:val="00B24B6C"/>
    <w:rsid w:val="00B250B1"/>
    <w:rsid w:val="00B26902"/>
    <w:rsid w:val="00B30239"/>
    <w:rsid w:val="00B34B4A"/>
    <w:rsid w:val="00B35AA3"/>
    <w:rsid w:val="00B35C84"/>
    <w:rsid w:val="00B3641A"/>
    <w:rsid w:val="00B36ECA"/>
    <w:rsid w:val="00B43907"/>
    <w:rsid w:val="00B43F13"/>
    <w:rsid w:val="00B45917"/>
    <w:rsid w:val="00B45EB5"/>
    <w:rsid w:val="00B4696C"/>
    <w:rsid w:val="00B46FBD"/>
    <w:rsid w:val="00B47F77"/>
    <w:rsid w:val="00B50846"/>
    <w:rsid w:val="00B51BD9"/>
    <w:rsid w:val="00B520B8"/>
    <w:rsid w:val="00B52C33"/>
    <w:rsid w:val="00B5528C"/>
    <w:rsid w:val="00B55D99"/>
    <w:rsid w:val="00B56D39"/>
    <w:rsid w:val="00B57B4E"/>
    <w:rsid w:val="00B61F1A"/>
    <w:rsid w:val="00B63BCC"/>
    <w:rsid w:val="00B71EA2"/>
    <w:rsid w:val="00B73C1A"/>
    <w:rsid w:val="00B73EC0"/>
    <w:rsid w:val="00B80EAA"/>
    <w:rsid w:val="00B8201B"/>
    <w:rsid w:val="00B82905"/>
    <w:rsid w:val="00B839AA"/>
    <w:rsid w:val="00B8421F"/>
    <w:rsid w:val="00B85F8A"/>
    <w:rsid w:val="00B90359"/>
    <w:rsid w:val="00B9148D"/>
    <w:rsid w:val="00B91FA9"/>
    <w:rsid w:val="00B921AF"/>
    <w:rsid w:val="00B92617"/>
    <w:rsid w:val="00B94631"/>
    <w:rsid w:val="00B96DA0"/>
    <w:rsid w:val="00BA7089"/>
    <w:rsid w:val="00BB3C2F"/>
    <w:rsid w:val="00BB4EBF"/>
    <w:rsid w:val="00BC2CF9"/>
    <w:rsid w:val="00BC2D84"/>
    <w:rsid w:val="00BC3416"/>
    <w:rsid w:val="00BC42C9"/>
    <w:rsid w:val="00BC4ED8"/>
    <w:rsid w:val="00BC595C"/>
    <w:rsid w:val="00BD0F96"/>
    <w:rsid w:val="00BD197B"/>
    <w:rsid w:val="00BD6027"/>
    <w:rsid w:val="00BD62F9"/>
    <w:rsid w:val="00BD78C7"/>
    <w:rsid w:val="00BE06C1"/>
    <w:rsid w:val="00BE2FBA"/>
    <w:rsid w:val="00BE4B74"/>
    <w:rsid w:val="00BE5D81"/>
    <w:rsid w:val="00BE6069"/>
    <w:rsid w:val="00BE649A"/>
    <w:rsid w:val="00BE672E"/>
    <w:rsid w:val="00BE679C"/>
    <w:rsid w:val="00BE6FCA"/>
    <w:rsid w:val="00BF0640"/>
    <w:rsid w:val="00BF3A8A"/>
    <w:rsid w:val="00BF55F7"/>
    <w:rsid w:val="00BF5B7C"/>
    <w:rsid w:val="00BF6B37"/>
    <w:rsid w:val="00BF6BE3"/>
    <w:rsid w:val="00BF7114"/>
    <w:rsid w:val="00BF78F9"/>
    <w:rsid w:val="00C01547"/>
    <w:rsid w:val="00C02115"/>
    <w:rsid w:val="00C04644"/>
    <w:rsid w:val="00C04833"/>
    <w:rsid w:val="00C06A83"/>
    <w:rsid w:val="00C072A4"/>
    <w:rsid w:val="00C0769B"/>
    <w:rsid w:val="00C079F7"/>
    <w:rsid w:val="00C10EE8"/>
    <w:rsid w:val="00C150DB"/>
    <w:rsid w:val="00C15F5F"/>
    <w:rsid w:val="00C16754"/>
    <w:rsid w:val="00C16D35"/>
    <w:rsid w:val="00C22B83"/>
    <w:rsid w:val="00C24778"/>
    <w:rsid w:val="00C26B91"/>
    <w:rsid w:val="00C27443"/>
    <w:rsid w:val="00C27C88"/>
    <w:rsid w:val="00C30EB7"/>
    <w:rsid w:val="00C31454"/>
    <w:rsid w:val="00C338D8"/>
    <w:rsid w:val="00C37046"/>
    <w:rsid w:val="00C4063F"/>
    <w:rsid w:val="00C40F0E"/>
    <w:rsid w:val="00C41A8F"/>
    <w:rsid w:val="00C438FD"/>
    <w:rsid w:val="00C448B6"/>
    <w:rsid w:val="00C454E0"/>
    <w:rsid w:val="00C46076"/>
    <w:rsid w:val="00C46C02"/>
    <w:rsid w:val="00C505B6"/>
    <w:rsid w:val="00C52E3C"/>
    <w:rsid w:val="00C532F4"/>
    <w:rsid w:val="00C53785"/>
    <w:rsid w:val="00C56C64"/>
    <w:rsid w:val="00C56E1F"/>
    <w:rsid w:val="00C57952"/>
    <w:rsid w:val="00C63A40"/>
    <w:rsid w:val="00C641B1"/>
    <w:rsid w:val="00C6491B"/>
    <w:rsid w:val="00C64F23"/>
    <w:rsid w:val="00C66564"/>
    <w:rsid w:val="00C70B8A"/>
    <w:rsid w:val="00C71295"/>
    <w:rsid w:val="00C73E10"/>
    <w:rsid w:val="00C73E75"/>
    <w:rsid w:val="00C76231"/>
    <w:rsid w:val="00C767B2"/>
    <w:rsid w:val="00C76BB6"/>
    <w:rsid w:val="00C76CC3"/>
    <w:rsid w:val="00C76E96"/>
    <w:rsid w:val="00C8173E"/>
    <w:rsid w:val="00C85D3F"/>
    <w:rsid w:val="00C91CEA"/>
    <w:rsid w:val="00C92549"/>
    <w:rsid w:val="00C93902"/>
    <w:rsid w:val="00C93CA0"/>
    <w:rsid w:val="00C945A6"/>
    <w:rsid w:val="00C9503E"/>
    <w:rsid w:val="00C96E92"/>
    <w:rsid w:val="00CA0B84"/>
    <w:rsid w:val="00CA0EA4"/>
    <w:rsid w:val="00CA1146"/>
    <w:rsid w:val="00CA12C6"/>
    <w:rsid w:val="00CA206E"/>
    <w:rsid w:val="00CA25B0"/>
    <w:rsid w:val="00CA48DB"/>
    <w:rsid w:val="00CA4E07"/>
    <w:rsid w:val="00CA595A"/>
    <w:rsid w:val="00CB0970"/>
    <w:rsid w:val="00CB0BFD"/>
    <w:rsid w:val="00CB11CF"/>
    <w:rsid w:val="00CB2993"/>
    <w:rsid w:val="00CB3A0B"/>
    <w:rsid w:val="00CB527D"/>
    <w:rsid w:val="00CB7B13"/>
    <w:rsid w:val="00CC3598"/>
    <w:rsid w:val="00CC3D1B"/>
    <w:rsid w:val="00CC60B2"/>
    <w:rsid w:val="00CC74E3"/>
    <w:rsid w:val="00CD006C"/>
    <w:rsid w:val="00CD00DD"/>
    <w:rsid w:val="00CD041C"/>
    <w:rsid w:val="00CD08E8"/>
    <w:rsid w:val="00CD0E23"/>
    <w:rsid w:val="00CD18EB"/>
    <w:rsid w:val="00CD1EB9"/>
    <w:rsid w:val="00CD2010"/>
    <w:rsid w:val="00CD25E1"/>
    <w:rsid w:val="00CD2FC7"/>
    <w:rsid w:val="00CD32B4"/>
    <w:rsid w:val="00CD361E"/>
    <w:rsid w:val="00CD60F5"/>
    <w:rsid w:val="00CE3221"/>
    <w:rsid w:val="00CE6D35"/>
    <w:rsid w:val="00CE7274"/>
    <w:rsid w:val="00CF09D0"/>
    <w:rsid w:val="00CF0A8C"/>
    <w:rsid w:val="00CF2DD1"/>
    <w:rsid w:val="00D00DEE"/>
    <w:rsid w:val="00D0114D"/>
    <w:rsid w:val="00D0142A"/>
    <w:rsid w:val="00D0212F"/>
    <w:rsid w:val="00D02CF4"/>
    <w:rsid w:val="00D039C1"/>
    <w:rsid w:val="00D04221"/>
    <w:rsid w:val="00D04340"/>
    <w:rsid w:val="00D0460F"/>
    <w:rsid w:val="00D04AAD"/>
    <w:rsid w:val="00D050FE"/>
    <w:rsid w:val="00D05324"/>
    <w:rsid w:val="00D055D7"/>
    <w:rsid w:val="00D06923"/>
    <w:rsid w:val="00D06970"/>
    <w:rsid w:val="00D07BFF"/>
    <w:rsid w:val="00D1047D"/>
    <w:rsid w:val="00D12DAC"/>
    <w:rsid w:val="00D132CA"/>
    <w:rsid w:val="00D137C9"/>
    <w:rsid w:val="00D13979"/>
    <w:rsid w:val="00D17D9E"/>
    <w:rsid w:val="00D205FD"/>
    <w:rsid w:val="00D30E9C"/>
    <w:rsid w:val="00D31097"/>
    <w:rsid w:val="00D35A16"/>
    <w:rsid w:val="00D371FC"/>
    <w:rsid w:val="00D40090"/>
    <w:rsid w:val="00D41263"/>
    <w:rsid w:val="00D42561"/>
    <w:rsid w:val="00D42D3A"/>
    <w:rsid w:val="00D43414"/>
    <w:rsid w:val="00D443A3"/>
    <w:rsid w:val="00D450AE"/>
    <w:rsid w:val="00D46F18"/>
    <w:rsid w:val="00D50305"/>
    <w:rsid w:val="00D507A8"/>
    <w:rsid w:val="00D524B4"/>
    <w:rsid w:val="00D52974"/>
    <w:rsid w:val="00D531BB"/>
    <w:rsid w:val="00D5330C"/>
    <w:rsid w:val="00D543B1"/>
    <w:rsid w:val="00D54C2B"/>
    <w:rsid w:val="00D56FFB"/>
    <w:rsid w:val="00D60928"/>
    <w:rsid w:val="00D62C15"/>
    <w:rsid w:val="00D64377"/>
    <w:rsid w:val="00D64665"/>
    <w:rsid w:val="00D6509B"/>
    <w:rsid w:val="00D65784"/>
    <w:rsid w:val="00D65917"/>
    <w:rsid w:val="00D67F60"/>
    <w:rsid w:val="00D71C07"/>
    <w:rsid w:val="00D72238"/>
    <w:rsid w:val="00D728EB"/>
    <w:rsid w:val="00D75438"/>
    <w:rsid w:val="00D75CBE"/>
    <w:rsid w:val="00D771ED"/>
    <w:rsid w:val="00D772B3"/>
    <w:rsid w:val="00D80381"/>
    <w:rsid w:val="00D806B7"/>
    <w:rsid w:val="00D806BA"/>
    <w:rsid w:val="00D816F1"/>
    <w:rsid w:val="00D8274A"/>
    <w:rsid w:val="00D82B3A"/>
    <w:rsid w:val="00D87A9E"/>
    <w:rsid w:val="00D93D01"/>
    <w:rsid w:val="00D9414B"/>
    <w:rsid w:val="00D947A3"/>
    <w:rsid w:val="00D96F89"/>
    <w:rsid w:val="00D9741B"/>
    <w:rsid w:val="00D97DB8"/>
    <w:rsid w:val="00DA2683"/>
    <w:rsid w:val="00DA2ECF"/>
    <w:rsid w:val="00DA3B29"/>
    <w:rsid w:val="00DA3EE7"/>
    <w:rsid w:val="00DA42E3"/>
    <w:rsid w:val="00DA6FAB"/>
    <w:rsid w:val="00DA78DF"/>
    <w:rsid w:val="00DB2474"/>
    <w:rsid w:val="00DB3E84"/>
    <w:rsid w:val="00DB519F"/>
    <w:rsid w:val="00DB564C"/>
    <w:rsid w:val="00DB5862"/>
    <w:rsid w:val="00DB793C"/>
    <w:rsid w:val="00DC0F2F"/>
    <w:rsid w:val="00DC1513"/>
    <w:rsid w:val="00DC1CA5"/>
    <w:rsid w:val="00DC474D"/>
    <w:rsid w:val="00DC66AC"/>
    <w:rsid w:val="00DD0149"/>
    <w:rsid w:val="00DD2A11"/>
    <w:rsid w:val="00DD4462"/>
    <w:rsid w:val="00DD6449"/>
    <w:rsid w:val="00DD7E83"/>
    <w:rsid w:val="00DE20F7"/>
    <w:rsid w:val="00DE3FE7"/>
    <w:rsid w:val="00DE4DD0"/>
    <w:rsid w:val="00DE55A2"/>
    <w:rsid w:val="00DF1A9D"/>
    <w:rsid w:val="00DF287B"/>
    <w:rsid w:val="00DF2C62"/>
    <w:rsid w:val="00DF31D2"/>
    <w:rsid w:val="00DF443E"/>
    <w:rsid w:val="00DF4914"/>
    <w:rsid w:val="00DF682F"/>
    <w:rsid w:val="00DF71D2"/>
    <w:rsid w:val="00E00205"/>
    <w:rsid w:val="00E00E62"/>
    <w:rsid w:val="00E014C2"/>
    <w:rsid w:val="00E0211F"/>
    <w:rsid w:val="00E02499"/>
    <w:rsid w:val="00E02614"/>
    <w:rsid w:val="00E03B41"/>
    <w:rsid w:val="00E03FFE"/>
    <w:rsid w:val="00E04489"/>
    <w:rsid w:val="00E05243"/>
    <w:rsid w:val="00E0655C"/>
    <w:rsid w:val="00E07A4D"/>
    <w:rsid w:val="00E11119"/>
    <w:rsid w:val="00E11896"/>
    <w:rsid w:val="00E1297E"/>
    <w:rsid w:val="00E13E6A"/>
    <w:rsid w:val="00E152E0"/>
    <w:rsid w:val="00E160DF"/>
    <w:rsid w:val="00E1688F"/>
    <w:rsid w:val="00E17589"/>
    <w:rsid w:val="00E1790C"/>
    <w:rsid w:val="00E17DBB"/>
    <w:rsid w:val="00E20213"/>
    <w:rsid w:val="00E206A7"/>
    <w:rsid w:val="00E212AE"/>
    <w:rsid w:val="00E2468D"/>
    <w:rsid w:val="00E24CB6"/>
    <w:rsid w:val="00E270FF"/>
    <w:rsid w:val="00E27408"/>
    <w:rsid w:val="00E30F03"/>
    <w:rsid w:val="00E316A1"/>
    <w:rsid w:val="00E328B2"/>
    <w:rsid w:val="00E43B1D"/>
    <w:rsid w:val="00E43FE1"/>
    <w:rsid w:val="00E440CF"/>
    <w:rsid w:val="00E4524A"/>
    <w:rsid w:val="00E452C1"/>
    <w:rsid w:val="00E52AEB"/>
    <w:rsid w:val="00E541F4"/>
    <w:rsid w:val="00E57E5F"/>
    <w:rsid w:val="00E60C36"/>
    <w:rsid w:val="00E60EC5"/>
    <w:rsid w:val="00E61048"/>
    <w:rsid w:val="00E6201F"/>
    <w:rsid w:val="00E624E5"/>
    <w:rsid w:val="00E62ADA"/>
    <w:rsid w:val="00E630EB"/>
    <w:rsid w:val="00E63B3F"/>
    <w:rsid w:val="00E66726"/>
    <w:rsid w:val="00E716F3"/>
    <w:rsid w:val="00E75D95"/>
    <w:rsid w:val="00E76302"/>
    <w:rsid w:val="00E76A82"/>
    <w:rsid w:val="00E7742D"/>
    <w:rsid w:val="00E809F2"/>
    <w:rsid w:val="00E80A04"/>
    <w:rsid w:val="00E80D02"/>
    <w:rsid w:val="00E80FAB"/>
    <w:rsid w:val="00E8183F"/>
    <w:rsid w:val="00E81A60"/>
    <w:rsid w:val="00E82E35"/>
    <w:rsid w:val="00E83662"/>
    <w:rsid w:val="00E84482"/>
    <w:rsid w:val="00E852A2"/>
    <w:rsid w:val="00E853BC"/>
    <w:rsid w:val="00E9250E"/>
    <w:rsid w:val="00E92A70"/>
    <w:rsid w:val="00E92E20"/>
    <w:rsid w:val="00E936E6"/>
    <w:rsid w:val="00E95EC9"/>
    <w:rsid w:val="00EA3044"/>
    <w:rsid w:val="00EA3D83"/>
    <w:rsid w:val="00EA400B"/>
    <w:rsid w:val="00EB35AC"/>
    <w:rsid w:val="00EB3F29"/>
    <w:rsid w:val="00EB5B06"/>
    <w:rsid w:val="00EB692A"/>
    <w:rsid w:val="00EC1C22"/>
    <w:rsid w:val="00EC41CD"/>
    <w:rsid w:val="00EC4C91"/>
    <w:rsid w:val="00EC4EDC"/>
    <w:rsid w:val="00EC678C"/>
    <w:rsid w:val="00EC7D81"/>
    <w:rsid w:val="00ED0909"/>
    <w:rsid w:val="00ED19DC"/>
    <w:rsid w:val="00ED4B49"/>
    <w:rsid w:val="00ED4CA4"/>
    <w:rsid w:val="00ED7243"/>
    <w:rsid w:val="00ED7545"/>
    <w:rsid w:val="00ED7C61"/>
    <w:rsid w:val="00EE1A4F"/>
    <w:rsid w:val="00EE35C5"/>
    <w:rsid w:val="00EE4383"/>
    <w:rsid w:val="00EE5286"/>
    <w:rsid w:val="00EE6493"/>
    <w:rsid w:val="00EE6C98"/>
    <w:rsid w:val="00EE7D25"/>
    <w:rsid w:val="00EF1A00"/>
    <w:rsid w:val="00EF2A64"/>
    <w:rsid w:val="00EF2F67"/>
    <w:rsid w:val="00EF4409"/>
    <w:rsid w:val="00F003F7"/>
    <w:rsid w:val="00F00909"/>
    <w:rsid w:val="00F00FF0"/>
    <w:rsid w:val="00F01995"/>
    <w:rsid w:val="00F01F8D"/>
    <w:rsid w:val="00F02C03"/>
    <w:rsid w:val="00F02E2B"/>
    <w:rsid w:val="00F037B9"/>
    <w:rsid w:val="00F03B95"/>
    <w:rsid w:val="00F060CE"/>
    <w:rsid w:val="00F1098E"/>
    <w:rsid w:val="00F10E46"/>
    <w:rsid w:val="00F119DD"/>
    <w:rsid w:val="00F11A41"/>
    <w:rsid w:val="00F12795"/>
    <w:rsid w:val="00F12BD7"/>
    <w:rsid w:val="00F12E2F"/>
    <w:rsid w:val="00F133C6"/>
    <w:rsid w:val="00F14044"/>
    <w:rsid w:val="00F14D97"/>
    <w:rsid w:val="00F14DA1"/>
    <w:rsid w:val="00F16578"/>
    <w:rsid w:val="00F16F58"/>
    <w:rsid w:val="00F1728B"/>
    <w:rsid w:val="00F17E5F"/>
    <w:rsid w:val="00F2141A"/>
    <w:rsid w:val="00F22ADC"/>
    <w:rsid w:val="00F24AEC"/>
    <w:rsid w:val="00F27B7A"/>
    <w:rsid w:val="00F310DB"/>
    <w:rsid w:val="00F312F1"/>
    <w:rsid w:val="00F31D4B"/>
    <w:rsid w:val="00F32344"/>
    <w:rsid w:val="00F33E30"/>
    <w:rsid w:val="00F34EBA"/>
    <w:rsid w:val="00F37AEA"/>
    <w:rsid w:val="00F43035"/>
    <w:rsid w:val="00F433F1"/>
    <w:rsid w:val="00F4550E"/>
    <w:rsid w:val="00F45684"/>
    <w:rsid w:val="00F46BCF"/>
    <w:rsid w:val="00F46E68"/>
    <w:rsid w:val="00F52518"/>
    <w:rsid w:val="00F5478B"/>
    <w:rsid w:val="00F566FE"/>
    <w:rsid w:val="00F60751"/>
    <w:rsid w:val="00F609B9"/>
    <w:rsid w:val="00F60DB9"/>
    <w:rsid w:val="00F61C22"/>
    <w:rsid w:val="00F61ECF"/>
    <w:rsid w:val="00F628E0"/>
    <w:rsid w:val="00F629F1"/>
    <w:rsid w:val="00F64C60"/>
    <w:rsid w:val="00F67005"/>
    <w:rsid w:val="00F67F79"/>
    <w:rsid w:val="00F7083F"/>
    <w:rsid w:val="00F72CF1"/>
    <w:rsid w:val="00F7363E"/>
    <w:rsid w:val="00F73853"/>
    <w:rsid w:val="00F74247"/>
    <w:rsid w:val="00F75DB5"/>
    <w:rsid w:val="00F76854"/>
    <w:rsid w:val="00F76A17"/>
    <w:rsid w:val="00F81E41"/>
    <w:rsid w:val="00F821A7"/>
    <w:rsid w:val="00F82684"/>
    <w:rsid w:val="00F836AF"/>
    <w:rsid w:val="00F83A01"/>
    <w:rsid w:val="00F86E29"/>
    <w:rsid w:val="00F87E4D"/>
    <w:rsid w:val="00F90DB4"/>
    <w:rsid w:val="00F91AEC"/>
    <w:rsid w:val="00F9211D"/>
    <w:rsid w:val="00F929A2"/>
    <w:rsid w:val="00F92B66"/>
    <w:rsid w:val="00F94198"/>
    <w:rsid w:val="00F94F4F"/>
    <w:rsid w:val="00F96440"/>
    <w:rsid w:val="00F96E0E"/>
    <w:rsid w:val="00F96FA8"/>
    <w:rsid w:val="00F97B52"/>
    <w:rsid w:val="00FA0946"/>
    <w:rsid w:val="00FA1F1A"/>
    <w:rsid w:val="00FA216C"/>
    <w:rsid w:val="00FA31C9"/>
    <w:rsid w:val="00FA3445"/>
    <w:rsid w:val="00FA3DCE"/>
    <w:rsid w:val="00FA4F3D"/>
    <w:rsid w:val="00FA58A5"/>
    <w:rsid w:val="00FA63DC"/>
    <w:rsid w:val="00FA6A27"/>
    <w:rsid w:val="00FA7064"/>
    <w:rsid w:val="00FB2453"/>
    <w:rsid w:val="00FB3608"/>
    <w:rsid w:val="00FB3ABF"/>
    <w:rsid w:val="00FC0218"/>
    <w:rsid w:val="00FC15F4"/>
    <w:rsid w:val="00FC2B2B"/>
    <w:rsid w:val="00FC2FD7"/>
    <w:rsid w:val="00FC3DCB"/>
    <w:rsid w:val="00FC54C6"/>
    <w:rsid w:val="00FC669F"/>
    <w:rsid w:val="00FD1F86"/>
    <w:rsid w:val="00FD28A1"/>
    <w:rsid w:val="00FD59DA"/>
    <w:rsid w:val="00FE11AA"/>
    <w:rsid w:val="00FE14DC"/>
    <w:rsid w:val="00FE1EAF"/>
    <w:rsid w:val="00FE328A"/>
    <w:rsid w:val="00FE33D1"/>
    <w:rsid w:val="00FE3C91"/>
    <w:rsid w:val="00FE48B5"/>
    <w:rsid w:val="00FE587F"/>
    <w:rsid w:val="00FE5951"/>
    <w:rsid w:val="00FE71C8"/>
    <w:rsid w:val="00FE784C"/>
    <w:rsid w:val="00FF0A21"/>
    <w:rsid w:val="00FF0D5A"/>
    <w:rsid w:val="00FF2669"/>
    <w:rsid w:val="00FF28E4"/>
    <w:rsid w:val="00FF4836"/>
    <w:rsid w:val="00FF498E"/>
    <w:rsid w:val="00FF62C1"/>
    <w:rsid w:val="00FF697B"/>
    <w:rsid w:val="00FF7E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3B9620"/>
  <w15:docId w15:val="{107840AA-B94B-448A-942F-A6E4FBE02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8"/>
    <w:semiHidden/>
    <w:rsid w:val="00677870"/>
    <w:rPr>
      <w:rFonts w:asciiTheme="minorHAnsi" w:hAnsiTheme="minorHAnsi"/>
      <w:sz w:val="24"/>
      <w:szCs w:val="22"/>
      <w:lang w:val="en-US" w:eastAsia="en-US"/>
    </w:rPr>
  </w:style>
  <w:style w:type="paragraph" w:styleId="Heading1">
    <w:name w:val="heading 1"/>
    <w:basedOn w:val="Calibri11"/>
    <w:next w:val="Normal"/>
    <w:link w:val="Heading1Char"/>
    <w:qFormat/>
    <w:rsid w:val="00C10EE8"/>
    <w:pPr>
      <w:keepNext/>
      <w:keepLines/>
      <w:numPr>
        <w:numId w:val="1"/>
      </w:numPr>
      <w:jc w:val="both"/>
      <w:outlineLvl w:val="0"/>
    </w:pPr>
    <w:rPr>
      <w:rFonts w:eastAsia="Times New Roman"/>
      <w:b/>
      <w:bCs/>
      <w:color w:val="E58925" w:themeColor="accent2"/>
      <w:sz w:val="32"/>
      <w:szCs w:val="36"/>
    </w:rPr>
  </w:style>
  <w:style w:type="paragraph" w:styleId="Heading2">
    <w:name w:val="heading 2"/>
    <w:basedOn w:val="Normal"/>
    <w:next w:val="Normal"/>
    <w:link w:val="Heading2Char"/>
    <w:qFormat/>
    <w:rsid w:val="009F0C07"/>
    <w:pPr>
      <w:keepNext/>
      <w:keepLines/>
      <w:numPr>
        <w:ilvl w:val="1"/>
        <w:numId w:val="1"/>
      </w:numPr>
      <w:tabs>
        <w:tab w:val="left" w:pos="900"/>
      </w:tabs>
      <w:spacing w:before="60" w:after="120"/>
      <w:outlineLvl w:val="1"/>
    </w:pPr>
    <w:rPr>
      <w:rFonts w:eastAsia="Times New Roman" w:cs="Arial"/>
      <w:color w:val="E58925" w:themeColor="accent2"/>
      <w:szCs w:val="26"/>
    </w:rPr>
  </w:style>
  <w:style w:type="paragraph" w:styleId="Heading3">
    <w:name w:val="heading 3"/>
    <w:basedOn w:val="Normal"/>
    <w:next w:val="Normal"/>
    <w:link w:val="Heading3Char"/>
    <w:qFormat/>
    <w:rsid w:val="00324A53"/>
    <w:pPr>
      <w:keepNext/>
      <w:keepLines/>
      <w:numPr>
        <w:ilvl w:val="2"/>
        <w:numId w:val="1"/>
      </w:numPr>
      <w:tabs>
        <w:tab w:val="left" w:pos="900"/>
      </w:tabs>
      <w:spacing w:before="60" w:after="120"/>
      <w:outlineLvl w:val="2"/>
    </w:pPr>
    <w:rPr>
      <w:rFonts w:eastAsia="Times New Roman" w:cs="Arial"/>
      <w:bCs/>
      <w:color w:val="5D89B4" w:themeColor="accent1"/>
    </w:rPr>
  </w:style>
  <w:style w:type="paragraph" w:styleId="Heading4">
    <w:name w:val="heading 4"/>
    <w:basedOn w:val="Normal"/>
    <w:next w:val="Normal"/>
    <w:link w:val="Heading4Char"/>
    <w:qFormat/>
    <w:rsid w:val="0044379F"/>
    <w:pPr>
      <w:keepNext/>
      <w:keepLines/>
      <w:numPr>
        <w:ilvl w:val="3"/>
        <w:numId w:val="1"/>
      </w:numPr>
      <w:tabs>
        <w:tab w:val="num" w:pos="1080"/>
      </w:tabs>
      <w:spacing w:before="120" w:after="240"/>
      <w:ind w:left="1080" w:hanging="1080"/>
      <w:jc w:val="both"/>
      <w:outlineLvl w:val="3"/>
    </w:pPr>
    <w:rPr>
      <w:rFonts w:eastAsia="Times New Roman" w:cs="Arial"/>
      <w:bCs/>
      <w:iCs/>
      <w:sz w:val="22"/>
      <w:szCs w:val="17"/>
    </w:rPr>
  </w:style>
  <w:style w:type="paragraph" w:styleId="Heading5">
    <w:name w:val="heading 5"/>
    <w:basedOn w:val="Normal"/>
    <w:next w:val="Normal"/>
    <w:link w:val="Heading5Char"/>
    <w:uiPriority w:val="9"/>
    <w:unhideWhenUsed/>
    <w:qFormat/>
    <w:rsid w:val="006D210F"/>
    <w:pPr>
      <w:keepNext/>
      <w:keepLines/>
      <w:numPr>
        <w:ilvl w:val="4"/>
        <w:numId w:val="1"/>
      </w:numPr>
      <w:spacing w:before="200"/>
      <w:outlineLvl w:val="4"/>
    </w:pPr>
    <w:rPr>
      <w:rFonts w:ascii="Calibri" w:eastAsia="Times New Roman" w:hAnsi="Calibri"/>
      <w:sz w:val="22"/>
    </w:rPr>
  </w:style>
  <w:style w:type="paragraph" w:styleId="Heading6">
    <w:name w:val="heading 6"/>
    <w:basedOn w:val="Normal"/>
    <w:next w:val="Normal"/>
    <w:link w:val="Heading6Char"/>
    <w:uiPriority w:val="9"/>
    <w:qFormat/>
    <w:rsid w:val="0084301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84301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84301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84301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10EE8"/>
    <w:rPr>
      <w:rFonts w:asciiTheme="minorHAnsi" w:eastAsia="Times New Roman" w:hAnsiTheme="minorHAnsi" w:cs="Arial"/>
      <w:b/>
      <w:bCs/>
      <w:color w:val="E58925" w:themeColor="accent2"/>
      <w:sz w:val="32"/>
      <w:szCs w:val="36"/>
      <w:lang w:val="en-US" w:eastAsia="en-US"/>
    </w:rPr>
  </w:style>
  <w:style w:type="character" w:customStyle="1" w:styleId="Heading2Char">
    <w:name w:val="Heading 2 Char"/>
    <w:link w:val="Heading2"/>
    <w:rsid w:val="009F0C07"/>
    <w:rPr>
      <w:rFonts w:asciiTheme="minorHAnsi" w:eastAsia="Times New Roman" w:hAnsiTheme="minorHAnsi" w:cs="Arial"/>
      <w:color w:val="E58925" w:themeColor="accent2"/>
      <w:sz w:val="24"/>
      <w:szCs w:val="26"/>
      <w:lang w:val="en-US" w:eastAsia="en-US"/>
    </w:rPr>
  </w:style>
  <w:style w:type="character" w:customStyle="1" w:styleId="Heading3Char">
    <w:name w:val="Heading 3 Char"/>
    <w:link w:val="Heading3"/>
    <w:rsid w:val="00324A53"/>
    <w:rPr>
      <w:rFonts w:asciiTheme="minorHAnsi" w:eastAsia="Times New Roman" w:hAnsiTheme="minorHAnsi" w:cs="Arial"/>
      <w:bCs/>
      <w:color w:val="5D89B4" w:themeColor="accent1"/>
      <w:sz w:val="24"/>
      <w:szCs w:val="22"/>
      <w:lang w:val="en-US" w:eastAsia="en-US"/>
    </w:rPr>
  </w:style>
  <w:style w:type="character" w:customStyle="1" w:styleId="Heading4Char">
    <w:name w:val="Heading 4 Char"/>
    <w:link w:val="Heading4"/>
    <w:rsid w:val="0044379F"/>
    <w:rPr>
      <w:rFonts w:asciiTheme="minorHAnsi" w:eastAsia="Times New Roman" w:hAnsiTheme="minorHAnsi" w:cs="Arial"/>
      <w:bCs/>
      <w:iCs/>
      <w:sz w:val="22"/>
      <w:szCs w:val="17"/>
      <w:lang w:val="en-US" w:eastAsia="en-US"/>
    </w:rPr>
  </w:style>
  <w:style w:type="character" w:customStyle="1" w:styleId="Heading5Char">
    <w:name w:val="Heading 5 Char"/>
    <w:link w:val="Heading5"/>
    <w:rsid w:val="006D210F"/>
    <w:rPr>
      <w:rFonts w:eastAsia="Times New Roman"/>
      <w:sz w:val="22"/>
      <w:szCs w:val="22"/>
      <w:lang w:val="en-US" w:eastAsia="en-US"/>
    </w:rPr>
  </w:style>
  <w:style w:type="character" w:customStyle="1" w:styleId="Heading6Char">
    <w:name w:val="Heading 6 Char"/>
    <w:link w:val="Heading6"/>
    <w:rsid w:val="004C6201"/>
    <w:rPr>
      <w:rFonts w:ascii="Cambria" w:eastAsia="Times New Roman" w:hAnsi="Cambria"/>
      <w:i/>
      <w:iCs/>
      <w:color w:val="243F60"/>
      <w:sz w:val="24"/>
      <w:szCs w:val="22"/>
      <w:lang w:val="en-US" w:eastAsia="en-US"/>
    </w:rPr>
  </w:style>
  <w:style w:type="character" w:customStyle="1" w:styleId="Heading7Char">
    <w:name w:val="Heading 7 Char"/>
    <w:link w:val="Heading7"/>
    <w:uiPriority w:val="9"/>
    <w:semiHidden/>
    <w:rsid w:val="004C6201"/>
    <w:rPr>
      <w:rFonts w:ascii="Cambria" w:eastAsia="Times New Roman" w:hAnsi="Cambria"/>
      <w:i/>
      <w:iCs/>
      <w:color w:val="404040"/>
      <w:sz w:val="24"/>
      <w:szCs w:val="22"/>
      <w:lang w:val="en-US" w:eastAsia="en-US"/>
    </w:rPr>
  </w:style>
  <w:style w:type="character" w:customStyle="1" w:styleId="Heading8Char">
    <w:name w:val="Heading 8 Char"/>
    <w:link w:val="Heading8"/>
    <w:uiPriority w:val="9"/>
    <w:semiHidden/>
    <w:rsid w:val="004C6201"/>
    <w:rPr>
      <w:rFonts w:ascii="Cambria" w:eastAsia="Times New Roman" w:hAnsi="Cambria"/>
      <w:color w:val="404040"/>
      <w:lang w:val="en-US" w:eastAsia="en-US"/>
    </w:rPr>
  </w:style>
  <w:style w:type="character" w:customStyle="1" w:styleId="Heading9Char">
    <w:name w:val="Heading 9 Char"/>
    <w:link w:val="Heading9"/>
    <w:uiPriority w:val="9"/>
    <w:semiHidden/>
    <w:rsid w:val="004C6201"/>
    <w:rPr>
      <w:rFonts w:ascii="Cambria" w:eastAsia="Times New Roman" w:hAnsi="Cambria"/>
      <w:i/>
      <w:iCs/>
      <w:color w:val="404040"/>
      <w:lang w:val="en-US" w:eastAsia="en-US"/>
    </w:rPr>
  </w:style>
  <w:style w:type="paragraph" w:styleId="Header">
    <w:name w:val="header"/>
    <w:basedOn w:val="Normal"/>
    <w:link w:val="HeaderChar"/>
    <w:uiPriority w:val="99"/>
    <w:unhideWhenUsed/>
    <w:rsid w:val="00843011"/>
    <w:pPr>
      <w:tabs>
        <w:tab w:val="center" w:pos="4680"/>
        <w:tab w:val="right" w:pos="9360"/>
      </w:tabs>
      <w:jc w:val="right"/>
    </w:pPr>
    <w:rPr>
      <w:rFonts w:cs="Arial"/>
      <w:i/>
      <w:color w:val="7C8487"/>
      <w:sz w:val="16"/>
      <w:szCs w:val="16"/>
    </w:rPr>
  </w:style>
  <w:style w:type="character" w:customStyle="1" w:styleId="HeaderChar">
    <w:name w:val="Header Char"/>
    <w:link w:val="Header"/>
    <w:uiPriority w:val="99"/>
    <w:rsid w:val="005E6E75"/>
    <w:rPr>
      <w:rFonts w:asciiTheme="minorHAnsi" w:hAnsiTheme="minorHAnsi" w:cs="Arial"/>
      <w:i/>
      <w:color w:val="7C8487"/>
      <w:sz w:val="16"/>
      <w:szCs w:val="16"/>
      <w:lang w:val="en-US" w:eastAsia="en-US"/>
    </w:rPr>
  </w:style>
  <w:style w:type="paragraph" w:customStyle="1" w:styleId="Numbering">
    <w:name w:val="Numbering"/>
    <w:basedOn w:val="ListParagraph"/>
    <w:link w:val="NumberingChar"/>
    <w:uiPriority w:val="8"/>
    <w:semiHidden/>
    <w:qFormat/>
    <w:rsid w:val="00843011"/>
    <w:pPr>
      <w:numPr>
        <w:numId w:val="2"/>
      </w:numPr>
      <w:tabs>
        <w:tab w:val="left" w:leader="dot" w:pos="1260"/>
        <w:tab w:val="left" w:leader="dot" w:pos="9540"/>
      </w:tabs>
      <w:spacing w:line="360" w:lineRule="auto"/>
    </w:pPr>
    <w:rPr>
      <w:color w:val="4D4D4D"/>
    </w:rPr>
  </w:style>
  <w:style w:type="paragraph" w:styleId="TOC1">
    <w:name w:val="toc 1"/>
    <w:basedOn w:val="Calibri11"/>
    <w:next w:val="Calibri11"/>
    <w:autoRedefine/>
    <w:uiPriority w:val="39"/>
    <w:rsid w:val="006D210F"/>
    <w:pPr>
      <w:tabs>
        <w:tab w:val="left" w:pos="720"/>
      </w:tabs>
      <w:spacing w:before="240"/>
      <w:jc w:val="both"/>
    </w:pPr>
    <w:rPr>
      <w:b/>
      <w:noProof/>
      <w:sz w:val="20"/>
      <w:lang w:val="fr-CA"/>
    </w:rPr>
  </w:style>
  <w:style w:type="paragraph" w:customStyle="1" w:styleId="BodyCopy">
    <w:name w:val="Body Copy"/>
    <w:basedOn w:val="Numbering"/>
    <w:link w:val="BodyCopyChar"/>
    <w:qFormat/>
    <w:rsid w:val="00461B0B"/>
    <w:pPr>
      <w:numPr>
        <w:numId w:val="0"/>
      </w:numPr>
      <w:spacing w:line="240" w:lineRule="auto"/>
      <w:ind w:left="540" w:hanging="540"/>
    </w:pPr>
    <w:rPr>
      <w:color w:val="000000"/>
      <w:sz w:val="22"/>
    </w:rPr>
  </w:style>
  <w:style w:type="paragraph" w:styleId="TOC2">
    <w:name w:val="toc 2"/>
    <w:basedOn w:val="Calibri11"/>
    <w:next w:val="Calibri11"/>
    <w:autoRedefine/>
    <w:uiPriority w:val="39"/>
    <w:rsid w:val="006D210F"/>
    <w:pPr>
      <w:tabs>
        <w:tab w:val="left" w:pos="720"/>
      </w:tabs>
      <w:spacing w:before="60" w:after="60"/>
      <w:jc w:val="both"/>
    </w:pPr>
    <w:rPr>
      <w:noProof/>
      <w:sz w:val="20"/>
      <w:lang w:val="fr-CA"/>
    </w:rPr>
  </w:style>
  <w:style w:type="paragraph" w:customStyle="1" w:styleId="Sub-heading">
    <w:name w:val="Sub-heading"/>
    <w:basedOn w:val="Numbering"/>
    <w:link w:val="Sub-headingChar"/>
    <w:uiPriority w:val="8"/>
    <w:semiHidden/>
    <w:qFormat/>
    <w:rsid w:val="00843011"/>
    <w:pPr>
      <w:numPr>
        <w:numId w:val="0"/>
      </w:numPr>
      <w:ind w:left="547" w:hanging="547"/>
    </w:pPr>
    <w:rPr>
      <w:b/>
      <w:sz w:val="26"/>
    </w:rPr>
  </w:style>
  <w:style w:type="character" w:customStyle="1" w:styleId="NumberingChar">
    <w:name w:val="Numbering Char"/>
    <w:link w:val="Numbering"/>
    <w:uiPriority w:val="8"/>
    <w:semiHidden/>
    <w:rsid w:val="004C6201"/>
    <w:rPr>
      <w:rFonts w:asciiTheme="minorHAnsi" w:hAnsiTheme="minorHAnsi"/>
      <w:color w:val="4D4D4D"/>
      <w:lang w:val="en-US" w:eastAsia="en-US"/>
    </w:rPr>
  </w:style>
  <w:style w:type="paragraph" w:customStyle="1" w:styleId="Sub-sub-heading">
    <w:name w:val="Sub-sub-heading"/>
    <w:basedOn w:val="BodyCopy"/>
    <w:link w:val="Sub-sub-headingChar"/>
    <w:uiPriority w:val="8"/>
    <w:semiHidden/>
    <w:qFormat/>
    <w:rsid w:val="00843011"/>
    <w:rPr>
      <w:rFonts w:cs="Arial"/>
      <w:b/>
      <w:bCs/>
      <w:color w:val="7C8487"/>
    </w:rPr>
  </w:style>
  <w:style w:type="character" w:customStyle="1" w:styleId="Sub-headingChar">
    <w:name w:val="Sub-heading Char"/>
    <w:link w:val="Sub-heading"/>
    <w:uiPriority w:val="8"/>
    <w:semiHidden/>
    <w:rsid w:val="004C6201"/>
    <w:rPr>
      <w:rFonts w:asciiTheme="minorHAnsi" w:hAnsiTheme="minorHAnsi"/>
      <w:b/>
      <w:color w:val="4D4D4D"/>
      <w:sz w:val="26"/>
      <w:lang w:val="en-US" w:eastAsia="en-US"/>
    </w:rPr>
  </w:style>
  <w:style w:type="paragraph" w:customStyle="1" w:styleId="MainBodyTextBold">
    <w:name w:val="Main Body Text (Bold)"/>
    <w:basedOn w:val="Calibri11"/>
    <w:next w:val="Calibri11"/>
    <w:link w:val="MainBodyTextBoldChar"/>
    <w:semiHidden/>
    <w:rsid w:val="00D0212F"/>
    <w:pPr>
      <w:tabs>
        <w:tab w:val="left" w:pos="1080"/>
      </w:tabs>
    </w:pPr>
    <w:rPr>
      <w:b/>
      <w:lang w:val="fr-CA"/>
    </w:rPr>
  </w:style>
  <w:style w:type="character" w:customStyle="1" w:styleId="BodyCopyChar">
    <w:name w:val="Body Copy Char"/>
    <w:link w:val="BodyCopy"/>
    <w:rsid w:val="0085178A"/>
    <w:rPr>
      <w:rFonts w:asciiTheme="minorHAnsi" w:hAnsiTheme="minorHAnsi"/>
      <w:color w:val="000000"/>
      <w:sz w:val="22"/>
      <w:lang w:val="en-US" w:eastAsia="en-US"/>
    </w:rPr>
  </w:style>
  <w:style w:type="character" w:customStyle="1" w:styleId="Sub-sub-headingChar">
    <w:name w:val="Sub-sub-heading Char"/>
    <w:link w:val="Sub-sub-heading"/>
    <w:uiPriority w:val="8"/>
    <w:semiHidden/>
    <w:rsid w:val="004C6201"/>
    <w:rPr>
      <w:rFonts w:asciiTheme="minorHAnsi" w:hAnsiTheme="minorHAnsi" w:cs="Arial"/>
      <w:b/>
      <w:bCs/>
      <w:color w:val="7C8487"/>
      <w:sz w:val="22"/>
      <w:lang w:val="en-US" w:eastAsia="en-US"/>
    </w:rPr>
  </w:style>
  <w:style w:type="character" w:customStyle="1" w:styleId="MainBodyTextBoldChar">
    <w:name w:val="Main Body Text (Bold) Char"/>
    <w:link w:val="MainBodyTextBold"/>
    <w:semiHidden/>
    <w:rsid w:val="00677870"/>
    <w:rPr>
      <w:rFonts w:asciiTheme="minorHAnsi" w:hAnsiTheme="minorHAnsi" w:cs="Arial"/>
      <w:b/>
      <w:color w:val="58595B" w:themeColor="text1"/>
      <w:sz w:val="22"/>
      <w:lang w:val="fr-CA" w:eastAsia="en-US"/>
    </w:rPr>
  </w:style>
  <w:style w:type="paragraph" w:customStyle="1" w:styleId="Paragraphepoint">
    <w:name w:val="Paragraphe point"/>
    <w:basedOn w:val="Normal"/>
    <w:next w:val="Normal"/>
    <w:link w:val="ParagraphepointChar"/>
    <w:qFormat/>
    <w:rsid w:val="00843011"/>
    <w:pPr>
      <w:tabs>
        <w:tab w:val="left" w:pos="720"/>
        <w:tab w:val="left" w:pos="1080"/>
      </w:tabs>
      <w:spacing w:before="120" w:line="264" w:lineRule="auto"/>
      <w:jc w:val="both"/>
    </w:pPr>
    <w:rPr>
      <w:rFonts w:eastAsia="Times New Roman"/>
      <w:sz w:val="20"/>
      <w:szCs w:val="20"/>
      <w:lang w:val="fr-CA" w:eastAsia="fr-FR"/>
    </w:rPr>
  </w:style>
  <w:style w:type="paragraph" w:customStyle="1" w:styleId="Paragraphetiret">
    <w:name w:val="Paragraphe tiret"/>
    <w:basedOn w:val="Paragraphepoint"/>
    <w:uiPriority w:val="8"/>
    <w:semiHidden/>
    <w:qFormat/>
    <w:rsid w:val="00843011"/>
    <w:pPr>
      <w:numPr>
        <w:numId w:val="3"/>
      </w:numPr>
      <w:tabs>
        <w:tab w:val="left" w:pos="1440"/>
      </w:tabs>
    </w:pPr>
  </w:style>
  <w:style w:type="paragraph" w:styleId="Title">
    <w:name w:val="Title"/>
    <w:basedOn w:val="Normal"/>
    <w:next w:val="Normal"/>
    <w:link w:val="TitleChar"/>
    <w:uiPriority w:val="8"/>
    <w:semiHidden/>
    <w:qFormat/>
    <w:rsid w:val="007C4793"/>
    <w:pPr>
      <w:framePr w:hSpace="180" w:wrap="around" w:vAnchor="page" w:hAnchor="page" w:x="1425" w:y="6062"/>
      <w:tabs>
        <w:tab w:val="left" w:pos="4433"/>
      </w:tabs>
    </w:pPr>
    <w:rPr>
      <w:rFonts w:eastAsiaTheme="minorEastAsia" w:cstheme="minorBidi"/>
      <w:color w:val="E58925" w:themeColor="accent2"/>
      <w:sz w:val="36"/>
      <w:szCs w:val="20"/>
      <w:lang w:eastAsia="ja-JP"/>
    </w:rPr>
  </w:style>
  <w:style w:type="character" w:customStyle="1" w:styleId="TitleChar">
    <w:name w:val="Title Char"/>
    <w:basedOn w:val="DefaultParagraphFont"/>
    <w:link w:val="Title"/>
    <w:uiPriority w:val="8"/>
    <w:semiHidden/>
    <w:rsid w:val="004C6201"/>
    <w:rPr>
      <w:rFonts w:asciiTheme="minorHAnsi" w:eastAsiaTheme="minorEastAsia" w:hAnsiTheme="minorHAnsi" w:cstheme="minorBidi"/>
      <w:color w:val="E58925" w:themeColor="accent2"/>
      <w:sz w:val="36"/>
      <w:lang w:val="en-US" w:eastAsia="ja-JP"/>
    </w:rPr>
  </w:style>
  <w:style w:type="paragraph" w:customStyle="1" w:styleId="EXPBulletList">
    <w:name w:val="EXP Bullet List"/>
    <w:basedOn w:val="Paragraphepoint"/>
    <w:link w:val="EXPBulletListChar"/>
    <w:uiPriority w:val="8"/>
    <w:semiHidden/>
    <w:qFormat/>
    <w:rsid w:val="007C4793"/>
    <w:pPr>
      <w:tabs>
        <w:tab w:val="clear" w:pos="720"/>
        <w:tab w:val="clear" w:pos="1080"/>
        <w:tab w:val="num" w:pos="1440"/>
      </w:tabs>
      <w:spacing w:before="0" w:after="60" w:line="240" w:lineRule="auto"/>
      <w:ind w:left="576" w:hanging="288"/>
      <w:jc w:val="left"/>
    </w:pPr>
    <w:rPr>
      <w:rFonts w:cs="Arial"/>
      <w:sz w:val="22"/>
      <w:szCs w:val="17"/>
    </w:rPr>
  </w:style>
  <w:style w:type="paragraph" w:customStyle="1" w:styleId="Sub-bullet">
    <w:name w:val="Sub-bullet"/>
    <w:basedOn w:val="Paragraphetiret"/>
    <w:link w:val="Sub-bulletChar"/>
    <w:qFormat/>
    <w:rsid w:val="00843011"/>
    <w:pPr>
      <w:tabs>
        <w:tab w:val="clear" w:pos="720"/>
        <w:tab w:val="num" w:pos="1080"/>
      </w:tabs>
      <w:ind w:firstLine="360"/>
    </w:pPr>
    <w:rPr>
      <w:sz w:val="17"/>
      <w:szCs w:val="17"/>
    </w:rPr>
  </w:style>
  <w:style w:type="character" w:customStyle="1" w:styleId="EXPBulletListChar">
    <w:name w:val="EXP Bullet List Char"/>
    <w:link w:val="EXPBulletList"/>
    <w:uiPriority w:val="8"/>
    <w:semiHidden/>
    <w:rsid w:val="004C6201"/>
    <w:rPr>
      <w:rFonts w:asciiTheme="minorHAnsi" w:eastAsia="Times New Roman" w:hAnsiTheme="minorHAnsi" w:cs="Arial"/>
      <w:sz w:val="22"/>
      <w:szCs w:val="17"/>
      <w:lang w:val="fr-CA" w:eastAsia="fr-FR"/>
    </w:rPr>
  </w:style>
  <w:style w:type="character" w:customStyle="1" w:styleId="Sub-bulletChar">
    <w:name w:val="Sub-bullet Char"/>
    <w:link w:val="Sub-bullet"/>
    <w:rsid w:val="004C6201"/>
    <w:rPr>
      <w:rFonts w:asciiTheme="minorHAnsi" w:eastAsia="Times New Roman" w:hAnsiTheme="minorHAnsi"/>
      <w:sz w:val="17"/>
      <w:szCs w:val="17"/>
      <w:lang w:val="fr-CA" w:eastAsia="fr-FR"/>
    </w:rPr>
  </w:style>
  <w:style w:type="paragraph" w:styleId="TOC3">
    <w:name w:val="toc 3"/>
    <w:basedOn w:val="Calibri11"/>
    <w:next w:val="Calibri11"/>
    <w:autoRedefine/>
    <w:uiPriority w:val="39"/>
    <w:rsid w:val="006D210F"/>
    <w:pPr>
      <w:tabs>
        <w:tab w:val="left" w:pos="720"/>
      </w:tabs>
      <w:jc w:val="both"/>
    </w:pPr>
    <w:rPr>
      <w:noProof/>
      <w:sz w:val="20"/>
      <w:u w:color="7C8487"/>
      <w:lang w:val="fr-CA"/>
    </w:rPr>
  </w:style>
  <w:style w:type="paragraph" w:styleId="TOC4">
    <w:name w:val="toc 4"/>
    <w:basedOn w:val="Normal"/>
    <w:next w:val="Normal"/>
    <w:autoRedefine/>
    <w:uiPriority w:val="39"/>
    <w:semiHidden/>
    <w:rsid w:val="003E1BB6"/>
    <w:pPr>
      <w:tabs>
        <w:tab w:val="left" w:pos="1710"/>
        <w:tab w:val="right" w:leader="dot" w:pos="8640"/>
      </w:tabs>
      <w:ind w:left="720"/>
      <w:jc w:val="both"/>
    </w:pPr>
    <w:rPr>
      <w:noProof/>
      <w:color w:val="4D4D4D"/>
      <w:sz w:val="20"/>
      <w:u w:color="4D4D4D"/>
      <w:lang w:val="fr-CA"/>
    </w:rPr>
  </w:style>
  <w:style w:type="character" w:styleId="Strong">
    <w:name w:val="Strong"/>
    <w:uiPriority w:val="22"/>
    <w:semiHidden/>
    <w:qFormat/>
    <w:rsid w:val="00843011"/>
    <w:rPr>
      <w:szCs w:val="22"/>
    </w:rPr>
  </w:style>
  <w:style w:type="paragraph" w:styleId="ListParagraph">
    <w:name w:val="List Paragraph"/>
    <w:basedOn w:val="Normal"/>
    <w:link w:val="ListParagraphChar"/>
    <w:uiPriority w:val="34"/>
    <w:qFormat/>
    <w:rsid w:val="007F5F0E"/>
    <w:pPr>
      <w:numPr>
        <w:numId w:val="16"/>
      </w:numPr>
      <w:contextualSpacing/>
    </w:pPr>
    <w:rPr>
      <w:sz w:val="20"/>
      <w:szCs w:val="20"/>
    </w:rPr>
  </w:style>
  <w:style w:type="paragraph" w:styleId="Caption">
    <w:name w:val="caption"/>
    <w:basedOn w:val="Normal"/>
    <w:next w:val="Calibri11"/>
    <w:uiPriority w:val="3"/>
    <w:qFormat/>
    <w:rsid w:val="006D210F"/>
    <w:pPr>
      <w:spacing w:before="120" w:after="120"/>
    </w:pPr>
    <w:rPr>
      <w:b/>
      <w:bCs/>
      <w:sz w:val="20"/>
      <w:szCs w:val="18"/>
    </w:rPr>
  </w:style>
  <w:style w:type="paragraph" w:styleId="Footer">
    <w:name w:val="footer"/>
    <w:basedOn w:val="Normal"/>
    <w:link w:val="FooterChar"/>
    <w:uiPriority w:val="99"/>
    <w:unhideWhenUsed/>
    <w:rsid w:val="006D210F"/>
    <w:pPr>
      <w:tabs>
        <w:tab w:val="center" w:pos="4680"/>
        <w:tab w:val="right" w:pos="9360"/>
      </w:tabs>
    </w:pPr>
  </w:style>
  <w:style w:type="character" w:customStyle="1" w:styleId="FooterChar">
    <w:name w:val="Footer Char"/>
    <w:link w:val="Footer"/>
    <w:uiPriority w:val="99"/>
    <w:rsid w:val="006D210F"/>
    <w:rPr>
      <w:rFonts w:asciiTheme="minorHAnsi" w:hAnsiTheme="minorHAnsi"/>
      <w:sz w:val="24"/>
      <w:szCs w:val="22"/>
      <w:lang w:val="en-US" w:eastAsia="en-US"/>
    </w:rPr>
  </w:style>
  <w:style w:type="numbering" w:customStyle="1" w:styleId="Basic">
    <w:name w:val="Basic"/>
    <w:uiPriority w:val="99"/>
    <w:rsid w:val="00843011"/>
    <w:pPr>
      <w:numPr>
        <w:numId w:val="4"/>
      </w:numPr>
    </w:pPr>
  </w:style>
  <w:style w:type="paragraph" w:customStyle="1" w:styleId="expReportCoverBodyCopy">
    <w:name w:val="exp Report Cover Body Copy"/>
    <w:basedOn w:val="Normal"/>
    <w:link w:val="expReportCoverBodyCopyChar"/>
    <w:uiPriority w:val="8"/>
    <w:semiHidden/>
    <w:qFormat/>
    <w:rsid w:val="00B05779"/>
    <w:pPr>
      <w:tabs>
        <w:tab w:val="left" w:pos="5265"/>
      </w:tabs>
      <w:spacing w:after="200" w:line="276" w:lineRule="auto"/>
      <w:ind w:left="5310"/>
    </w:pPr>
    <w:rPr>
      <w:rFonts w:cs="Arial"/>
      <w:sz w:val="17"/>
      <w:szCs w:val="17"/>
    </w:rPr>
  </w:style>
  <w:style w:type="character" w:customStyle="1" w:styleId="expReportCoverBodyCopyChar">
    <w:name w:val="exp Report Cover Body Copy Char"/>
    <w:link w:val="expReportCoverBodyCopy"/>
    <w:uiPriority w:val="8"/>
    <w:semiHidden/>
    <w:rsid w:val="004C6201"/>
    <w:rPr>
      <w:rFonts w:asciiTheme="minorHAnsi" w:hAnsiTheme="minorHAnsi" w:cs="Arial"/>
      <w:sz w:val="17"/>
      <w:szCs w:val="17"/>
      <w:lang w:val="en-US" w:eastAsia="en-US"/>
    </w:rPr>
  </w:style>
  <w:style w:type="paragraph" w:styleId="TOCHeading">
    <w:name w:val="TOC Heading"/>
    <w:basedOn w:val="Heading1"/>
    <w:next w:val="Normal"/>
    <w:uiPriority w:val="39"/>
    <w:semiHidden/>
    <w:qFormat/>
    <w:rsid w:val="005F6747"/>
    <w:pPr>
      <w:numPr>
        <w:numId w:val="0"/>
      </w:numPr>
      <w:spacing w:before="480" w:after="0" w:line="276" w:lineRule="auto"/>
      <w:jc w:val="left"/>
      <w:outlineLvl w:val="9"/>
    </w:pPr>
    <w:rPr>
      <w:rFonts w:ascii="Cambria" w:hAnsi="Cambria" w:cs="Times New Roman"/>
      <w:color w:val="365F91"/>
      <w:sz w:val="28"/>
      <w:szCs w:val="28"/>
    </w:rPr>
  </w:style>
  <w:style w:type="character" w:styleId="Hyperlink">
    <w:name w:val="Hyperlink"/>
    <w:uiPriority w:val="99"/>
    <w:unhideWhenUsed/>
    <w:rsid w:val="005F6747"/>
    <w:rPr>
      <w:color w:val="0000FF"/>
      <w:u w:val="single"/>
    </w:rPr>
  </w:style>
  <w:style w:type="paragraph" w:styleId="TableofFigures">
    <w:name w:val="table of figures"/>
    <w:basedOn w:val="Calibri11"/>
    <w:next w:val="Calibri11"/>
    <w:uiPriority w:val="99"/>
    <w:semiHidden/>
    <w:rsid w:val="00D05324"/>
    <w:rPr>
      <w:sz w:val="20"/>
    </w:rPr>
  </w:style>
  <w:style w:type="table" w:customStyle="1" w:styleId="SOWTable">
    <w:name w:val="SOW Table"/>
    <w:basedOn w:val="TableNormal"/>
    <w:uiPriority w:val="99"/>
    <w:rsid w:val="006D210F"/>
    <w:pPr>
      <w:spacing w:before="60" w:after="60"/>
    </w:pPr>
    <w:rPr>
      <w:rFonts w:asciiTheme="minorHAnsi" w:eastAsiaTheme="minorEastAsia" w:hAnsiTheme="minorHAnsi" w:cstheme="minorBidi"/>
      <w:lang w:val="en-US" w:eastAsia="ja-JP"/>
    </w:rPr>
    <w:tblPr>
      <w:tblStyleRowBandSize w:val="1"/>
      <w:tblBorders>
        <w:top w:val="single" w:sz="4" w:space="0" w:color="BBBCBD" w:themeColor="text2" w:themeTint="66"/>
        <w:left w:val="single" w:sz="4" w:space="0" w:color="BBBCBD" w:themeColor="text2" w:themeTint="66"/>
        <w:bottom w:val="single" w:sz="4" w:space="0" w:color="BBBCBD" w:themeColor="text2" w:themeTint="66"/>
        <w:right w:val="single" w:sz="4" w:space="0" w:color="BBBCBD" w:themeColor="text2" w:themeTint="66"/>
        <w:insideV w:val="single" w:sz="4" w:space="0" w:color="BBBCBD" w:themeColor="text2" w:themeTint="66"/>
      </w:tblBorders>
    </w:tblPr>
    <w:tblStylePr w:type="firstRow">
      <w:rPr>
        <w:rFonts w:asciiTheme="majorHAnsi" w:hAnsiTheme="majorHAnsi"/>
        <w:color w:val="FFFFFF" w:themeColor="background1"/>
        <w:sz w:val="20"/>
      </w:rPr>
      <w:tblPr/>
      <w:tcPr>
        <w:shd w:val="clear" w:color="auto" w:fill="5D89B4" w:themeFill="accent1"/>
      </w:tcPr>
    </w:tblStylePr>
    <w:tblStylePr w:type="lastRow">
      <w:rPr>
        <w:rFonts w:asciiTheme="majorHAnsi" w:hAnsiTheme="majorHAnsi"/>
        <w:b/>
        <w:caps/>
        <w:smallCaps w:val="0"/>
        <w:color w:val="5D89B4"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E7E6E6" w:themeFill="background2"/>
      </w:tcPr>
    </w:tblStylePr>
  </w:style>
  <w:style w:type="paragraph" w:customStyle="1" w:styleId="EXPLevel2Heading">
    <w:name w:val="EXP Level 2 Heading"/>
    <w:basedOn w:val="Heading2"/>
    <w:next w:val="Calibri11"/>
    <w:link w:val="EXPLevel2HeadingChar"/>
    <w:autoRedefine/>
    <w:semiHidden/>
    <w:rsid w:val="00A701C8"/>
    <w:pPr>
      <w:spacing w:before="0"/>
      <w:ind w:left="709" w:hanging="709"/>
    </w:pPr>
    <w:rPr>
      <w:b/>
    </w:rPr>
  </w:style>
  <w:style w:type="numbering" w:customStyle="1" w:styleId="Style1">
    <w:name w:val="Style1"/>
    <w:uiPriority w:val="99"/>
    <w:rsid w:val="006F5509"/>
    <w:pPr>
      <w:numPr>
        <w:numId w:val="8"/>
      </w:numPr>
    </w:pPr>
  </w:style>
  <w:style w:type="paragraph" w:customStyle="1" w:styleId="expLevel3Heading">
    <w:name w:val="exp Level 3 Heading"/>
    <w:basedOn w:val="Heading3"/>
    <w:link w:val="expLevel3HeadingChar"/>
    <w:autoRedefine/>
    <w:semiHidden/>
    <w:qFormat/>
    <w:rsid w:val="00A701C8"/>
    <w:pPr>
      <w:spacing w:before="0"/>
      <w:ind w:left="709" w:hanging="709"/>
    </w:pPr>
    <w:rPr>
      <w:b/>
    </w:rPr>
  </w:style>
  <w:style w:type="character" w:customStyle="1" w:styleId="EXPLevel2HeadingChar">
    <w:name w:val="EXP Level 2 Heading Char"/>
    <w:link w:val="EXPLevel2Heading"/>
    <w:semiHidden/>
    <w:rsid w:val="0085178A"/>
    <w:rPr>
      <w:rFonts w:asciiTheme="minorHAnsi" w:eastAsia="Times New Roman" w:hAnsiTheme="minorHAnsi" w:cs="Arial"/>
      <w:b/>
      <w:color w:val="E58925" w:themeColor="accent2"/>
      <w:sz w:val="24"/>
      <w:szCs w:val="26"/>
      <w:lang w:val="en-US" w:eastAsia="en-US"/>
    </w:rPr>
  </w:style>
  <w:style w:type="paragraph" w:customStyle="1" w:styleId="exp-NumberFinalSub">
    <w:name w:val="exp - Number Final Sub"/>
    <w:basedOn w:val="Heading4"/>
    <w:link w:val="exp-NumberFinalSubChar"/>
    <w:uiPriority w:val="8"/>
    <w:semiHidden/>
    <w:qFormat/>
    <w:rsid w:val="0095743C"/>
    <w:pPr>
      <w:tabs>
        <w:tab w:val="clear" w:pos="1080"/>
        <w:tab w:val="num" w:pos="900"/>
      </w:tabs>
      <w:ind w:left="900" w:hanging="900"/>
    </w:pPr>
  </w:style>
  <w:style w:type="character" w:customStyle="1" w:styleId="expLevel3HeadingChar">
    <w:name w:val="exp Level 3 Heading Char"/>
    <w:link w:val="expLevel3Heading"/>
    <w:semiHidden/>
    <w:rsid w:val="0085178A"/>
    <w:rPr>
      <w:rFonts w:asciiTheme="minorHAnsi" w:eastAsia="Times New Roman" w:hAnsiTheme="minorHAnsi" w:cs="Arial"/>
      <w:b/>
      <w:bCs/>
      <w:color w:val="5D89B4" w:themeColor="accent1"/>
      <w:sz w:val="24"/>
      <w:szCs w:val="22"/>
      <w:lang w:val="en-US" w:eastAsia="en-US"/>
    </w:rPr>
  </w:style>
  <w:style w:type="paragraph" w:customStyle="1" w:styleId="BulletList">
    <w:name w:val="Bullet List"/>
    <w:basedOn w:val="ListBullet"/>
    <w:link w:val="BulletListChar"/>
    <w:uiPriority w:val="8"/>
    <w:qFormat/>
    <w:rsid w:val="009F0C07"/>
    <w:pPr>
      <w:numPr>
        <w:numId w:val="9"/>
      </w:numPr>
      <w:spacing w:before="60" w:after="60"/>
      <w:contextualSpacing w:val="0"/>
    </w:pPr>
    <w:rPr>
      <w:sz w:val="20"/>
      <w:szCs w:val="20"/>
      <w:lang w:val="en-CA"/>
    </w:rPr>
  </w:style>
  <w:style w:type="character" w:customStyle="1" w:styleId="exp-NumberFinalSubChar">
    <w:name w:val="exp - Number Final Sub Char"/>
    <w:basedOn w:val="Heading4Char"/>
    <w:link w:val="exp-NumberFinalSub"/>
    <w:uiPriority w:val="8"/>
    <w:semiHidden/>
    <w:rsid w:val="004C6201"/>
    <w:rPr>
      <w:rFonts w:asciiTheme="minorHAnsi" w:eastAsia="Times New Roman" w:hAnsiTheme="minorHAnsi" w:cs="Arial"/>
      <w:bCs/>
      <w:iCs/>
      <w:sz w:val="22"/>
      <w:szCs w:val="17"/>
      <w:lang w:val="en-US" w:eastAsia="en-US"/>
    </w:rPr>
  </w:style>
  <w:style w:type="paragraph" w:customStyle="1" w:styleId="exp-NumberBulletSub">
    <w:name w:val="exp - Number Bullet Sub"/>
    <w:basedOn w:val="ListBullet2"/>
    <w:next w:val="ListBullet2"/>
    <w:link w:val="exp-NumberBulletSubChar"/>
    <w:uiPriority w:val="8"/>
    <w:semiHidden/>
    <w:qFormat/>
    <w:rsid w:val="00BE4B74"/>
    <w:pPr>
      <w:numPr>
        <w:numId w:val="5"/>
      </w:numPr>
      <w:ind w:left="1260" w:hanging="180"/>
    </w:pPr>
  </w:style>
  <w:style w:type="character" w:customStyle="1" w:styleId="BulletListChar">
    <w:name w:val="Bullet List Char"/>
    <w:basedOn w:val="EXPBulletListChar"/>
    <w:link w:val="BulletList"/>
    <w:uiPriority w:val="8"/>
    <w:rsid w:val="009F0C07"/>
    <w:rPr>
      <w:rFonts w:asciiTheme="minorHAnsi" w:eastAsia="Times New Roman" w:hAnsiTheme="minorHAnsi" w:cs="Arial"/>
      <w:sz w:val="22"/>
      <w:szCs w:val="17"/>
      <w:lang w:val="fr-CA" w:eastAsia="en-US"/>
    </w:rPr>
  </w:style>
  <w:style w:type="paragraph" w:customStyle="1" w:styleId="AppendixHeading">
    <w:name w:val="Appendix Heading"/>
    <w:basedOn w:val="Normal"/>
    <w:link w:val="AppendixHeadingChar"/>
    <w:uiPriority w:val="2"/>
    <w:qFormat/>
    <w:rsid w:val="00A701C8"/>
    <w:pPr>
      <w:outlineLvl w:val="0"/>
    </w:pPr>
    <w:rPr>
      <w:rFonts w:eastAsia="Times New Roman" w:cs="Arial"/>
      <w:bCs/>
      <w:color w:val="E58925" w:themeColor="accent2"/>
      <w:kern w:val="28"/>
      <w:sz w:val="36"/>
      <w:szCs w:val="32"/>
    </w:rPr>
  </w:style>
  <w:style w:type="character" w:customStyle="1" w:styleId="ParagraphepointChar">
    <w:name w:val="Paragraphe point Char"/>
    <w:link w:val="Paragraphepoint"/>
    <w:uiPriority w:val="8"/>
    <w:semiHidden/>
    <w:rsid w:val="004C6201"/>
    <w:rPr>
      <w:rFonts w:asciiTheme="minorHAnsi" w:eastAsia="Times New Roman" w:hAnsiTheme="minorHAnsi"/>
      <w:lang w:val="fr-CA" w:eastAsia="fr-FR"/>
    </w:rPr>
  </w:style>
  <w:style w:type="character" w:customStyle="1" w:styleId="exp-NumberBulletSubChar">
    <w:name w:val="exp - Number Bullet Sub Char"/>
    <w:basedOn w:val="ParagraphepointChar"/>
    <w:link w:val="exp-NumberBulletSub"/>
    <w:uiPriority w:val="8"/>
    <w:semiHidden/>
    <w:rsid w:val="00B8201B"/>
    <w:rPr>
      <w:rFonts w:asciiTheme="minorHAnsi" w:eastAsia="Times New Roman" w:hAnsiTheme="minorHAnsi"/>
      <w:sz w:val="24"/>
      <w:szCs w:val="22"/>
      <w:lang w:val="en-US" w:eastAsia="en-US"/>
    </w:rPr>
  </w:style>
  <w:style w:type="paragraph" w:customStyle="1" w:styleId="exp-SubTitle">
    <w:name w:val="exp - Sub Title"/>
    <w:basedOn w:val="Sub-heading"/>
    <w:link w:val="exp-SubTitleChar"/>
    <w:uiPriority w:val="8"/>
    <w:semiHidden/>
    <w:qFormat/>
    <w:rsid w:val="00BE4B74"/>
    <w:pPr>
      <w:spacing w:line="240" w:lineRule="auto"/>
    </w:pPr>
    <w:rPr>
      <w:rFonts w:cs="Arial"/>
    </w:rPr>
  </w:style>
  <w:style w:type="character" w:customStyle="1" w:styleId="AppendixHeadingChar">
    <w:name w:val="Appendix Heading Char"/>
    <w:link w:val="AppendixHeading"/>
    <w:uiPriority w:val="2"/>
    <w:rsid w:val="00411D30"/>
    <w:rPr>
      <w:rFonts w:asciiTheme="minorHAnsi" w:eastAsia="Times New Roman" w:hAnsiTheme="minorHAnsi" w:cs="Arial"/>
      <w:bCs/>
      <w:color w:val="E58925" w:themeColor="accent2"/>
      <w:kern w:val="28"/>
      <w:sz w:val="36"/>
      <w:szCs w:val="32"/>
      <w:lang w:val="en-US" w:eastAsia="en-US"/>
    </w:rPr>
  </w:style>
  <w:style w:type="paragraph" w:customStyle="1" w:styleId="EXP-SecondarySubTitle">
    <w:name w:val="EXP - Secondary Sub Title"/>
    <w:basedOn w:val="Sub-sub-heading"/>
    <w:link w:val="EXP-SecondarySubTitleChar"/>
    <w:uiPriority w:val="8"/>
    <w:semiHidden/>
    <w:qFormat/>
    <w:rsid w:val="00BE4B74"/>
  </w:style>
  <w:style w:type="character" w:customStyle="1" w:styleId="exp-SubTitleChar">
    <w:name w:val="exp - Sub Title Char"/>
    <w:link w:val="exp-SubTitle"/>
    <w:uiPriority w:val="8"/>
    <w:semiHidden/>
    <w:rsid w:val="004C6201"/>
    <w:rPr>
      <w:rFonts w:asciiTheme="minorHAnsi" w:hAnsiTheme="minorHAnsi" w:cs="Arial"/>
      <w:b/>
      <w:color w:val="4D4D4D"/>
      <w:sz w:val="26"/>
      <w:lang w:val="en-US" w:eastAsia="en-US"/>
    </w:rPr>
  </w:style>
  <w:style w:type="paragraph" w:customStyle="1" w:styleId="Calibri11">
    <w:name w:val="Calibri 11"/>
    <w:basedOn w:val="BodyCopy"/>
    <w:link w:val="Calibri11Char"/>
    <w:qFormat/>
    <w:rsid w:val="008212BA"/>
    <w:pPr>
      <w:tabs>
        <w:tab w:val="clear" w:pos="1260"/>
        <w:tab w:val="clear" w:pos="9540"/>
        <w:tab w:val="right" w:leader="dot" w:pos="10340"/>
      </w:tabs>
      <w:spacing w:before="120" w:after="120" w:line="21" w:lineRule="atLeast"/>
      <w:ind w:left="0" w:firstLine="0"/>
      <w:contextualSpacing w:val="0"/>
    </w:pPr>
    <w:rPr>
      <w:rFonts w:cs="Arial"/>
      <w:color w:val="auto"/>
    </w:rPr>
  </w:style>
  <w:style w:type="character" w:customStyle="1" w:styleId="EXP-SecondarySubTitleChar">
    <w:name w:val="EXP - Secondary Sub Title Char"/>
    <w:link w:val="EXP-SecondarySubTitle"/>
    <w:uiPriority w:val="8"/>
    <w:semiHidden/>
    <w:rsid w:val="004C6201"/>
    <w:rPr>
      <w:rFonts w:asciiTheme="minorHAnsi" w:hAnsiTheme="minorHAnsi" w:cs="Arial"/>
      <w:b/>
      <w:bCs/>
      <w:color w:val="7C8487"/>
      <w:sz w:val="22"/>
      <w:lang w:val="en-US" w:eastAsia="en-US"/>
    </w:rPr>
  </w:style>
  <w:style w:type="paragraph" w:customStyle="1" w:styleId="exp-NumberBodyCopy">
    <w:name w:val="exp - Number Body Copy"/>
    <w:basedOn w:val="Calibri11"/>
    <w:link w:val="exp-NumberBodyCopyChar"/>
    <w:uiPriority w:val="8"/>
    <w:semiHidden/>
    <w:qFormat/>
    <w:rsid w:val="00426C86"/>
    <w:pPr>
      <w:ind w:left="900"/>
    </w:pPr>
  </w:style>
  <w:style w:type="character" w:customStyle="1" w:styleId="Calibri11Char">
    <w:name w:val="Calibri 11 Char"/>
    <w:link w:val="Calibri11"/>
    <w:rsid w:val="008212BA"/>
    <w:rPr>
      <w:rFonts w:asciiTheme="minorHAnsi" w:hAnsiTheme="minorHAnsi" w:cs="Arial"/>
      <w:sz w:val="22"/>
      <w:lang w:val="en-US" w:eastAsia="en-US"/>
    </w:rPr>
  </w:style>
  <w:style w:type="paragraph" w:customStyle="1" w:styleId="exp-Figure">
    <w:name w:val="exp - Figure"/>
    <w:basedOn w:val="BodyCopy"/>
    <w:link w:val="exp-FigureChar"/>
    <w:uiPriority w:val="9"/>
    <w:semiHidden/>
    <w:qFormat/>
    <w:rsid w:val="001D1E56"/>
    <w:pPr>
      <w:tabs>
        <w:tab w:val="clear" w:pos="1260"/>
      </w:tabs>
      <w:ind w:left="1440"/>
    </w:pPr>
  </w:style>
  <w:style w:type="character" w:customStyle="1" w:styleId="exp-NumberBodyCopyChar">
    <w:name w:val="exp - Number Body Copy Char"/>
    <w:basedOn w:val="Calibri11Char"/>
    <w:link w:val="exp-NumberBodyCopy"/>
    <w:uiPriority w:val="8"/>
    <w:semiHidden/>
    <w:rsid w:val="00341B93"/>
    <w:rPr>
      <w:rFonts w:asciiTheme="minorHAnsi" w:hAnsiTheme="minorHAnsi" w:cs="Arial"/>
      <w:color w:val="58595B" w:themeColor="text1"/>
      <w:sz w:val="22"/>
      <w:lang w:val="en-US" w:eastAsia="en-US"/>
    </w:rPr>
  </w:style>
  <w:style w:type="paragraph" w:customStyle="1" w:styleId="exo-Table">
    <w:name w:val="exo - Table"/>
    <w:basedOn w:val="BodyCopy"/>
    <w:link w:val="exo-TableChar"/>
    <w:uiPriority w:val="9"/>
    <w:semiHidden/>
    <w:qFormat/>
    <w:rsid w:val="001D1E56"/>
    <w:pPr>
      <w:ind w:left="1440"/>
    </w:pPr>
  </w:style>
  <w:style w:type="character" w:customStyle="1" w:styleId="exp-FigureChar">
    <w:name w:val="exp - Figure Char"/>
    <w:basedOn w:val="BodyCopyChar"/>
    <w:link w:val="exp-Figure"/>
    <w:uiPriority w:val="9"/>
    <w:semiHidden/>
    <w:rsid w:val="003206C3"/>
    <w:rPr>
      <w:rFonts w:asciiTheme="minorHAnsi" w:hAnsiTheme="minorHAnsi"/>
      <w:color w:val="000000"/>
      <w:sz w:val="22"/>
      <w:lang w:val="en-US" w:eastAsia="en-US"/>
    </w:rPr>
  </w:style>
  <w:style w:type="character" w:customStyle="1" w:styleId="exo-TableChar">
    <w:name w:val="exo - Table Char"/>
    <w:basedOn w:val="BodyCopyChar"/>
    <w:link w:val="exo-Table"/>
    <w:uiPriority w:val="9"/>
    <w:semiHidden/>
    <w:rsid w:val="003206C3"/>
    <w:rPr>
      <w:rFonts w:asciiTheme="minorHAnsi" w:hAnsiTheme="minorHAnsi"/>
      <w:color w:val="000000"/>
      <w:sz w:val="22"/>
      <w:lang w:val="en-US" w:eastAsia="en-US"/>
    </w:rPr>
  </w:style>
  <w:style w:type="table" w:styleId="TableGrid">
    <w:name w:val="Table Grid"/>
    <w:basedOn w:val="TableNormal"/>
    <w:uiPriority w:val="59"/>
    <w:rsid w:val="00C30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7D611A"/>
    <w:rPr>
      <w:rFonts w:asciiTheme="minorHAnsi" w:eastAsiaTheme="minorHAnsi" w:hAnsiTheme="minorHAnsi" w:cstheme="minorBidi"/>
      <w:sz w:val="22"/>
      <w:szCs w:val="22"/>
      <w:lang w:eastAsia="en-US"/>
    </w:rPr>
    <w:tblPr>
      <w:tblStyleRowBandSize w:val="1"/>
      <w:tblStyleColBandSize w:val="1"/>
      <w:tblBorders>
        <w:top w:val="single" w:sz="4" w:space="0" w:color="AAABAD" w:themeColor="text1" w:themeTint="80"/>
        <w:bottom w:val="single" w:sz="4" w:space="0" w:color="AAABAD" w:themeColor="text1" w:themeTint="80"/>
      </w:tblBorders>
    </w:tblPr>
    <w:tblStylePr w:type="firstRow">
      <w:rPr>
        <w:b/>
        <w:bCs/>
      </w:rPr>
      <w:tblPr/>
      <w:tcPr>
        <w:tcBorders>
          <w:bottom w:val="single" w:sz="4" w:space="0" w:color="AAABAD" w:themeColor="text1" w:themeTint="80"/>
        </w:tcBorders>
      </w:tcPr>
    </w:tblStylePr>
    <w:tblStylePr w:type="lastRow">
      <w:rPr>
        <w:b/>
        <w:bCs/>
      </w:rPr>
      <w:tblPr/>
      <w:tcPr>
        <w:tcBorders>
          <w:top w:val="single" w:sz="4" w:space="0" w:color="AAABAD" w:themeColor="text1" w:themeTint="80"/>
        </w:tcBorders>
      </w:tcPr>
    </w:tblStylePr>
    <w:tblStylePr w:type="firstCol">
      <w:rPr>
        <w:b/>
        <w:bCs/>
      </w:rPr>
    </w:tblStylePr>
    <w:tblStylePr w:type="lastCol">
      <w:rPr>
        <w:b/>
        <w:bCs/>
      </w:rPr>
    </w:tblStylePr>
    <w:tblStylePr w:type="band1Vert">
      <w:tblPr/>
      <w:tcPr>
        <w:tcBorders>
          <w:left w:val="single" w:sz="4" w:space="0" w:color="AAABAD" w:themeColor="text1" w:themeTint="80"/>
          <w:right w:val="single" w:sz="4" w:space="0" w:color="AAABAD" w:themeColor="text1" w:themeTint="80"/>
        </w:tcBorders>
      </w:tcPr>
    </w:tblStylePr>
    <w:tblStylePr w:type="band2Vert">
      <w:tblPr/>
      <w:tcPr>
        <w:tcBorders>
          <w:left w:val="single" w:sz="4" w:space="0" w:color="AAABAD" w:themeColor="text1" w:themeTint="80"/>
          <w:right w:val="single" w:sz="4" w:space="0" w:color="AAABAD" w:themeColor="text1" w:themeTint="80"/>
        </w:tcBorders>
      </w:tcPr>
    </w:tblStylePr>
    <w:tblStylePr w:type="band1Horz">
      <w:tblPr/>
      <w:tcPr>
        <w:tcBorders>
          <w:top w:val="single" w:sz="4" w:space="0" w:color="AAABAD" w:themeColor="text1" w:themeTint="80"/>
          <w:bottom w:val="single" w:sz="4" w:space="0" w:color="AAABAD" w:themeColor="text1" w:themeTint="80"/>
        </w:tcBorders>
      </w:tcPr>
    </w:tblStylePr>
  </w:style>
  <w:style w:type="paragraph" w:styleId="BalloonText">
    <w:name w:val="Balloon Text"/>
    <w:basedOn w:val="Normal"/>
    <w:link w:val="BalloonTextChar"/>
    <w:uiPriority w:val="99"/>
    <w:semiHidden/>
    <w:unhideWhenUsed/>
    <w:rsid w:val="004F7B1D"/>
    <w:rPr>
      <w:rFonts w:ascii="Tahoma" w:hAnsi="Tahoma" w:cs="Tahoma"/>
      <w:sz w:val="16"/>
      <w:szCs w:val="16"/>
    </w:rPr>
  </w:style>
  <w:style w:type="character" w:customStyle="1" w:styleId="BalloonTextChar">
    <w:name w:val="Balloon Text Char"/>
    <w:basedOn w:val="DefaultParagraphFont"/>
    <w:link w:val="BalloonText"/>
    <w:uiPriority w:val="99"/>
    <w:semiHidden/>
    <w:rsid w:val="004F7B1D"/>
    <w:rPr>
      <w:rFonts w:ascii="Tahoma" w:hAnsi="Tahoma" w:cs="Tahoma"/>
      <w:sz w:val="16"/>
      <w:szCs w:val="16"/>
      <w:lang w:val="en-US" w:eastAsia="en-US"/>
    </w:rPr>
  </w:style>
  <w:style w:type="paragraph" w:styleId="NormalWeb">
    <w:name w:val="Normal (Web)"/>
    <w:basedOn w:val="Normal"/>
    <w:uiPriority w:val="99"/>
    <w:semiHidden/>
    <w:rsid w:val="002E0BA8"/>
    <w:pPr>
      <w:spacing w:before="100" w:beforeAutospacing="1" w:after="100" w:afterAutospacing="1"/>
    </w:pPr>
    <w:rPr>
      <w:rFonts w:ascii="Times New Roman" w:eastAsiaTheme="minorEastAsia" w:hAnsi="Times New Roman"/>
      <w:szCs w:val="24"/>
    </w:rPr>
  </w:style>
  <w:style w:type="paragraph" w:customStyle="1" w:styleId="BodyText1">
    <w:name w:val="Body Text1"/>
    <w:basedOn w:val="Normal"/>
    <w:uiPriority w:val="1"/>
    <w:semiHidden/>
    <w:rsid w:val="007A17FF"/>
    <w:pPr>
      <w:spacing w:after="120" w:line="264" w:lineRule="auto"/>
      <w:ind w:left="709"/>
    </w:pPr>
    <w:rPr>
      <w:rFonts w:ascii="Arial" w:eastAsia="Times New Roman" w:hAnsi="Arial"/>
      <w:sz w:val="20"/>
      <w:szCs w:val="20"/>
    </w:rPr>
  </w:style>
  <w:style w:type="paragraph" w:customStyle="1" w:styleId="TableText-Bold">
    <w:name w:val="Table Text - Bold"/>
    <w:basedOn w:val="BodyCopy"/>
    <w:uiPriority w:val="5"/>
    <w:semiHidden/>
    <w:rsid w:val="003A328D"/>
    <w:pPr>
      <w:spacing w:before="80" w:after="80"/>
      <w:ind w:left="539" w:hanging="539"/>
    </w:pPr>
    <w:rPr>
      <w:rFonts w:eastAsiaTheme="minorEastAsia" w:cstheme="minorHAnsi"/>
      <w:b/>
      <w:color w:val="58595B" w:themeColor="text1"/>
      <w:lang w:val="fr-CA"/>
    </w:rPr>
  </w:style>
  <w:style w:type="paragraph" w:customStyle="1" w:styleId="TableText">
    <w:name w:val="Table Text"/>
    <w:basedOn w:val="Calibri11"/>
    <w:uiPriority w:val="5"/>
    <w:semiHidden/>
    <w:rsid w:val="00E84482"/>
    <w:rPr>
      <w:rFonts w:eastAsiaTheme="minorEastAsia"/>
      <w:sz w:val="20"/>
    </w:rPr>
  </w:style>
  <w:style w:type="paragraph" w:customStyle="1" w:styleId="TableText-Bolded">
    <w:name w:val="Table Text - Bolded"/>
    <w:basedOn w:val="TableText-Bold"/>
    <w:uiPriority w:val="8"/>
    <w:semiHidden/>
    <w:rsid w:val="006D4A12"/>
  </w:style>
  <w:style w:type="paragraph" w:customStyle="1" w:styleId="TableText-bold2">
    <w:name w:val="Table Text - bold 2"/>
    <w:uiPriority w:val="8"/>
    <w:semiHidden/>
    <w:rsid w:val="006D4A12"/>
    <w:pPr>
      <w:spacing w:before="80" w:after="80"/>
    </w:pPr>
    <w:rPr>
      <w:rFonts w:asciiTheme="minorHAnsi" w:hAnsiTheme="minorHAnsi" w:cs="Arial"/>
      <w:b/>
      <w:lang w:val="en-US" w:eastAsia="en-US"/>
    </w:rPr>
  </w:style>
  <w:style w:type="numbering" w:customStyle="1" w:styleId="NumberedList">
    <w:name w:val="Numbered List"/>
    <w:basedOn w:val="NoList"/>
    <w:uiPriority w:val="99"/>
    <w:rsid w:val="000D6913"/>
    <w:pPr>
      <w:numPr>
        <w:numId w:val="10"/>
      </w:numPr>
    </w:pPr>
  </w:style>
  <w:style w:type="paragraph" w:styleId="ListBullet">
    <w:name w:val="List Bullet"/>
    <w:basedOn w:val="Normal"/>
    <w:uiPriority w:val="99"/>
    <w:semiHidden/>
    <w:unhideWhenUsed/>
    <w:rsid w:val="00073DFD"/>
    <w:pPr>
      <w:numPr>
        <w:numId w:val="6"/>
      </w:numPr>
      <w:contextualSpacing/>
    </w:pPr>
  </w:style>
  <w:style w:type="paragraph" w:styleId="ListBullet2">
    <w:name w:val="List Bullet 2"/>
    <w:basedOn w:val="Normal"/>
    <w:uiPriority w:val="99"/>
    <w:semiHidden/>
    <w:unhideWhenUsed/>
    <w:rsid w:val="00073DFD"/>
    <w:pPr>
      <w:numPr>
        <w:numId w:val="7"/>
      </w:numPr>
      <w:contextualSpacing/>
    </w:pPr>
  </w:style>
  <w:style w:type="numbering" w:customStyle="1" w:styleId="EXPNumberedList">
    <w:name w:val="EXP Numbered List"/>
    <w:basedOn w:val="NoList"/>
    <w:uiPriority w:val="99"/>
    <w:rsid w:val="000D6913"/>
    <w:pPr>
      <w:numPr>
        <w:numId w:val="11"/>
      </w:numPr>
    </w:pPr>
  </w:style>
  <w:style w:type="numbering" w:customStyle="1" w:styleId="00000Style">
    <w:name w:val="00000 Style"/>
    <w:basedOn w:val="Style1"/>
    <w:uiPriority w:val="99"/>
    <w:rsid w:val="0058519D"/>
    <w:pPr>
      <w:numPr>
        <w:numId w:val="12"/>
      </w:numPr>
    </w:pPr>
  </w:style>
  <w:style w:type="numbering" w:customStyle="1" w:styleId="blahblahblah">
    <w:name w:val="blah blah blah"/>
    <w:basedOn w:val="NoList"/>
    <w:uiPriority w:val="99"/>
    <w:rsid w:val="00F16578"/>
    <w:pPr>
      <w:numPr>
        <w:numId w:val="13"/>
      </w:numPr>
    </w:pPr>
  </w:style>
  <w:style w:type="numbering" w:customStyle="1" w:styleId="NList">
    <w:name w:val="NList"/>
    <w:basedOn w:val="blahblahblah"/>
    <w:uiPriority w:val="99"/>
    <w:rsid w:val="00F16578"/>
    <w:pPr>
      <w:numPr>
        <w:numId w:val="14"/>
      </w:numPr>
    </w:pPr>
  </w:style>
  <w:style w:type="paragraph" w:customStyle="1" w:styleId="NumberList">
    <w:name w:val="Number List"/>
    <w:basedOn w:val="BulletList"/>
    <w:link w:val="NumberListChar"/>
    <w:uiPriority w:val="8"/>
    <w:rsid w:val="006D210F"/>
    <w:pPr>
      <w:numPr>
        <w:numId w:val="15"/>
      </w:numPr>
    </w:pPr>
  </w:style>
  <w:style w:type="character" w:customStyle="1" w:styleId="NumberListChar">
    <w:name w:val="Number List Char"/>
    <w:basedOn w:val="BulletListChar"/>
    <w:link w:val="NumberList"/>
    <w:uiPriority w:val="8"/>
    <w:rsid w:val="006D210F"/>
    <w:rPr>
      <w:rFonts w:asciiTheme="minorHAnsi" w:eastAsia="Times New Roman" w:hAnsiTheme="minorHAnsi" w:cs="Arial"/>
      <w:sz w:val="22"/>
      <w:szCs w:val="17"/>
      <w:lang w:val="fr-CA" w:eastAsia="en-US"/>
    </w:rPr>
  </w:style>
  <w:style w:type="character" w:customStyle="1" w:styleId="UnresolvedMention">
    <w:name w:val="Unresolved Mention"/>
    <w:basedOn w:val="DefaultParagraphFont"/>
    <w:uiPriority w:val="99"/>
    <w:semiHidden/>
    <w:unhideWhenUsed/>
    <w:rsid w:val="00A51BDF"/>
    <w:rPr>
      <w:color w:val="605E5C"/>
      <w:shd w:val="clear" w:color="auto" w:fill="E1DFDD"/>
    </w:rPr>
  </w:style>
  <w:style w:type="paragraph" w:customStyle="1" w:styleId="Bodycopy0">
    <w:name w:val="Bodycopy"/>
    <w:basedOn w:val="Normal"/>
    <w:uiPriority w:val="8"/>
    <w:qFormat/>
    <w:rsid w:val="00CA595A"/>
    <w:pPr>
      <w:spacing w:after="120" w:line="264" w:lineRule="auto"/>
      <w:jc w:val="both"/>
    </w:pPr>
    <w:rPr>
      <w:color w:val="58595B"/>
      <w:szCs w:val="20"/>
      <w:lang w:val="en-CA"/>
    </w:rPr>
  </w:style>
  <w:style w:type="paragraph" w:styleId="BodyText">
    <w:name w:val="Body Text"/>
    <w:basedOn w:val="Normal"/>
    <w:link w:val="BodyTextChar"/>
    <w:qFormat/>
    <w:rsid w:val="00FF0D5A"/>
    <w:pPr>
      <w:spacing w:after="240" w:line="280" w:lineRule="atLeast"/>
    </w:pPr>
    <w:rPr>
      <w:rFonts w:ascii="Century Gothic" w:eastAsia="Times New Roman" w:hAnsi="Century Gothic"/>
      <w:sz w:val="20"/>
      <w:szCs w:val="20"/>
    </w:rPr>
  </w:style>
  <w:style w:type="character" w:customStyle="1" w:styleId="BodyTextChar">
    <w:name w:val="Body Text Char"/>
    <w:basedOn w:val="DefaultParagraphFont"/>
    <w:link w:val="BodyText"/>
    <w:rsid w:val="00FF0D5A"/>
    <w:rPr>
      <w:rFonts w:ascii="Century Gothic" w:eastAsia="Times New Roman" w:hAnsi="Century Gothic"/>
      <w:lang w:val="en-US" w:eastAsia="en-US"/>
    </w:rPr>
  </w:style>
  <w:style w:type="paragraph" w:customStyle="1" w:styleId="Paragraph">
    <w:name w:val="Paragraph"/>
    <w:basedOn w:val="Normal"/>
    <w:link w:val="ParagraphChar"/>
    <w:rsid w:val="003160A2"/>
    <w:pPr>
      <w:spacing w:after="240"/>
      <w:jc w:val="both"/>
    </w:pPr>
    <w:rPr>
      <w:rFonts w:ascii="Times New Roman" w:eastAsia="Times New Roman" w:hAnsi="Times New Roman"/>
      <w:sz w:val="22"/>
    </w:rPr>
  </w:style>
  <w:style w:type="character" w:customStyle="1" w:styleId="ParagraphChar">
    <w:name w:val="Paragraph Char"/>
    <w:link w:val="Paragraph"/>
    <w:rsid w:val="003160A2"/>
    <w:rPr>
      <w:rFonts w:ascii="Times New Roman" w:eastAsia="Times New Roman" w:hAnsi="Times New Roman"/>
      <w:sz w:val="22"/>
      <w:szCs w:val="22"/>
      <w:lang w:val="en-US" w:eastAsia="en-US"/>
    </w:rPr>
  </w:style>
  <w:style w:type="paragraph" w:customStyle="1" w:styleId="Caption-TableHeading">
    <w:name w:val="Caption - Table Heading"/>
    <w:basedOn w:val="Normal"/>
    <w:link w:val="Caption-TableHeadingChar"/>
    <w:qFormat/>
    <w:rsid w:val="004F3836"/>
    <w:pPr>
      <w:tabs>
        <w:tab w:val="left" w:leader="dot" w:pos="1260"/>
        <w:tab w:val="left" w:leader="dot" w:pos="9540"/>
      </w:tabs>
      <w:spacing w:before="240" w:after="120"/>
    </w:pPr>
    <w:rPr>
      <w:rFonts w:ascii="Arial" w:hAnsi="Arial"/>
      <w:b/>
      <w:color w:val="000000"/>
      <w:sz w:val="20"/>
      <w:szCs w:val="20"/>
      <w:lang w:val="en-CA"/>
    </w:rPr>
  </w:style>
  <w:style w:type="character" w:customStyle="1" w:styleId="Caption-TableHeadingChar">
    <w:name w:val="Caption - Table Heading Char"/>
    <w:basedOn w:val="DefaultParagraphFont"/>
    <w:link w:val="Caption-TableHeading"/>
    <w:rsid w:val="004F3836"/>
    <w:rPr>
      <w:rFonts w:ascii="Arial" w:hAnsi="Arial"/>
      <w:b/>
      <w:color w:val="000000"/>
      <w:lang w:eastAsia="en-US"/>
    </w:rPr>
  </w:style>
  <w:style w:type="paragraph" w:customStyle="1" w:styleId="tabletext0">
    <w:name w:val="table text"/>
    <w:basedOn w:val="Normal"/>
    <w:rsid w:val="00747448"/>
    <w:pPr>
      <w:keepNext/>
      <w:spacing w:before="40" w:after="40"/>
      <w:jc w:val="both"/>
    </w:pPr>
    <w:rPr>
      <w:rFonts w:ascii="Arial" w:eastAsia="Times New Roman" w:hAnsi="Arial"/>
      <w:sz w:val="18"/>
      <w:szCs w:val="20"/>
      <w:lang w:val="en-CA"/>
    </w:rPr>
  </w:style>
  <w:style w:type="paragraph" w:customStyle="1" w:styleId="tableheader">
    <w:name w:val="table header"/>
    <w:basedOn w:val="Normal"/>
    <w:rsid w:val="00747448"/>
    <w:pPr>
      <w:spacing w:before="60" w:after="60" w:line="240" w:lineRule="atLeast"/>
      <w:jc w:val="center"/>
    </w:pPr>
    <w:rPr>
      <w:rFonts w:ascii="Times New Roman" w:eastAsia="Times New Roman" w:hAnsi="Times New Roman"/>
      <w:b/>
      <w:szCs w:val="24"/>
      <w:lang w:val="en-CA"/>
    </w:rPr>
  </w:style>
  <w:style w:type="paragraph" w:customStyle="1" w:styleId="Bullet">
    <w:name w:val="Bullet"/>
    <w:basedOn w:val="Paragraphepoint"/>
    <w:link w:val="BulletChar"/>
    <w:qFormat/>
    <w:rsid w:val="00114EB1"/>
    <w:pPr>
      <w:tabs>
        <w:tab w:val="clear" w:pos="1080"/>
        <w:tab w:val="num" w:pos="1440"/>
      </w:tabs>
      <w:spacing w:before="0" w:after="120" w:line="240" w:lineRule="auto"/>
      <w:ind w:left="720" w:hanging="360"/>
    </w:pPr>
    <w:rPr>
      <w:rFonts w:ascii="Arial" w:hAnsi="Arial" w:cs="Arial"/>
      <w:szCs w:val="17"/>
    </w:rPr>
  </w:style>
  <w:style w:type="character" w:customStyle="1" w:styleId="BulletChar">
    <w:name w:val="Bullet Char"/>
    <w:basedOn w:val="ParagraphepointChar"/>
    <w:link w:val="Bullet"/>
    <w:rsid w:val="00114EB1"/>
    <w:rPr>
      <w:rFonts w:ascii="Arial" w:eastAsia="Times New Roman" w:hAnsi="Arial" w:cs="Arial"/>
      <w:szCs w:val="17"/>
      <w:lang w:val="fr-CA" w:eastAsia="fr-FR"/>
    </w:rPr>
  </w:style>
  <w:style w:type="paragraph" w:customStyle="1" w:styleId="tablecolumnheader">
    <w:name w:val="table column header"/>
    <w:basedOn w:val="Normal"/>
    <w:next w:val="Normal"/>
    <w:rsid w:val="00F7363E"/>
    <w:pPr>
      <w:keepNext/>
      <w:spacing w:before="120" w:after="120"/>
      <w:jc w:val="center"/>
    </w:pPr>
    <w:rPr>
      <w:rFonts w:ascii="Arial" w:eastAsia="Times New Roman" w:hAnsi="Arial"/>
      <w:b/>
      <w:sz w:val="18"/>
      <w:szCs w:val="20"/>
      <w:lang w:val="en-CA"/>
    </w:rPr>
  </w:style>
  <w:style w:type="character" w:customStyle="1" w:styleId="ListParagraphChar">
    <w:name w:val="List Paragraph Char"/>
    <w:basedOn w:val="DefaultParagraphFont"/>
    <w:link w:val="ListParagraph"/>
    <w:uiPriority w:val="34"/>
    <w:rsid w:val="000F62EE"/>
    <w:rPr>
      <w:rFonts w:asciiTheme="minorHAnsi" w:hAnsiTheme="minorHAnsi"/>
      <w:lang w:val="en-US" w:eastAsia="en-US"/>
    </w:rPr>
  </w:style>
  <w:style w:type="character" w:styleId="CommentReference">
    <w:name w:val="annotation reference"/>
    <w:basedOn w:val="DefaultParagraphFont"/>
    <w:uiPriority w:val="99"/>
    <w:semiHidden/>
    <w:unhideWhenUsed/>
    <w:rsid w:val="00521AEF"/>
    <w:rPr>
      <w:sz w:val="16"/>
      <w:szCs w:val="16"/>
    </w:rPr>
  </w:style>
  <w:style w:type="paragraph" w:styleId="CommentText">
    <w:name w:val="annotation text"/>
    <w:basedOn w:val="Normal"/>
    <w:link w:val="CommentTextChar"/>
    <w:uiPriority w:val="99"/>
    <w:semiHidden/>
    <w:unhideWhenUsed/>
    <w:rsid w:val="00521AEF"/>
    <w:rPr>
      <w:sz w:val="20"/>
      <w:szCs w:val="20"/>
    </w:rPr>
  </w:style>
  <w:style w:type="character" w:customStyle="1" w:styleId="CommentTextChar">
    <w:name w:val="Comment Text Char"/>
    <w:basedOn w:val="DefaultParagraphFont"/>
    <w:link w:val="CommentText"/>
    <w:uiPriority w:val="99"/>
    <w:semiHidden/>
    <w:rsid w:val="00521AEF"/>
    <w:rPr>
      <w:rFonts w:asciiTheme="minorHAnsi" w:hAnsiTheme="minorHAnsi"/>
      <w:lang w:val="en-US" w:eastAsia="en-US"/>
    </w:rPr>
  </w:style>
  <w:style w:type="paragraph" w:styleId="CommentSubject">
    <w:name w:val="annotation subject"/>
    <w:basedOn w:val="CommentText"/>
    <w:next w:val="CommentText"/>
    <w:link w:val="CommentSubjectChar"/>
    <w:uiPriority w:val="99"/>
    <w:semiHidden/>
    <w:unhideWhenUsed/>
    <w:rsid w:val="00521AEF"/>
    <w:rPr>
      <w:b/>
      <w:bCs/>
    </w:rPr>
  </w:style>
  <w:style w:type="character" w:customStyle="1" w:styleId="CommentSubjectChar">
    <w:name w:val="Comment Subject Char"/>
    <w:basedOn w:val="CommentTextChar"/>
    <w:link w:val="CommentSubject"/>
    <w:uiPriority w:val="99"/>
    <w:semiHidden/>
    <w:rsid w:val="00521AEF"/>
    <w:rPr>
      <w:rFonts w:asciiTheme="minorHAnsi" w:hAnsiTheme="minorHAns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40458">
      <w:bodyDiv w:val="1"/>
      <w:marLeft w:val="0"/>
      <w:marRight w:val="0"/>
      <w:marTop w:val="0"/>
      <w:marBottom w:val="0"/>
      <w:divBdr>
        <w:top w:val="none" w:sz="0" w:space="0" w:color="auto"/>
        <w:left w:val="none" w:sz="0" w:space="0" w:color="auto"/>
        <w:bottom w:val="none" w:sz="0" w:space="0" w:color="auto"/>
        <w:right w:val="none" w:sz="0" w:space="0" w:color="auto"/>
      </w:divBdr>
    </w:div>
    <w:div w:id="351077954">
      <w:bodyDiv w:val="1"/>
      <w:marLeft w:val="0"/>
      <w:marRight w:val="0"/>
      <w:marTop w:val="0"/>
      <w:marBottom w:val="0"/>
      <w:divBdr>
        <w:top w:val="none" w:sz="0" w:space="0" w:color="auto"/>
        <w:left w:val="none" w:sz="0" w:space="0" w:color="auto"/>
        <w:bottom w:val="none" w:sz="0" w:space="0" w:color="auto"/>
        <w:right w:val="none" w:sz="0" w:space="0" w:color="auto"/>
      </w:divBdr>
    </w:div>
    <w:div w:id="1058162881">
      <w:bodyDiv w:val="1"/>
      <w:marLeft w:val="0"/>
      <w:marRight w:val="0"/>
      <w:marTop w:val="0"/>
      <w:marBottom w:val="0"/>
      <w:divBdr>
        <w:top w:val="none" w:sz="0" w:space="0" w:color="auto"/>
        <w:left w:val="none" w:sz="0" w:space="0" w:color="auto"/>
        <w:bottom w:val="none" w:sz="0" w:space="0" w:color="auto"/>
        <w:right w:val="none" w:sz="0" w:space="0" w:color="auto"/>
      </w:divBdr>
    </w:div>
    <w:div w:id="1618486406">
      <w:bodyDiv w:val="1"/>
      <w:marLeft w:val="0"/>
      <w:marRight w:val="0"/>
      <w:marTop w:val="0"/>
      <w:marBottom w:val="0"/>
      <w:divBdr>
        <w:top w:val="none" w:sz="0" w:space="0" w:color="auto"/>
        <w:left w:val="none" w:sz="0" w:space="0" w:color="auto"/>
        <w:bottom w:val="none" w:sz="0" w:space="0" w:color="auto"/>
        <w:right w:val="none" w:sz="0" w:space="0" w:color="auto"/>
      </w:divBdr>
    </w:div>
    <w:div w:id="1626276145">
      <w:bodyDiv w:val="1"/>
      <w:marLeft w:val="0"/>
      <w:marRight w:val="0"/>
      <w:marTop w:val="0"/>
      <w:marBottom w:val="0"/>
      <w:divBdr>
        <w:top w:val="none" w:sz="0" w:space="0" w:color="auto"/>
        <w:left w:val="none" w:sz="0" w:space="0" w:color="auto"/>
        <w:bottom w:val="none" w:sz="0" w:space="0" w:color="auto"/>
        <w:right w:val="none" w:sz="0" w:space="0" w:color="auto"/>
      </w:divBdr>
    </w:div>
    <w:div w:id="2118865037">
      <w:bodyDiv w:val="1"/>
      <w:marLeft w:val="0"/>
      <w:marRight w:val="0"/>
      <w:marTop w:val="0"/>
      <w:marBottom w:val="0"/>
      <w:divBdr>
        <w:top w:val="none" w:sz="0" w:space="0" w:color="auto"/>
        <w:left w:val="none" w:sz="0" w:space="0" w:color="auto"/>
        <w:bottom w:val="none" w:sz="0" w:space="0" w:color="auto"/>
        <w:right w:val="none" w:sz="0" w:space="0" w:color="auto"/>
      </w:divBdr>
    </w:div>
    <w:div w:id="212665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5.jpg"/><Relationship Id="rId26"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jp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jpeg"/><Relationship Id="rId27" Type="http://schemas.openxmlformats.org/officeDocument/2006/relationships/fontTable" Target="fontTable.xml"/><Relationship Id="rId30"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J:\Master\Administration\exp%20templates\Report%20Templates\Report%20Template%20.dot\Report%20Proposal%20Template%202019-07-05.dotx" TargetMode="External"/></Relationships>
</file>

<file path=word/theme/theme1.xml><?xml version="1.0" encoding="utf-8"?>
<a:theme xmlns:a="http://schemas.openxmlformats.org/drawingml/2006/main" name="Office Theme">
  <a:themeElements>
    <a:clrScheme name="EXP">
      <a:dk1>
        <a:srgbClr val="58595B"/>
      </a:dk1>
      <a:lt1>
        <a:sysClr val="window" lastClr="FFFFFF"/>
      </a:lt1>
      <a:dk2>
        <a:srgbClr val="58595B"/>
      </a:dk2>
      <a:lt2>
        <a:srgbClr val="E7E6E6"/>
      </a:lt2>
      <a:accent1>
        <a:srgbClr val="5D89B4"/>
      </a:accent1>
      <a:accent2>
        <a:srgbClr val="E58925"/>
      </a:accent2>
      <a:accent3>
        <a:srgbClr val="CC262B"/>
      </a:accent3>
      <a:accent4>
        <a:srgbClr val="BFCD31"/>
      </a:accent4>
      <a:accent5>
        <a:srgbClr val="9C9571"/>
      </a:accent5>
      <a:accent6>
        <a:srgbClr val="CBC58C"/>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891D80ABB84247B361A10B5989A0A8" ma:contentTypeVersion="12" ma:contentTypeDescription="Create a new document." ma:contentTypeScope="" ma:versionID="d323aa59f5268756681f80ad57462f7b">
  <xsd:schema xmlns:xsd="http://www.w3.org/2001/XMLSchema" xmlns:xs="http://www.w3.org/2001/XMLSchema" xmlns:p="http://schemas.microsoft.com/office/2006/metadata/properties" xmlns:ns2="efcb1aa3-9e34-448c-ab50-a94afb041d7a" xmlns:ns3="17a4608a-2cf7-4c14-8fc2-b1a0ab81757c" targetNamespace="http://schemas.microsoft.com/office/2006/metadata/properties" ma:root="true" ma:fieldsID="4705b7b8b3bdbc83d203f5a14007ce77" ns2:_="" ns3:_="">
    <xsd:import namespace="efcb1aa3-9e34-448c-ab50-a94afb041d7a"/>
    <xsd:import namespace="17a4608a-2cf7-4c14-8fc2-b1a0ab81757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Description0" minOccurs="0"/>
                <xsd:element ref="ns2:Dat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b1aa3-9e34-448c-ab50-a94afb041d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Description0" ma:index="16" nillable="true" ma:displayName="Description" ma:default="Add brief description" ma:format="Dropdown" ma:internalName="Description0">
      <xsd:simpleType>
        <xsd:restriction base="dms:Text">
          <xsd:maxLength value="255"/>
        </xsd:restriction>
      </xsd:simpleType>
    </xsd:element>
    <xsd:element name="Date" ma:index="17" nillable="true" ma:displayName="Date" ma:format="DateOnly" ma:internalName="Date">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a4608a-2cf7-4c14-8fc2-b1a0ab8175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0 xmlns="efcb1aa3-9e34-448c-ab50-a94afb041d7a">Add brief description</Description0>
    <Date xmlns="efcb1aa3-9e34-448c-ab50-a94afb041d7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C2741-A835-4854-ADBD-0A4C6B8F8CA8}">
  <ds:schemaRefs>
    <ds:schemaRef ds:uri="http://schemas.microsoft.com/sharepoint/v3/contenttype/forms"/>
  </ds:schemaRefs>
</ds:datastoreItem>
</file>

<file path=customXml/itemProps2.xml><?xml version="1.0" encoding="utf-8"?>
<ds:datastoreItem xmlns:ds="http://schemas.openxmlformats.org/officeDocument/2006/customXml" ds:itemID="{6B6CD033-D22D-4E0F-833E-113D1A207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b1aa3-9e34-448c-ab50-a94afb041d7a"/>
    <ds:schemaRef ds:uri="17a4608a-2cf7-4c14-8fc2-b1a0ab8175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C58833-9828-4D0D-8D87-7F913B74CC47}">
  <ds:schemaRefs>
    <ds:schemaRef ds:uri="http://schemas.microsoft.com/office/2006/documentManagement/types"/>
    <ds:schemaRef ds:uri="http://purl.org/dc/terms/"/>
    <ds:schemaRef ds:uri="http://schemas.openxmlformats.org/package/2006/metadata/core-properties"/>
    <ds:schemaRef ds:uri="efcb1aa3-9e34-448c-ab50-a94afb041d7a"/>
    <ds:schemaRef ds:uri="http://purl.org/dc/dcmitype/"/>
    <ds:schemaRef ds:uri="http://schemas.microsoft.com/office/infopath/2007/PartnerControls"/>
    <ds:schemaRef ds:uri="17a4608a-2cf7-4c14-8fc2-b1a0ab81757c"/>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A25A028-705F-4BB8-876B-F6DFF14C8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Proposal Template 2019-07-05</Template>
  <TotalTime>1</TotalTime>
  <Pages>28</Pages>
  <Words>5656</Words>
  <Characters>32244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Report/Proposal template</vt:lpstr>
    </vt:vector>
  </TitlesOfParts>
  <Company>X-nth</Company>
  <LinksUpToDate>false</LinksUpToDate>
  <CharactersWithSpaces>37825</CharactersWithSpaces>
  <SharedDoc>false</SharedDoc>
  <HLinks>
    <vt:vector size="54" baseType="variant">
      <vt:variant>
        <vt:i4>1048634</vt:i4>
      </vt:variant>
      <vt:variant>
        <vt:i4>59</vt:i4>
      </vt:variant>
      <vt:variant>
        <vt:i4>0</vt:i4>
      </vt:variant>
      <vt:variant>
        <vt:i4>5</vt:i4>
      </vt:variant>
      <vt:variant>
        <vt:lpwstr/>
      </vt:variant>
      <vt:variant>
        <vt:lpwstr>_Toc289866713</vt:lpwstr>
      </vt:variant>
      <vt:variant>
        <vt:i4>1048634</vt:i4>
      </vt:variant>
      <vt:variant>
        <vt:i4>50</vt:i4>
      </vt:variant>
      <vt:variant>
        <vt:i4>0</vt:i4>
      </vt:variant>
      <vt:variant>
        <vt:i4>5</vt:i4>
      </vt:variant>
      <vt:variant>
        <vt:lpwstr/>
      </vt:variant>
      <vt:variant>
        <vt:lpwstr>_Toc289866713</vt:lpwstr>
      </vt:variant>
      <vt:variant>
        <vt:i4>1048634</vt:i4>
      </vt:variant>
      <vt:variant>
        <vt:i4>41</vt:i4>
      </vt:variant>
      <vt:variant>
        <vt:i4>0</vt:i4>
      </vt:variant>
      <vt:variant>
        <vt:i4>5</vt:i4>
      </vt:variant>
      <vt:variant>
        <vt:lpwstr/>
      </vt:variant>
      <vt:variant>
        <vt:lpwstr>_Toc289866713</vt:lpwstr>
      </vt:variant>
      <vt:variant>
        <vt:i4>1114166</vt:i4>
      </vt:variant>
      <vt:variant>
        <vt:i4>32</vt:i4>
      </vt:variant>
      <vt:variant>
        <vt:i4>0</vt:i4>
      </vt:variant>
      <vt:variant>
        <vt:i4>5</vt:i4>
      </vt:variant>
      <vt:variant>
        <vt:lpwstr/>
      </vt:variant>
      <vt:variant>
        <vt:lpwstr>_Toc302657274</vt:lpwstr>
      </vt:variant>
      <vt:variant>
        <vt:i4>1114166</vt:i4>
      </vt:variant>
      <vt:variant>
        <vt:i4>26</vt:i4>
      </vt:variant>
      <vt:variant>
        <vt:i4>0</vt:i4>
      </vt:variant>
      <vt:variant>
        <vt:i4>5</vt:i4>
      </vt:variant>
      <vt:variant>
        <vt:lpwstr/>
      </vt:variant>
      <vt:variant>
        <vt:lpwstr>_Toc302657273</vt:lpwstr>
      </vt:variant>
      <vt:variant>
        <vt:i4>1114166</vt:i4>
      </vt:variant>
      <vt:variant>
        <vt:i4>20</vt:i4>
      </vt:variant>
      <vt:variant>
        <vt:i4>0</vt:i4>
      </vt:variant>
      <vt:variant>
        <vt:i4>5</vt:i4>
      </vt:variant>
      <vt:variant>
        <vt:lpwstr/>
      </vt:variant>
      <vt:variant>
        <vt:lpwstr>_Toc302657272</vt:lpwstr>
      </vt:variant>
      <vt:variant>
        <vt:i4>1114166</vt:i4>
      </vt:variant>
      <vt:variant>
        <vt:i4>14</vt:i4>
      </vt:variant>
      <vt:variant>
        <vt:i4>0</vt:i4>
      </vt:variant>
      <vt:variant>
        <vt:i4>5</vt:i4>
      </vt:variant>
      <vt:variant>
        <vt:lpwstr/>
      </vt:variant>
      <vt:variant>
        <vt:lpwstr>_Toc302657271</vt:lpwstr>
      </vt:variant>
      <vt:variant>
        <vt:i4>1114166</vt:i4>
      </vt:variant>
      <vt:variant>
        <vt:i4>8</vt:i4>
      </vt:variant>
      <vt:variant>
        <vt:i4>0</vt:i4>
      </vt:variant>
      <vt:variant>
        <vt:i4>5</vt:i4>
      </vt:variant>
      <vt:variant>
        <vt:lpwstr/>
      </vt:variant>
      <vt:variant>
        <vt:lpwstr>_Toc302657270</vt:lpwstr>
      </vt:variant>
      <vt:variant>
        <vt:i4>1048630</vt:i4>
      </vt:variant>
      <vt:variant>
        <vt:i4>2</vt:i4>
      </vt:variant>
      <vt:variant>
        <vt:i4>0</vt:i4>
      </vt:variant>
      <vt:variant>
        <vt:i4>5</vt:i4>
      </vt:variant>
      <vt:variant>
        <vt:lpwstr/>
      </vt:variant>
      <vt:variant>
        <vt:lpwstr>_Toc302657269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Report/Proposal template</dc:title>
  <dc:subject/>
  <dc:creator>Elaine Munn</dc:creator>
  <cp:keywords/>
  <dc:description/>
  <cp:lastModifiedBy>Robin Ikkutisluk</cp:lastModifiedBy>
  <cp:revision>2</cp:revision>
  <cp:lastPrinted>2020-09-13T22:49:00Z</cp:lastPrinted>
  <dcterms:created xsi:type="dcterms:W3CDTF">2020-10-09T16:24:00Z</dcterms:created>
  <dcterms:modified xsi:type="dcterms:W3CDTF">2020-10-09T16:24:00Z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1641438601</vt:i4>
  </property>
  <property fmtid="{D5CDD505-2E9C-101B-9397-08002B2CF9AE}" pid="3" name="AuthorIds_UIVersion_512">
    <vt:lpwstr>2721</vt:lpwstr>
  </property>
  <property fmtid="{D5CDD505-2E9C-101B-9397-08002B2CF9AE}" pid="4" name="MSIP_Label_f42aa342-8706-4288-bd11-ebb85995028c_Application">
    <vt:lpwstr>Microsoft Azure Information Protection</vt:lpwstr>
  </property>
  <property fmtid="{D5CDD505-2E9C-101B-9397-08002B2CF9AE}" pid="5" name="Sensitivity">
    <vt:lpwstr>General</vt:lpwstr>
  </property>
  <property fmtid="{D5CDD505-2E9C-101B-9397-08002B2CF9AE}" pid="6" name="InternalTags">
    <vt:lpwstr/>
  </property>
  <property fmtid="{D5CDD505-2E9C-101B-9397-08002B2CF9AE}" pid="7" name="ExpOffices">
    <vt:lpwstr>10;#All|ecbd1a3c-3a25-4ce5-ab10-6d7feaee2370</vt:lpwstr>
  </property>
  <property fmtid="{D5CDD505-2E9C-101B-9397-08002B2CF9AE}" pid="8" name="CampaignTags">
    <vt:lpwstr/>
  </property>
  <property fmtid="{D5CDD505-2E9C-101B-9397-08002B2CF9AE}" pid="9" name="MSIP_Label_f42aa342-8706-4288-bd11-ebb85995028c_Enabled">
    <vt:lpwstr>True</vt:lpwstr>
  </property>
  <property fmtid="{D5CDD505-2E9C-101B-9397-08002B2CF9AE}" pid="10" name="ContentTypeId">
    <vt:lpwstr>0x01010028891D80ABB84247B361A10B5989A0A8</vt:lpwstr>
  </property>
  <property fmtid="{D5CDD505-2E9C-101B-9397-08002B2CF9AE}" pid="11" name="FeatureTags">
    <vt:lpwstr/>
  </property>
  <property fmtid="{D5CDD505-2E9C-101B-9397-08002B2CF9AE}" pid="12" name="LocalizationTags">
    <vt:lpwstr/>
  </property>
  <property fmtid="{D5CDD505-2E9C-101B-9397-08002B2CF9AE}" pid="13" name="ExpRegion">
    <vt:lpwstr>13;#All|dd2bd8e5-69f1-488a-ade4-5d6a1d318d8f</vt:lpwstr>
  </property>
  <property fmtid="{D5CDD505-2E9C-101B-9397-08002B2CF9AE}" pid="14" name="ExpLobKeywords">
    <vt:lpwstr>2;#Communication and Marketing|5b28f553-5cb2-47dd-b89b-6db00e5a7082</vt:lpwstr>
  </property>
  <property fmtid="{D5CDD505-2E9C-101B-9397-08002B2CF9AE}" pid="15" name="MSIP_Label_f42aa342-8706-4288-bd11-ebb85995028c_SetDate">
    <vt:lpwstr>2018-06-13T06:31:31.3634713Z</vt:lpwstr>
  </property>
  <property fmtid="{D5CDD505-2E9C-101B-9397-08002B2CF9AE}" pid="16" name="ExpPractice">
    <vt:lpwstr>31;#All|b8620901-b99a-4ac9-a73a-7bb913f6db33</vt:lpwstr>
  </property>
  <property fmtid="{D5CDD505-2E9C-101B-9397-08002B2CF9AE}" pid="17" name="MSIP_Label_f42aa342-8706-4288-bd11-ebb85995028c_SiteId">
    <vt:lpwstr>72f988bf-86f1-41af-91ab-2d7cd011db47</vt:lpwstr>
  </property>
  <property fmtid="{D5CDD505-2E9C-101B-9397-08002B2CF9AE}" pid="18" name="MSIP_Label_f42aa342-8706-4288-bd11-ebb85995028c_Name">
    <vt:lpwstr>General</vt:lpwstr>
  </property>
  <property fmtid="{D5CDD505-2E9C-101B-9397-08002B2CF9AE}" pid="19" name="ScenarioTags">
    <vt:lpwstr/>
  </property>
  <property fmtid="{D5CDD505-2E9C-101B-9397-08002B2CF9AE}" pid="20" name="MSIP_Label_f42aa342-8706-4288-bd11-ebb85995028c_Extended_MSFT_Method">
    <vt:lpwstr>Automatic</vt:lpwstr>
  </property>
  <property fmtid="{D5CDD505-2E9C-101B-9397-08002B2CF9AE}" pid="21" name="ExpDocumentCategory">
    <vt:lpwstr>26;#Template|e0abaeb8-72ff-4277-a68b-c2a8fe6a17c5</vt:lpwstr>
  </property>
  <property fmtid="{D5CDD505-2E9C-101B-9397-08002B2CF9AE}" pid="22" name="MSIP_Label_f42aa342-8706-4288-bd11-ebb85995028c_Owner">
    <vt:lpwstr>Anumol@vidyatech.com</vt:lpwstr>
  </property>
</Properties>
</file>