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54D" w:rsidRDefault="009B654D">
      <w:pPr>
        <w:spacing w:before="2"/>
        <w:rPr>
          <w:rFonts w:ascii="Times New Roman" w:eastAsia="Times New Roman" w:hAnsi="Times New Roman" w:cs="Times New Roman"/>
          <w:sz w:val="13"/>
          <w:szCs w:val="13"/>
        </w:rPr>
      </w:pPr>
    </w:p>
    <w:p w:rsidR="009B654D" w:rsidRDefault="007C04F4">
      <w:pPr>
        <w:pStyle w:val="BodyText"/>
        <w:spacing w:before="75" w:line="274" w:lineRule="exact"/>
        <w:ind w:right="6746"/>
      </w:pPr>
      <w:r>
        <w:t>Water</w:t>
      </w:r>
      <w:r>
        <w:rPr>
          <w:spacing w:val="-16"/>
        </w:rPr>
        <w:t xml:space="preserve"> </w:t>
      </w:r>
      <w:r>
        <w:t>Resources</w:t>
      </w:r>
      <w:r>
        <w:rPr>
          <w:spacing w:val="20"/>
          <w:w w:val="99"/>
        </w:rPr>
        <w:t xml:space="preserve"> </w:t>
      </w:r>
      <w:r>
        <w:t>Nunavut</w:t>
      </w:r>
      <w:r>
        <w:rPr>
          <w:spacing w:val="-12"/>
        </w:rPr>
        <w:t xml:space="preserve"> </w:t>
      </w:r>
      <w:r>
        <w:rPr>
          <w:spacing w:val="-1"/>
        </w:rPr>
        <w:t>Regional</w:t>
      </w:r>
      <w:r>
        <w:rPr>
          <w:spacing w:val="-9"/>
        </w:rPr>
        <w:t xml:space="preserve"> </w:t>
      </w:r>
      <w:r>
        <w:rPr>
          <w:spacing w:val="-1"/>
        </w:rPr>
        <w:t>Office</w:t>
      </w:r>
    </w:p>
    <w:p w:rsidR="009B654D" w:rsidRDefault="007C04F4">
      <w:pPr>
        <w:pStyle w:val="BodyText"/>
        <w:spacing w:line="273" w:lineRule="exact"/>
      </w:pPr>
      <w:r>
        <w:rPr>
          <w:spacing w:val="-1"/>
        </w:rPr>
        <w:t>P.O.</w:t>
      </w:r>
      <w:r>
        <w:rPr>
          <w:spacing w:val="-7"/>
        </w:rPr>
        <w:t xml:space="preserve"> </w:t>
      </w:r>
      <w:r>
        <w:rPr>
          <w:spacing w:val="-1"/>
        </w:rPr>
        <w:t>Box</w:t>
      </w:r>
      <w:r>
        <w:rPr>
          <w:spacing w:val="-11"/>
        </w:rPr>
        <w:t xml:space="preserve"> </w:t>
      </w:r>
      <w:r>
        <w:t>100</w:t>
      </w:r>
    </w:p>
    <w:p w:rsidR="009B654D" w:rsidRDefault="007C04F4">
      <w:pPr>
        <w:pStyle w:val="BodyText"/>
        <w:tabs>
          <w:tab w:val="left" w:pos="6599"/>
        </w:tabs>
        <w:spacing w:line="275" w:lineRule="exact"/>
      </w:pPr>
      <w:r>
        <w:t>Iqaluit,</w:t>
      </w:r>
      <w:r>
        <w:rPr>
          <w:spacing w:val="-7"/>
        </w:rPr>
        <w:t xml:space="preserve"> </w:t>
      </w:r>
      <w:r>
        <w:t>NU,</w:t>
      </w:r>
      <w:r>
        <w:rPr>
          <w:spacing w:val="-7"/>
        </w:rPr>
        <w:t xml:space="preserve"> </w:t>
      </w:r>
      <w:r>
        <w:rPr>
          <w:spacing w:val="-1"/>
        </w:rPr>
        <w:t>X0A</w:t>
      </w:r>
      <w:r>
        <w:rPr>
          <w:spacing w:val="-8"/>
        </w:rPr>
        <w:t xml:space="preserve"> </w:t>
      </w:r>
      <w:r>
        <w:t>0H0</w:t>
      </w:r>
      <w:r>
        <w:tab/>
      </w:r>
      <w:r>
        <w:rPr>
          <w:spacing w:val="-1"/>
        </w:rPr>
        <w:t>INAC</w:t>
      </w:r>
      <w:r>
        <w:rPr>
          <w:spacing w:val="-15"/>
        </w:rPr>
        <w:t xml:space="preserve"> </w:t>
      </w:r>
      <w:r>
        <w:t>reference</w:t>
      </w:r>
    </w:p>
    <w:p w:rsidR="009B654D" w:rsidRDefault="007C04F4">
      <w:pPr>
        <w:pStyle w:val="BodyText"/>
        <w:spacing w:before="2"/>
        <w:ind w:left="0" w:right="1227"/>
        <w:jc w:val="right"/>
      </w:pPr>
      <w:r>
        <w:rPr>
          <w:spacing w:val="-1"/>
        </w:rPr>
        <w:t>CIDM#</w:t>
      </w:r>
      <w:r>
        <w:rPr>
          <w:spacing w:val="-16"/>
        </w:rPr>
        <w:t xml:space="preserve"> </w:t>
      </w:r>
      <w:r>
        <w:t>1230835</w:t>
      </w:r>
    </w:p>
    <w:p w:rsidR="009B654D" w:rsidRDefault="009B654D">
      <w:pPr>
        <w:jc w:val="right"/>
        <w:sectPr w:rsidR="009B654D">
          <w:headerReference w:type="default" r:id="rId8"/>
          <w:footerReference w:type="default" r:id="rId9"/>
          <w:type w:val="continuous"/>
          <w:pgSz w:w="12240" w:h="15840"/>
          <w:pgMar w:top="1200" w:right="1340" w:bottom="1320" w:left="1320" w:header="715" w:footer="1124" w:gutter="0"/>
          <w:pgNumType w:start="1"/>
          <w:cols w:space="720"/>
        </w:sectPr>
      </w:pPr>
    </w:p>
    <w:p w:rsidR="009B654D" w:rsidRDefault="007C04F4">
      <w:pPr>
        <w:pStyle w:val="BodyText"/>
        <w:spacing w:line="274" w:lineRule="exact"/>
      </w:pPr>
      <w:r>
        <w:rPr>
          <w:spacing w:val="-1"/>
        </w:rPr>
        <w:lastRenderedPageBreak/>
        <w:t>November</w:t>
      </w:r>
      <w:r>
        <w:rPr>
          <w:spacing w:val="-8"/>
        </w:rPr>
        <w:t xml:space="preserve"> </w:t>
      </w:r>
      <w:r>
        <w:t>8,</w:t>
      </w:r>
      <w:r>
        <w:rPr>
          <w:spacing w:val="-9"/>
        </w:rPr>
        <w:t xml:space="preserve"> </w:t>
      </w:r>
      <w:r>
        <w:t>2018</w:t>
      </w:r>
    </w:p>
    <w:p w:rsidR="009B654D" w:rsidRDefault="009B654D">
      <w:pPr>
        <w:rPr>
          <w:rFonts w:ascii="Arial" w:eastAsia="Arial" w:hAnsi="Arial" w:cs="Arial"/>
          <w:sz w:val="24"/>
          <w:szCs w:val="24"/>
        </w:rPr>
      </w:pPr>
    </w:p>
    <w:p w:rsidR="009B654D" w:rsidRDefault="009B654D">
      <w:pPr>
        <w:spacing w:before="2"/>
        <w:rPr>
          <w:rFonts w:ascii="Arial" w:eastAsia="Arial" w:hAnsi="Arial" w:cs="Arial"/>
          <w:sz w:val="24"/>
          <w:szCs w:val="24"/>
        </w:rPr>
      </w:pPr>
    </w:p>
    <w:p w:rsidR="009B654D" w:rsidRDefault="007C04F4">
      <w:pPr>
        <w:pStyle w:val="BodyText"/>
        <w:ind w:right="473"/>
      </w:pPr>
      <w:r>
        <w:t>Richard</w:t>
      </w:r>
      <w:r>
        <w:rPr>
          <w:spacing w:val="-15"/>
        </w:rPr>
        <w:t xml:space="preserve"> </w:t>
      </w:r>
      <w:proofErr w:type="spellStart"/>
      <w:r>
        <w:rPr>
          <w:spacing w:val="-1"/>
        </w:rPr>
        <w:t>Dywer</w:t>
      </w:r>
      <w:proofErr w:type="spellEnd"/>
      <w:r>
        <w:rPr>
          <w:spacing w:val="23"/>
          <w:w w:val="99"/>
        </w:rPr>
        <w:t xml:space="preserve"> </w:t>
      </w:r>
      <w:r>
        <w:t>Manager</w:t>
      </w:r>
      <w:r>
        <w:rPr>
          <w:spacing w:val="-9"/>
        </w:rPr>
        <w:t xml:space="preserve"> </w:t>
      </w:r>
      <w:r>
        <w:t>of</w:t>
      </w:r>
      <w:r>
        <w:rPr>
          <w:spacing w:val="-11"/>
        </w:rPr>
        <w:t xml:space="preserve"> </w:t>
      </w:r>
      <w:proofErr w:type="spellStart"/>
      <w:r>
        <w:rPr>
          <w:spacing w:val="-1"/>
        </w:rPr>
        <w:t>Licencing</w:t>
      </w:r>
      <w:proofErr w:type="spellEnd"/>
      <w:r>
        <w:rPr>
          <w:spacing w:val="29"/>
          <w:w w:val="99"/>
        </w:rPr>
        <w:t xml:space="preserve"> </w:t>
      </w:r>
      <w:r>
        <w:t>Nunavut</w:t>
      </w:r>
      <w:r>
        <w:rPr>
          <w:spacing w:val="-19"/>
        </w:rPr>
        <w:t xml:space="preserve"> </w:t>
      </w:r>
      <w:r>
        <w:rPr>
          <w:spacing w:val="1"/>
        </w:rPr>
        <w:t>Water</w:t>
      </w:r>
      <w:r>
        <w:rPr>
          <w:spacing w:val="-10"/>
        </w:rPr>
        <w:t xml:space="preserve"> </w:t>
      </w:r>
      <w:r>
        <w:t>Board</w:t>
      </w:r>
    </w:p>
    <w:p w:rsidR="009B654D" w:rsidRDefault="007C04F4">
      <w:pPr>
        <w:pStyle w:val="BodyText"/>
        <w:spacing w:line="274" w:lineRule="exact"/>
      </w:pPr>
      <w:proofErr w:type="spellStart"/>
      <w:r>
        <w:rPr>
          <w:spacing w:val="-2"/>
        </w:rPr>
        <w:t>Gjoa</w:t>
      </w:r>
      <w:proofErr w:type="spellEnd"/>
      <w:r>
        <w:rPr>
          <w:spacing w:val="-6"/>
        </w:rPr>
        <w:t xml:space="preserve"> </w:t>
      </w:r>
      <w:r>
        <w:t>Haven,</w:t>
      </w:r>
      <w:r>
        <w:rPr>
          <w:spacing w:val="-6"/>
        </w:rPr>
        <w:t xml:space="preserve"> </w:t>
      </w:r>
      <w:r>
        <w:t>NU,</w:t>
      </w:r>
      <w:r>
        <w:rPr>
          <w:spacing w:val="-6"/>
        </w:rPr>
        <w:t xml:space="preserve"> </w:t>
      </w:r>
      <w:r>
        <w:rPr>
          <w:spacing w:val="-1"/>
        </w:rPr>
        <w:t>X0E</w:t>
      </w:r>
      <w:r>
        <w:rPr>
          <w:spacing w:val="-8"/>
        </w:rPr>
        <w:t xml:space="preserve"> </w:t>
      </w:r>
      <w:r>
        <w:t>1J0</w:t>
      </w:r>
    </w:p>
    <w:p w:rsidR="009B654D" w:rsidRDefault="007C04F4">
      <w:pPr>
        <w:rPr>
          <w:rFonts w:ascii="Arial" w:eastAsia="Arial" w:hAnsi="Arial" w:cs="Arial"/>
          <w:sz w:val="24"/>
          <w:szCs w:val="24"/>
        </w:rPr>
      </w:pPr>
      <w:r>
        <w:br w:type="column"/>
      </w:r>
    </w:p>
    <w:p w:rsidR="009B654D" w:rsidRDefault="007C04F4">
      <w:pPr>
        <w:pStyle w:val="BodyText"/>
        <w:spacing w:line="275" w:lineRule="exact"/>
      </w:pPr>
      <w:r>
        <w:rPr>
          <w:spacing w:val="2"/>
        </w:rPr>
        <w:t>NWB</w:t>
      </w:r>
      <w:r>
        <w:rPr>
          <w:spacing w:val="-22"/>
        </w:rPr>
        <w:t xml:space="preserve"> </w:t>
      </w:r>
      <w:r>
        <w:t>reference</w:t>
      </w:r>
    </w:p>
    <w:p w:rsidR="009B654D" w:rsidRDefault="007C04F4">
      <w:pPr>
        <w:pStyle w:val="BodyText"/>
        <w:spacing w:line="275" w:lineRule="exact"/>
      </w:pPr>
      <w:r>
        <w:rPr>
          <w:spacing w:val="-1"/>
        </w:rPr>
        <w:t>#3BM-KIM0911</w:t>
      </w:r>
    </w:p>
    <w:p w:rsidR="009B654D" w:rsidRDefault="009B654D">
      <w:pPr>
        <w:spacing w:line="275" w:lineRule="exact"/>
        <w:sectPr w:rsidR="009B654D">
          <w:type w:val="continuous"/>
          <w:pgSz w:w="12240" w:h="15840"/>
          <w:pgMar w:top="1200" w:right="1340" w:bottom="1320" w:left="1320" w:header="720" w:footer="720" w:gutter="0"/>
          <w:cols w:num="2" w:space="720" w:equalWidth="0">
            <w:col w:w="2908" w:space="3572"/>
            <w:col w:w="3100"/>
          </w:cols>
        </w:sectPr>
      </w:pPr>
    </w:p>
    <w:p w:rsidR="009B654D" w:rsidRDefault="009B654D">
      <w:pPr>
        <w:rPr>
          <w:rFonts w:ascii="Arial" w:eastAsia="Arial" w:hAnsi="Arial" w:cs="Arial"/>
          <w:sz w:val="20"/>
          <w:szCs w:val="20"/>
        </w:rPr>
      </w:pPr>
    </w:p>
    <w:p w:rsidR="009B654D" w:rsidRDefault="009B654D">
      <w:pPr>
        <w:spacing w:before="10"/>
        <w:rPr>
          <w:rFonts w:ascii="Arial" w:eastAsia="Arial" w:hAnsi="Arial" w:cs="Arial"/>
          <w:sz w:val="18"/>
          <w:szCs w:val="18"/>
        </w:rPr>
      </w:pPr>
    </w:p>
    <w:p w:rsidR="009B654D" w:rsidRDefault="007C04F4">
      <w:pPr>
        <w:pStyle w:val="Heading1"/>
        <w:tabs>
          <w:tab w:val="left" w:pos="839"/>
        </w:tabs>
        <w:spacing w:before="69" w:line="273" w:lineRule="auto"/>
        <w:ind w:right="257"/>
        <w:rPr>
          <w:b w:val="0"/>
          <w:bCs w:val="0"/>
        </w:rPr>
      </w:pPr>
      <w:r>
        <w:rPr>
          <w:w w:val="95"/>
        </w:rPr>
        <w:t>Re:</w:t>
      </w:r>
      <w:r>
        <w:rPr>
          <w:w w:val="95"/>
        </w:rPr>
        <w:tab/>
      </w:r>
      <w:r>
        <w:rPr>
          <w:spacing w:val="-1"/>
        </w:rPr>
        <w:t>Crown-Indigenous</w:t>
      </w:r>
      <w:r>
        <w:rPr>
          <w:spacing w:val="-10"/>
        </w:rPr>
        <w:t xml:space="preserve"> </w:t>
      </w:r>
      <w:r>
        <w:rPr>
          <w:spacing w:val="-1"/>
        </w:rPr>
        <w:t>Relations</w:t>
      </w:r>
      <w:r>
        <w:rPr>
          <w:spacing w:val="-9"/>
        </w:rPr>
        <w:t xml:space="preserve"> </w:t>
      </w:r>
      <w:r>
        <w:rPr>
          <w:spacing w:val="-1"/>
        </w:rPr>
        <w:t>and</w:t>
      </w:r>
      <w:r>
        <w:rPr>
          <w:spacing w:val="-8"/>
        </w:rPr>
        <w:t xml:space="preserve"> </w:t>
      </w:r>
      <w:r>
        <w:rPr>
          <w:spacing w:val="-1"/>
        </w:rPr>
        <w:t>Northern</w:t>
      </w:r>
      <w:r>
        <w:rPr>
          <w:spacing w:val="-12"/>
        </w:rPr>
        <w:t xml:space="preserve"> </w:t>
      </w:r>
      <w:r>
        <w:rPr>
          <w:spacing w:val="-1"/>
        </w:rPr>
        <w:t>Affairs</w:t>
      </w:r>
      <w:r>
        <w:rPr>
          <w:spacing w:val="-9"/>
        </w:rPr>
        <w:t xml:space="preserve"> </w:t>
      </w:r>
      <w:r>
        <w:t>Canada</w:t>
      </w:r>
      <w:r>
        <w:rPr>
          <w:spacing w:val="-9"/>
        </w:rPr>
        <w:t xml:space="preserve"> </w:t>
      </w:r>
      <w:r>
        <w:t>–</w:t>
      </w:r>
      <w:r>
        <w:rPr>
          <w:spacing w:val="-9"/>
        </w:rPr>
        <w:t xml:space="preserve"> </w:t>
      </w:r>
      <w:r>
        <w:t>Water</w:t>
      </w:r>
      <w:r>
        <w:rPr>
          <w:spacing w:val="62"/>
          <w:w w:val="99"/>
        </w:rPr>
        <w:t xml:space="preserve"> </w:t>
      </w:r>
      <w:r>
        <w:t>Resources</w:t>
      </w:r>
      <w:r>
        <w:rPr>
          <w:spacing w:val="-8"/>
        </w:rPr>
        <w:t xml:space="preserve"> </w:t>
      </w:r>
      <w:r>
        <w:rPr>
          <w:spacing w:val="-1"/>
        </w:rPr>
        <w:t>Division</w:t>
      </w:r>
      <w:r>
        <w:rPr>
          <w:spacing w:val="-15"/>
        </w:rPr>
        <w:t xml:space="preserve"> </w:t>
      </w:r>
      <w:r>
        <w:t>Technical</w:t>
      </w:r>
      <w:r>
        <w:rPr>
          <w:spacing w:val="-9"/>
        </w:rPr>
        <w:t xml:space="preserve"> </w:t>
      </w:r>
      <w:r>
        <w:rPr>
          <w:spacing w:val="-1"/>
        </w:rPr>
        <w:t>Review</w:t>
      </w:r>
      <w:r>
        <w:rPr>
          <w:spacing w:val="-8"/>
        </w:rPr>
        <w:t xml:space="preserve"> </w:t>
      </w:r>
      <w:r>
        <w:rPr>
          <w:spacing w:val="1"/>
        </w:rPr>
        <w:t>of</w:t>
      </w:r>
      <w:r>
        <w:rPr>
          <w:spacing w:val="-11"/>
        </w:rPr>
        <w:t xml:space="preserve"> </w:t>
      </w:r>
      <w:r>
        <w:rPr>
          <w:spacing w:val="-2"/>
        </w:rPr>
        <w:t>Type</w:t>
      </w:r>
      <w:r>
        <w:rPr>
          <w:spacing w:val="-8"/>
        </w:rPr>
        <w:t xml:space="preserve"> </w:t>
      </w:r>
      <w:r>
        <w:t>‘B’</w:t>
      </w:r>
      <w:r>
        <w:rPr>
          <w:spacing w:val="-8"/>
        </w:rPr>
        <w:t xml:space="preserve"> </w:t>
      </w:r>
      <w:r>
        <w:t>Renewal</w:t>
      </w:r>
      <w:r>
        <w:rPr>
          <w:spacing w:val="-9"/>
        </w:rPr>
        <w:t xml:space="preserve"> </w:t>
      </w:r>
      <w:r>
        <w:t>&amp;</w:t>
      </w:r>
      <w:r>
        <w:rPr>
          <w:spacing w:val="-9"/>
        </w:rPr>
        <w:t xml:space="preserve"> </w:t>
      </w:r>
      <w:r>
        <w:rPr>
          <w:spacing w:val="-1"/>
        </w:rPr>
        <w:t>Amendment</w:t>
      </w:r>
      <w:r>
        <w:rPr>
          <w:spacing w:val="-8"/>
        </w:rPr>
        <w:t xml:space="preserve"> </w:t>
      </w:r>
      <w:proofErr w:type="spellStart"/>
      <w:r>
        <w:t>Licence</w:t>
      </w:r>
      <w:proofErr w:type="spellEnd"/>
      <w:r>
        <w:rPr>
          <w:spacing w:val="51"/>
          <w:w w:val="99"/>
        </w:rPr>
        <w:t xml:space="preserve"> </w:t>
      </w:r>
      <w:r>
        <w:rPr>
          <w:spacing w:val="1"/>
        </w:rPr>
        <w:t>for</w:t>
      </w:r>
      <w:r>
        <w:rPr>
          <w:spacing w:val="-12"/>
        </w:rPr>
        <w:t xml:space="preserve"> </w:t>
      </w:r>
      <w:r>
        <w:rPr>
          <w:spacing w:val="-1"/>
        </w:rPr>
        <w:t>3BM-KIM0911</w:t>
      </w:r>
      <w:r>
        <w:rPr>
          <w:spacing w:val="-9"/>
        </w:rPr>
        <w:t xml:space="preserve"> </w:t>
      </w:r>
      <w:r>
        <w:t>Hamlet</w:t>
      </w:r>
      <w:r>
        <w:rPr>
          <w:spacing w:val="-8"/>
        </w:rPr>
        <w:t xml:space="preserve"> </w:t>
      </w:r>
      <w:r>
        <w:rPr>
          <w:spacing w:val="1"/>
        </w:rPr>
        <w:t>of</w:t>
      </w:r>
      <w:r>
        <w:rPr>
          <w:spacing w:val="-8"/>
        </w:rPr>
        <w:t xml:space="preserve"> </w:t>
      </w:r>
      <w:r>
        <w:rPr>
          <w:spacing w:val="-2"/>
        </w:rPr>
        <w:t>Kimmirut</w:t>
      </w:r>
    </w:p>
    <w:p w:rsidR="009B654D" w:rsidRDefault="009B654D">
      <w:pPr>
        <w:rPr>
          <w:rFonts w:ascii="Arial" w:eastAsia="Arial" w:hAnsi="Arial" w:cs="Arial"/>
          <w:b/>
          <w:bCs/>
          <w:sz w:val="24"/>
          <w:szCs w:val="24"/>
        </w:rPr>
      </w:pPr>
    </w:p>
    <w:p w:rsidR="009B654D" w:rsidRDefault="009B654D">
      <w:pPr>
        <w:rPr>
          <w:rFonts w:ascii="Arial" w:eastAsia="Arial" w:hAnsi="Arial" w:cs="Arial"/>
          <w:b/>
          <w:bCs/>
          <w:sz w:val="24"/>
          <w:szCs w:val="24"/>
        </w:rPr>
      </w:pPr>
    </w:p>
    <w:p w:rsidR="009B654D" w:rsidRDefault="007C04F4">
      <w:pPr>
        <w:pStyle w:val="BodyText"/>
        <w:spacing w:before="176"/>
      </w:pPr>
      <w:r>
        <w:t>Dear</w:t>
      </w:r>
      <w:r>
        <w:rPr>
          <w:spacing w:val="-7"/>
        </w:rPr>
        <w:t xml:space="preserve"> </w:t>
      </w:r>
      <w:r>
        <w:rPr>
          <w:spacing w:val="-1"/>
        </w:rPr>
        <w:t>Mr.</w:t>
      </w:r>
      <w:r>
        <w:rPr>
          <w:spacing w:val="-8"/>
        </w:rPr>
        <w:t xml:space="preserve"> </w:t>
      </w:r>
      <w:r>
        <w:rPr>
          <w:spacing w:val="-1"/>
        </w:rPr>
        <w:t>Dwyer,</w:t>
      </w:r>
    </w:p>
    <w:p w:rsidR="009B654D" w:rsidRDefault="009B654D">
      <w:pPr>
        <w:spacing w:before="1"/>
        <w:rPr>
          <w:rFonts w:ascii="Arial" w:eastAsia="Arial" w:hAnsi="Arial" w:cs="Arial"/>
          <w:sz w:val="21"/>
          <w:szCs w:val="21"/>
        </w:rPr>
      </w:pPr>
    </w:p>
    <w:p w:rsidR="009B654D" w:rsidRDefault="007C04F4">
      <w:pPr>
        <w:spacing w:line="275" w:lineRule="auto"/>
        <w:ind w:left="120" w:right="257"/>
        <w:rPr>
          <w:rFonts w:ascii="Arial" w:eastAsia="Arial" w:hAnsi="Arial" w:cs="Arial"/>
          <w:sz w:val="24"/>
          <w:szCs w:val="24"/>
        </w:rPr>
      </w:pPr>
      <w:r>
        <w:rPr>
          <w:rFonts w:ascii="Arial" w:eastAsia="Arial" w:hAnsi="Arial" w:cs="Arial"/>
          <w:spacing w:val="1"/>
          <w:sz w:val="24"/>
          <w:szCs w:val="24"/>
        </w:rPr>
        <w:t>Thank</w:t>
      </w:r>
      <w:r>
        <w:rPr>
          <w:rFonts w:ascii="Arial" w:eastAsia="Arial" w:hAnsi="Arial" w:cs="Arial"/>
          <w:spacing w:val="-7"/>
          <w:sz w:val="24"/>
          <w:szCs w:val="24"/>
        </w:rPr>
        <w:t xml:space="preserve"> </w:t>
      </w:r>
      <w:r>
        <w:rPr>
          <w:rFonts w:ascii="Arial" w:eastAsia="Arial" w:hAnsi="Arial" w:cs="Arial"/>
          <w:spacing w:val="-2"/>
          <w:sz w:val="24"/>
          <w:szCs w:val="24"/>
        </w:rPr>
        <w:t>you</w:t>
      </w:r>
      <w:r>
        <w:rPr>
          <w:rFonts w:ascii="Arial" w:eastAsia="Arial" w:hAnsi="Arial" w:cs="Arial"/>
          <w:spacing w:val="-5"/>
          <w:sz w:val="24"/>
          <w:szCs w:val="24"/>
        </w:rPr>
        <w:t xml:space="preserve"> </w:t>
      </w:r>
      <w:r>
        <w:rPr>
          <w:rFonts w:ascii="Arial" w:eastAsia="Arial" w:hAnsi="Arial" w:cs="Arial"/>
          <w:sz w:val="24"/>
          <w:szCs w:val="24"/>
        </w:rPr>
        <w:t>for</w:t>
      </w:r>
      <w:r>
        <w:rPr>
          <w:rFonts w:ascii="Arial" w:eastAsia="Arial" w:hAnsi="Arial" w:cs="Arial"/>
          <w:spacing w:val="-8"/>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spacing w:val="-2"/>
          <w:sz w:val="24"/>
          <w:szCs w:val="24"/>
        </w:rPr>
        <w:t xml:space="preserve">email </w:t>
      </w:r>
      <w:r>
        <w:rPr>
          <w:rFonts w:ascii="Arial" w:eastAsia="Arial" w:hAnsi="Arial" w:cs="Arial"/>
          <w:spacing w:val="-1"/>
          <w:sz w:val="24"/>
          <w:szCs w:val="24"/>
        </w:rPr>
        <w:t>received</w:t>
      </w:r>
      <w:r>
        <w:rPr>
          <w:rFonts w:ascii="Arial" w:eastAsia="Arial" w:hAnsi="Arial" w:cs="Arial"/>
          <w:spacing w:val="-5"/>
          <w:sz w:val="24"/>
          <w:szCs w:val="24"/>
        </w:rPr>
        <w:t xml:space="preserve"> </w:t>
      </w:r>
      <w:r>
        <w:rPr>
          <w:rFonts w:ascii="Arial" w:eastAsia="Arial" w:hAnsi="Arial" w:cs="Arial"/>
          <w:sz w:val="24"/>
          <w:szCs w:val="24"/>
        </w:rPr>
        <w:t>on</w:t>
      </w:r>
      <w:r>
        <w:rPr>
          <w:rFonts w:ascii="Arial" w:eastAsia="Arial" w:hAnsi="Arial" w:cs="Arial"/>
          <w:spacing w:val="-3"/>
          <w:sz w:val="24"/>
          <w:szCs w:val="24"/>
        </w:rPr>
        <w:t xml:space="preserve"> </w:t>
      </w:r>
      <w:r>
        <w:rPr>
          <w:rFonts w:ascii="Arial" w:eastAsia="Arial" w:hAnsi="Arial" w:cs="Arial"/>
          <w:spacing w:val="-1"/>
          <w:sz w:val="24"/>
          <w:szCs w:val="24"/>
        </w:rPr>
        <w:t>September</w:t>
      </w:r>
      <w:r>
        <w:rPr>
          <w:rFonts w:ascii="Arial" w:eastAsia="Arial" w:hAnsi="Arial" w:cs="Arial"/>
          <w:spacing w:val="-5"/>
          <w:sz w:val="24"/>
          <w:szCs w:val="24"/>
        </w:rPr>
        <w:t xml:space="preserve"> </w:t>
      </w:r>
      <w:r>
        <w:rPr>
          <w:rFonts w:ascii="Arial" w:eastAsia="Arial" w:hAnsi="Arial" w:cs="Arial"/>
          <w:sz w:val="24"/>
          <w:szCs w:val="24"/>
        </w:rPr>
        <w:t>25,</w:t>
      </w:r>
      <w:r>
        <w:rPr>
          <w:rFonts w:ascii="Arial" w:eastAsia="Arial" w:hAnsi="Arial" w:cs="Arial"/>
          <w:spacing w:val="-6"/>
          <w:sz w:val="24"/>
          <w:szCs w:val="24"/>
        </w:rPr>
        <w:t xml:space="preserve"> </w:t>
      </w:r>
      <w:r>
        <w:rPr>
          <w:rFonts w:ascii="Arial" w:eastAsia="Arial" w:hAnsi="Arial" w:cs="Arial"/>
          <w:spacing w:val="-1"/>
          <w:sz w:val="24"/>
          <w:szCs w:val="24"/>
        </w:rPr>
        <w:t>2018</w:t>
      </w:r>
      <w:r>
        <w:rPr>
          <w:rFonts w:ascii="Arial" w:eastAsia="Arial" w:hAnsi="Arial" w:cs="Arial"/>
          <w:spacing w:val="-5"/>
          <w:sz w:val="24"/>
          <w:szCs w:val="24"/>
        </w:rPr>
        <w:t xml:space="preserve"> </w:t>
      </w:r>
      <w:r>
        <w:rPr>
          <w:rFonts w:ascii="Arial" w:eastAsia="Arial" w:hAnsi="Arial" w:cs="Arial"/>
          <w:spacing w:val="-1"/>
          <w:sz w:val="24"/>
          <w:szCs w:val="24"/>
        </w:rPr>
        <w:t>from</w:t>
      </w:r>
      <w:r>
        <w:rPr>
          <w:rFonts w:ascii="Arial" w:eastAsia="Arial" w:hAnsi="Arial" w:cs="Arial"/>
          <w:spacing w:val="-13"/>
          <w:sz w:val="24"/>
          <w:szCs w:val="24"/>
        </w:rPr>
        <w:t xml:space="preserve"> </w:t>
      </w:r>
      <w:r>
        <w:rPr>
          <w:rFonts w:ascii="Arial" w:eastAsia="Arial" w:hAnsi="Arial" w:cs="Arial"/>
          <w:sz w:val="24"/>
          <w:szCs w:val="24"/>
        </w:rPr>
        <w:t>the</w:t>
      </w:r>
      <w:r>
        <w:rPr>
          <w:rFonts w:ascii="Arial" w:eastAsia="Arial" w:hAnsi="Arial" w:cs="Arial"/>
          <w:spacing w:val="-5"/>
          <w:sz w:val="24"/>
          <w:szCs w:val="24"/>
        </w:rPr>
        <w:t xml:space="preserve"> </w:t>
      </w:r>
      <w:r>
        <w:rPr>
          <w:rFonts w:ascii="Arial" w:eastAsia="Arial" w:hAnsi="Arial" w:cs="Arial"/>
          <w:sz w:val="24"/>
          <w:szCs w:val="24"/>
        </w:rPr>
        <w:t>Nunavut</w:t>
      </w:r>
      <w:r>
        <w:rPr>
          <w:rFonts w:ascii="Arial" w:eastAsia="Arial" w:hAnsi="Arial" w:cs="Arial"/>
          <w:spacing w:val="-15"/>
          <w:sz w:val="24"/>
          <w:szCs w:val="24"/>
        </w:rPr>
        <w:t xml:space="preserve"> </w:t>
      </w:r>
      <w:r>
        <w:rPr>
          <w:rFonts w:ascii="Arial" w:eastAsia="Arial" w:hAnsi="Arial" w:cs="Arial"/>
          <w:spacing w:val="2"/>
          <w:sz w:val="24"/>
          <w:szCs w:val="24"/>
        </w:rPr>
        <w:t>Water</w:t>
      </w:r>
      <w:r>
        <w:rPr>
          <w:rFonts w:ascii="Arial" w:eastAsia="Arial" w:hAnsi="Arial" w:cs="Arial"/>
          <w:spacing w:val="56"/>
          <w:w w:val="99"/>
          <w:sz w:val="24"/>
          <w:szCs w:val="24"/>
        </w:rPr>
        <w:t xml:space="preserve"> </w:t>
      </w:r>
      <w:r>
        <w:rPr>
          <w:rFonts w:ascii="Arial" w:eastAsia="Arial" w:hAnsi="Arial" w:cs="Arial"/>
          <w:sz w:val="24"/>
          <w:szCs w:val="24"/>
        </w:rPr>
        <w:t>Board</w:t>
      </w:r>
      <w:r>
        <w:rPr>
          <w:rFonts w:ascii="Arial" w:eastAsia="Arial" w:hAnsi="Arial" w:cs="Arial"/>
          <w:spacing w:val="-8"/>
          <w:sz w:val="24"/>
          <w:szCs w:val="24"/>
        </w:rPr>
        <w:t xml:space="preserve"> </w:t>
      </w:r>
      <w:r>
        <w:rPr>
          <w:rFonts w:ascii="Arial" w:eastAsia="Arial" w:hAnsi="Arial" w:cs="Arial"/>
          <w:sz w:val="24"/>
          <w:szCs w:val="24"/>
        </w:rPr>
        <w:t>concerning</w:t>
      </w:r>
      <w:r>
        <w:rPr>
          <w:rFonts w:ascii="Arial" w:eastAsia="Arial" w:hAnsi="Arial" w:cs="Arial"/>
          <w:spacing w:val="-7"/>
          <w:sz w:val="24"/>
          <w:szCs w:val="24"/>
        </w:rPr>
        <w:t xml:space="preserve"> </w:t>
      </w:r>
      <w:r>
        <w:rPr>
          <w:rFonts w:ascii="Arial" w:eastAsia="Arial" w:hAnsi="Arial" w:cs="Arial"/>
          <w:spacing w:val="-2"/>
          <w:sz w:val="24"/>
          <w:szCs w:val="24"/>
        </w:rPr>
        <w:t>the</w:t>
      </w:r>
      <w:r>
        <w:rPr>
          <w:rFonts w:ascii="Arial" w:eastAsia="Arial" w:hAnsi="Arial" w:cs="Arial"/>
          <w:spacing w:val="-7"/>
          <w:sz w:val="24"/>
          <w:szCs w:val="24"/>
        </w:rPr>
        <w:t xml:space="preserve"> </w:t>
      </w:r>
      <w:r>
        <w:rPr>
          <w:rFonts w:ascii="Arial" w:eastAsia="Arial" w:hAnsi="Arial" w:cs="Arial"/>
          <w:spacing w:val="-1"/>
          <w:sz w:val="24"/>
          <w:szCs w:val="24"/>
        </w:rPr>
        <w:t>above</w:t>
      </w:r>
      <w:r>
        <w:rPr>
          <w:rFonts w:ascii="Arial" w:eastAsia="Arial" w:hAnsi="Arial" w:cs="Arial"/>
          <w:spacing w:val="-8"/>
          <w:sz w:val="24"/>
          <w:szCs w:val="24"/>
        </w:rPr>
        <w:t xml:space="preserve"> </w:t>
      </w:r>
      <w:r>
        <w:rPr>
          <w:rFonts w:ascii="Arial" w:eastAsia="Arial" w:hAnsi="Arial" w:cs="Arial"/>
          <w:sz w:val="24"/>
          <w:szCs w:val="24"/>
        </w:rPr>
        <w:t>mentioned</w:t>
      </w:r>
      <w:r>
        <w:rPr>
          <w:rFonts w:ascii="Arial" w:eastAsia="Arial" w:hAnsi="Arial" w:cs="Arial"/>
          <w:spacing w:val="-7"/>
          <w:sz w:val="24"/>
          <w:szCs w:val="24"/>
        </w:rPr>
        <w:t xml:space="preserve"> </w:t>
      </w:r>
      <w:r>
        <w:rPr>
          <w:rFonts w:ascii="Arial" w:eastAsia="Arial" w:hAnsi="Arial" w:cs="Arial"/>
          <w:spacing w:val="-1"/>
          <w:sz w:val="24"/>
          <w:szCs w:val="24"/>
        </w:rPr>
        <w:t>water</w:t>
      </w:r>
      <w:r>
        <w:rPr>
          <w:rFonts w:ascii="Arial" w:eastAsia="Arial" w:hAnsi="Arial" w:cs="Arial"/>
          <w:spacing w:val="-11"/>
          <w:sz w:val="24"/>
          <w:szCs w:val="24"/>
        </w:rPr>
        <w:t xml:space="preserve"> </w:t>
      </w:r>
      <w:proofErr w:type="spellStart"/>
      <w:r>
        <w:rPr>
          <w:rFonts w:ascii="Arial" w:eastAsia="Arial" w:hAnsi="Arial" w:cs="Arial"/>
          <w:sz w:val="24"/>
          <w:szCs w:val="24"/>
        </w:rPr>
        <w:t>licence</w:t>
      </w:r>
      <w:proofErr w:type="spellEnd"/>
      <w:r>
        <w:rPr>
          <w:rFonts w:ascii="Arial" w:eastAsia="Arial" w:hAnsi="Arial" w:cs="Arial"/>
          <w:sz w:val="24"/>
          <w:szCs w:val="24"/>
        </w:rPr>
        <w:t>.</w:t>
      </w:r>
      <w:r>
        <w:rPr>
          <w:rFonts w:ascii="Arial" w:eastAsia="Arial" w:hAnsi="Arial" w:cs="Arial"/>
          <w:spacing w:val="-10"/>
          <w:sz w:val="24"/>
          <w:szCs w:val="24"/>
        </w:rPr>
        <w:t xml:space="preserve"> </w:t>
      </w:r>
      <w:r>
        <w:rPr>
          <w:rFonts w:ascii="Arial" w:eastAsia="Arial" w:hAnsi="Arial" w:cs="Arial"/>
          <w:sz w:val="24"/>
          <w:szCs w:val="24"/>
        </w:rPr>
        <w:t>A</w:t>
      </w:r>
      <w:r>
        <w:rPr>
          <w:rFonts w:ascii="Arial" w:eastAsia="Arial" w:hAnsi="Arial" w:cs="Arial"/>
          <w:spacing w:val="-9"/>
          <w:sz w:val="24"/>
          <w:szCs w:val="24"/>
        </w:rPr>
        <w:t xml:space="preserve"> </w:t>
      </w:r>
      <w:r>
        <w:rPr>
          <w:rFonts w:ascii="Arial" w:eastAsia="Arial" w:hAnsi="Arial" w:cs="Arial"/>
          <w:spacing w:val="-1"/>
          <w:sz w:val="24"/>
          <w:szCs w:val="24"/>
        </w:rPr>
        <w:t>technical</w:t>
      </w:r>
      <w:r>
        <w:rPr>
          <w:rFonts w:ascii="Arial" w:eastAsia="Arial" w:hAnsi="Arial" w:cs="Arial"/>
          <w:spacing w:val="-5"/>
          <w:sz w:val="24"/>
          <w:szCs w:val="24"/>
        </w:rPr>
        <w:t xml:space="preserve"> </w:t>
      </w:r>
      <w:r>
        <w:rPr>
          <w:rFonts w:ascii="Arial" w:eastAsia="Arial" w:hAnsi="Arial" w:cs="Arial"/>
          <w:spacing w:val="-1"/>
          <w:sz w:val="24"/>
          <w:szCs w:val="24"/>
        </w:rPr>
        <w:t>memorandum</w:t>
      </w:r>
      <w:r>
        <w:rPr>
          <w:rFonts w:ascii="Arial" w:eastAsia="Arial" w:hAnsi="Arial" w:cs="Arial"/>
          <w:spacing w:val="-15"/>
          <w:sz w:val="24"/>
          <w:szCs w:val="24"/>
        </w:rPr>
        <w:t xml:space="preserve"> </w:t>
      </w:r>
      <w:r>
        <w:rPr>
          <w:rFonts w:ascii="Arial" w:eastAsia="Arial" w:hAnsi="Arial" w:cs="Arial"/>
          <w:spacing w:val="2"/>
          <w:sz w:val="24"/>
          <w:szCs w:val="24"/>
        </w:rPr>
        <w:t>is</w:t>
      </w:r>
      <w:r>
        <w:rPr>
          <w:rFonts w:ascii="Arial" w:eastAsia="Arial" w:hAnsi="Arial" w:cs="Arial"/>
          <w:spacing w:val="56"/>
          <w:w w:val="99"/>
          <w:sz w:val="24"/>
          <w:szCs w:val="24"/>
        </w:rPr>
        <w:t xml:space="preserve"> </w:t>
      </w:r>
      <w:r>
        <w:rPr>
          <w:rFonts w:ascii="Arial" w:eastAsia="Arial" w:hAnsi="Arial" w:cs="Arial"/>
          <w:sz w:val="24"/>
          <w:szCs w:val="24"/>
        </w:rPr>
        <w:t>provided</w:t>
      </w:r>
      <w:r>
        <w:rPr>
          <w:rFonts w:ascii="Arial" w:eastAsia="Arial" w:hAnsi="Arial" w:cs="Arial"/>
          <w:spacing w:val="-8"/>
          <w:sz w:val="24"/>
          <w:szCs w:val="24"/>
        </w:rPr>
        <w:t xml:space="preserve"> </w:t>
      </w:r>
      <w:r>
        <w:rPr>
          <w:rFonts w:ascii="Arial" w:eastAsia="Arial" w:hAnsi="Arial" w:cs="Arial"/>
          <w:spacing w:val="-2"/>
          <w:sz w:val="24"/>
          <w:szCs w:val="24"/>
        </w:rPr>
        <w:t>for</w:t>
      </w:r>
      <w:r>
        <w:rPr>
          <w:rFonts w:ascii="Arial" w:eastAsia="Arial" w:hAnsi="Arial" w:cs="Arial"/>
          <w:spacing w:val="-7"/>
          <w:sz w:val="24"/>
          <w:szCs w:val="24"/>
        </w:rPr>
        <w:t xml:space="preserve"> </w:t>
      </w:r>
      <w:r>
        <w:rPr>
          <w:rFonts w:ascii="Arial" w:eastAsia="Arial" w:hAnsi="Arial" w:cs="Arial"/>
          <w:spacing w:val="-2"/>
          <w:sz w:val="24"/>
          <w:szCs w:val="24"/>
        </w:rPr>
        <w:t>the</w:t>
      </w:r>
      <w:r>
        <w:rPr>
          <w:rFonts w:ascii="Arial" w:eastAsia="Arial" w:hAnsi="Arial" w:cs="Arial"/>
          <w:spacing w:val="-8"/>
          <w:sz w:val="24"/>
          <w:szCs w:val="24"/>
        </w:rPr>
        <w:t xml:space="preserve"> </w:t>
      </w:r>
      <w:r>
        <w:rPr>
          <w:rFonts w:ascii="Arial" w:eastAsia="Arial" w:hAnsi="Arial" w:cs="Arial"/>
          <w:spacing w:val="-1"/>
          <w:sz w:val="24"/>
          <w:szCs w:val="24"/>
        </w:rPr>
        <w:t>Nunavut</w:t>
      </w:r>
      <w:r>
        <w:rPr>
          <w:rFonts w:ascii="Arial" w:eastAsia="Arial" w:hAnsi="Arial" w:cs="Arial"/>
          <w:spacing w:val="-12"/>
          <w:sz w:val="24"/>
          <w:szCs w:val="24"/>
        </w:rPr>
        <w:t xml:space="preserve"> </w:t>
      </w:r>
      <w:r>
        <w:rPr>
          <w:rFonts w:ascii="Arial" w:eastAsia="Arial" w:hAnsi="Arial" w:cs="Arial"/>
          <w:spacing w:val="1"/>
          <w:sz w:val="24"/>
          <w:szCs w:val="24"/>
        </w:rPr>
        <w:t>Water</w:t>
      </w:r>
      <w:r>
        <w:rPr>
          <w:rFonts w:ascii="Arial" w:eastAsia="Arial" w:hAnsi="Arial" w:cs="Arial"/>
          <w:spacing w:val="-6"/>
          <w:sz w:val="24"/>
          <w:szCs w:val="24"/>
        </w:rPr>
        <w:t xml:space="preserve"> </w:t>
      </w:r>
      <w:r>
        <w:rPr>
          <w:rFonts w:ascii="Arial" w:eastAsia="Arial" w:hAnsi="Arial" w:cs="Arial"/>
          <w:spacing w:val="-1"/>
          <w:sz w:val="24"/>
          <w:szCs w:val="24"/>
        </w:rPr>
        <w:t>Board’s</w:t>
      </w:r>
      <w:r>
        <w:rPr>
          <w:rFonts w:ascii="Arial" w:eastAsia="Arial" w:hAnsi="Arial" w:cs="Arial"/>
          <w:spacing w:val="-9"/>
          <w:sz w:val="24"/>
          <w:szCs w:val="24"/>
        </w:rPr>
        <w:t xml:space="preserve"> </w:t>
      </w:r>
      <w:r>
        <w:rPr>
          <w:rFonts w:ascii="Arial" w:eastAsia="Arial" w:hAnsi="Arial" w:cs="Arial"/>
          <w:sz w:val="24"/>
          <w:szCs w:val="24"/>
        </w:rPr>
        <w:t>consideration.</w:t>
      </w:r>
      <w:r>
        <w:rPr>
          <w:rFonts w:ascii="Arial" w:eastAsia="Arial" w:hAnsi="Arial" w:cs="Arial"/>
          <w:spacing w:val="-12"/>
          <w:sz w:val="24"/>
          <w:szCs w:val="24"/>
        </w:rPr>
        <w:t xml:space="preserve"> </w:t>
      </w:r>
      <w:r>
        <w:rPr>
          <w:rFonts w:ascii="Arial" w:eastAsia="Arial" w:hAnsi="Arial" w:cs="Arial"/>
          <w:spacing w:val="-1"/>
          <w:sz w:val="24"/>
          <w:szCs w:val="24"/>
        </w:rPr>
        <w:t>Comments</w:t>
      </w:r>
      <w:r>
        <w:rPr>
          <w:rFonts w:ascii="Arial" w:eastAsia="Arial" w:hAnsi="Arial" w:cs="Arial"/>
          <w:spacing w:val="-8"/>
          <w:sz w:val="24"/>
          <w:szCs w:val="24"/>
        </w:rPr>
        <w:t xml:space="preserve"> </w:t>
      </w:r>
      <w:r>
        <w:rPr>
          <w:rFonts w:ascii="Arial" w:eastAsia="Arial" w:hAnsi="Arial" w:cs="Arial"/>
          <w:sz w:val="24"/>
          <w:szCs w:val="24"/>
        </w:rPr>
        <w:t>have</w:t>
      </w:r>
      <w:r>
        <w:rPr>
          <w:rFonts w:ascii="Arial" w:eastAsia="Arial" w:hAnsi="Arial" w:cs="Arial"/>
          <w:spacing w:val="-8"/>
          <w:sz w:val="24"/>
          <w:szCs w:val="24"/>
        </w:rPr>
        <w:t xml:space="preserve"> </w:t>
      </w:r>
      <w:r>
        <w:rPr>
          <w:rFonts w:ascii="Arial" w:eastAsia="Arial" w:hAnsi="Arial" w:cs="Arial"/>
          <w:sz w:val="24"/>
          <w:szCs w:val="24"/>
        </w:rPr>
        <w:t>been</w:t>
      </w:r>
      <w:r>
        <w:rPr>
          <w:rFonts w:ascii="Arial" w:eastAsia="Arial" w:hAnsi="Arial" w:cs="Arial"/>
          <w:spacing w:val="-8"/>
          <w:sz w:val="24"/>
          <w:szCs w:val="24"/>
        </w:rPr>
        <w:t xml:space="preserve"> </w:t>
      </w:r>
      <w:r>
        <w:rPr>
          <w:rFonts w:ascii="Arial" w:eastAsia="Arial" w:hAnsi="Arial" w:cs="Arial"/>
          <w:spacing w:val="-1"/>
          <w:sz w:val="24"/>
          <w:szCs w:val="24"/>
        </w:rPr>
        <w:t>provided</w:t>
      </w:r>
      <w:r>
        <w:rPr>
          <w:rFonts w:ascii="Arial" w:eastAsia="Arial" w:hAnsi="Arial" w:cs="Arial"/>
          <w:spacing w:val="60"/>
          <w:w w:val="99"/>
          <w:sz w:val="24"/>
          <w:szCs w:val="24"/>
        </w:rPr>
        <w:t xml:space="preserve"> </w:t>
      </w:r>
      <w:r>
        <w:rPr>
          <w:rFonts w:ascii="Arial" w:eastAsia="Arial" w:hAnsi="Arial" w:cs="Arial"/>
          <w:sz w:val="24"/>
          <w:szCs w:val="24"/>
        </w:rPr>
        <w:t>pursuant</w:t>
      </w:r>
      <w:r>
        <w:rPr>
          <w:rFonts w:ascii="Arial" w:eastAsia="Arial" w:hAnsi="Arial" w:cs="Arial"/>
          <w:spacing w:val="-13"/>
          <w:sz w:val="24"/>
          <w:szCs w:val="24"/>
        </w:rPr>
        <w:t xml:space="preserve"> </w:t>
      </w:r>
      <w:r>
        <w:rPr>
          <w:rFonts w:ascii="Arial" w:eastAsia="Arial" w:hAnsi="Arial" w:cs="Arial"/>
          <w:sz w:val="24"/>
          <w:szCs w:val="24"/>
        </w:rPr>
        <w:t>to</w:t>
      </w:r>
      <w:r>
        <w:rPr>
          <w:rFonts w:ascii="Arial" w:eastAsia="Arial" w:hAnsi="Arial" w:cs="Arial"/>
          <w:spacing w:val="-7"/>
          <w:sz w:val="24"/>
          <w:szCs w:val="24"/>
        </w:rPr>
        <w:t xml:space="preserve"> </w:t>
      </w:r>
      <w:r>
        <w:rPr>
          <w:rFonts w:ascii="Arial" w:eastAsia="Arial" w:hAnsi="Arial" w:cs="Arial"/>
          <w:sz w:val="24"/>
          <w:szCs w:val="24"/>
        </w:rPr>
        <w:t>the</w:t>
      </w:r>
      <w:r>
        <w:rPr>
          <w:rFonts w:ascii="Arial" w:eastAsia="Arial" w:hAnsi="Arial" w:cs="Arial"/>
          <w:spacing w:val="-12"/>
          <w:sz w:val="24"/>
          <w:szCs w:val="24"/>
        </w:rPr>
        <w:t xml:space="preserve"> </w:t>
      </w:r>
      <w:r>
        <w:rPr>
          <w:rFonts w:ascii="Arial" w:eastAsia="Arial" w:hAnsi="Arial" w:cs="Arial"/>
          <w:spacing w:val="-1"/>
          <w:sz w:val="24"/>
          <w:szCs w:val="24"/>
        </w:rPr>
        <w:t>Department’s</w:t>
      </w:r>
      <w:r>
        <w:rPr>
          <w:rFonts w:ascii="Arial" w:eastAsia="Arial" w:hAnsi="Arial" w:cs="Arial"/>
          <w:spacing w:val="-4"/>
          <w:sz w:val="24"/>
          <w:szCs w:val="24"/>
        </w:rPr>
        <w:t xml:space="preserve"> </w:t>
      </w:r>
      <w:r>
        <w:rPr>
          <w:rFonts w:ascii="Arial" w:eastAsia="Arial" w:hAnsi="Arial" w:cs="Arial"/>
          <w:spacing w:val="-1"/>
          <w:sz w:val="24"/>
          <w:szCs w:val="24"/>
        </w:rPr>
        <w:t>mandated</w:t>
      </w:r>
      <w:r>
        <w:rPr>
          <w:rFonts w:ascii="Arial" w:eastAsia="Arial" w:hAnsi="Arial" w:cs="Arial"/>
          <w:spacing w:val="-7"/>
          <w:sz w:val="24"/>
          <w:szCs w:val="24"/>
        </w:rPr>
        <w:t xml:space="preserve"> </w:t>
      </w:r>
      <w:r>
        <w:rPr>
          <w:rFonts w:ascii="Arial" w:eastAsia="Arial" w:hAnsi="Arial" w:cs="Arial"/>
          <w:sz w:val="24"/>
          <w:szCs w:val="24"/>
        </w:rPr>
        <w:t>responsibilities</w:t>
      </w:r>
      <w:r>
        <w:rPr>
          <w:rFonts w:ascii="Arial" w:eastAsia="Arial" w:hAnsi="Arial" w:cs="Arial"/>
          <w:spacing w:val="-9"/>
          <w:sz w:val="24"/>
          <w:szCs w:val="24"/>
        </w:rPr>
        <w:t xml:space="preserve"> </w:t>
      </w:r>
      <w:r>
        <w:rPr>
          <w:rFonts w:ascii="Arial" w:eastAsia="Arial" w:hAnsi="Arial" w:cs="Arial"/>
          <w:spacing w:val="-1"/>
          <w:sz w:val="24"/>
          <w:szCs w:val="24"/>
        </w:rPr>
        <w:t>under</w:t>
      </w:r>
      <w:r>
        <w:rPr>
          <w:rFonts w:ascii="Arial" w:eastAsia="Arial" w:hAnsi="Arial" w:cs="Arial"/>
          <w:spacing w:val="-11"/>
          <w:sz w:val="24"/>
          <w:szCs w:val="24"/>
        </w:rPr>
        <w:t xml:space="preserve"> </w:t>
      </w:r>
      <w:r>
        <w:rPr>
          <w:rFonts w:ascii="Arial" w:eastAsia="Arial" w:hAnsi="Arial" w:cs="Arial"/>
          <w:sz w:val="24"/>
          <w:szCs w:val="24"/>
        </w:rPr>
        <w:t>the</w:t>
      </w:r>
      <w:r>
        <w:rPr>
          <w:rFonts w:ascii="Arial" w:eastAsia="Arial" w:hAnsi="Arial" w:cs="Arial"/>
          <w:spacing w:val="-7"/>
          <w:sz w:val="24"/>
          <w:szCs w:val="24"/>
        </w:rPr>
        <w:t xml:space="preserve"> </w:t>
      </w:r>
      <w:r>
        <w:rPr>
          <w:rFonts w:ascii="Arial" w:eastAsia="Arial" w:hAnsi="Arial" w:cs="Arial"/>
          <w:i/>
          <w:spacing w:val="-1"/>
          <w:sz w:val="24"/>
          <w:szCs w:val="24"/>
        </w:rPr>
        <w:t>Nunavut</w:t>
      </w:r>
      <w:r>
        <w:rPr>
          <w:rFonts w:ascii="Arial" w:eastAsia="Arial" w:hAnsi="Arial" w:cs="Arial"/>
          <w:i/>
          <w:spacing w:val="-12"/>
          <w:sz w:val="24"/>
          <w:szCs w:val="24"/>
        </w:rPr>
        <w:t xml:space="preserve"> </w:t>
      </w:r>
      <w:r>
        <w:rPr>
          <w:rFonts w:ascii="Arial" w:eastAsia="Arial" w:hAnsi="Arial" w:cs="Arial"/>
          <w:i/>
          <w:sz w:val="24"/>
          <w:szCs w:val="24"/>
        </w:rPr>
        <w:t>Waters</w:t>
      </w:r>
      <w:r>
        <w:rPr>
          <w:rFonts w:ascii="Arial" w:eastAsia="Arial" w:hAnsi="Arial" w:cs="Arial"/>
          <w:i/>
          <w:spacing w:val="-9"/>
          <w:sz w:val="24"/>
          <w:szCs w:val="24"/>
        </w:rPr>
        <w:t xml:space="preserve"> </w:t>
      </w:r>
      <w:r>
        <w:rPr>
          <w:rFonts w:ascii="Arial" w:eastAsia="Arial" w:hAnsi="Arial" w:cs="Arial"/>
          <w:i/>
          <w:sz w:val="24"/>
          <w:szCs w:val="24"/>
        </w:rPr>
        <w:t>and</w:t>
      </w:r>
      <w:r>
        <w:rPr>
          <w:rFonts w:ascii="Arial" w:eastAsia="Arial" w:hAnsi="Arial" w:cs="Arial"/>
          <w:i/>
          <w:spacing w:val="70"/>
          <w:w w:val="99"/>
          <w:sz w:val="24"/>
          <w:szCs w:val="24"/>
        </w:rPr>
        <w:t xml:space="preserve"> </w:t>
      </w:r>
      <w:r>
        <w:rPr>
          <w:rFonts w:ascii="Arial" w:eastAsia="Arial" w:hAnsi="Arial" w:cs="Arial"/>
          <w:i/>
          <w:sz w:val="24"/>
          <w:szCs w:val="24"/>
        </w:rPr>
        <w:t>Nunavut</w:t>
      </w:r>
      <w:r>
        <w:rPr>
          <w:rFonts w:ascii="Arial" w:eastAsia="Arial" w:hAnsi="Arial" w:cs="Arial"/>
          <w:i/>
          <w:spacing w:val="-8"/>
          <w:sz w:val="24"/>
          <w:szCs w:val="24"/>
        </w:rPr>
        <w:t xml:space="preserve"> </w:t>
      </w:r>
      <w:r>
        <w:rPr>
          <w:rFonts w:ascii="Arial" w:eastAsia="Arial" w:hAnsi="Arial" w:cs="Arial"/>
          <w:i/>
          <w:spacing w:val="-1"/>
          <w:sz w:val="24"/>
          <w:szCs w:val="24"/>
        </w:rPr>
        <w:t>Surface</w:t>
      </w:r>
      <w:r>
        <w:rPr>
          <w:rFonts w:ascii="Arial" w:eastAsia="Arial" w:hAnsi="Arial" w:cs="Arial"/>
          <w:i/>
          <w:spacing w:val="-6"/>
          <w:sz w:val="24"/>
          <w:szCs w:val="24"/>
        </w:rPr>
        <w:t xml:space="preserve"> </w:t>
      </w:r>
      <w:r>
        <w:rPr>
          <w:rFonts w:ascii="Arial" w:eastAsia="Arial" w:hAnsi="Arial" w:cs="Arial"/>
          <w:i/>
          <w:spacing w:val="-1"/>
          <w:sz w:val="24"/>
          <w:szCs w:val="24"/>
        </w:rPr>
        <w:t>Rights</w:t>
      </w:r>
      <w:r>
        <w:rPr>
          <w:rFonts w:ascii="Arial" w:eastAsia="Arial" w:hAnsi="Arial" w:cs="Arial"/>
          <w:i/>
          <w:spacing w:val="-7"/>
          <w:sz w:val="24"/>
          <w:szCs w:val="24"/>
        </w:rPr>
        <w:t xml:space="preserve"> </w:t>
      </w:r>
      <w:r>
        <w:rPr>
          <w:rFonts w:ascii="Arial" w:eastAsia="Arial" w:hAnsi="Arial" w:cs="Arial"/>
          <w:i/>
          <w:sz w:val="24"/>
          <w:szCs w:val="24"/>
        </w:rPr>
        <w:t>Tribunal</w:t>
      </w:r>
      <w:r>
        <w:rPr>
          <w:rFonts w:ascii="Arial" w:eastAsia="Arial" w:hAnsi="Arial" w:cs="Arial"/>
          <w:i/>
          <w:spacing w:val="-7"/>
          <w:sz w:val="24"/>
          <w:szCs w:val="24"/>
        </w:rPr>
        <w:t xml:space="preserve"> </w:t>
      </w:r>
      <w:r>
        <w:rPr>
          <w:rFonts w:ascii="Arial" w:eastAsia="Arial" w:hAnsi="Arial" w:cs="Arial"/>
          <w:i/>
          <w:spacing w:val="-1"/>
          <w:sz w:val="24"/>
          <w:szCs w:val="24"/>
        </w:rPr>
        <w:t>Act</w:t>
      </w:r>
      <w:r>
        <w:rPr>
          <w:rFonts w:ascii="Arial" w:eastAsia="Arial" w:hAnsi="Arial" w:cs="Arial"/>
          <w:i/>
          <w:spacing w:val="-5"/>
          <w:sz w:val="24"/>
          <w:szCs w:val="24"/>
        </w:rPr>
        <w:t xml:space="preserve"> </w:t>
      </w:r>
      <w:r>
        <w:rPr>
          <w:rFonts w:ascii="Arial" w:eastAsia="Arial" w:hAnsi="Arial" w:cs="Arial"/>
          <w:sz w:val="24"/>
          <w:szCs w:val="24"/>
        </w:rPr>
        <w:t>and</w:t>
      </w:r>
      <w:r>
        <w:rPr>
          <w:rFonts w:ascii="Arial" w:eastAsia="Arial" w:hAnsi="Arial" w:cs="Arial"/>
          <w:spacing w:val="-6"/>
          <w:sz w:val="24"/>
          <w:szCs w:val="24"/>
        </w:rPr>
        <w:t xml:space="preserve"> </w:t>
      </w:r>
      <w:r>
        <w:rPr>
          <w:rFonts w:ascii="Arial" w:eastAsia="Arial" w:hAnsi="Arial" w:cs="Arial"/>
          <w:spacing w:val="-2"/>
          <w:sz w:val="24"/>
          <w:szCs w:val="24"/>
        </w:rPr>
        <w:t>the</w:t>
      </w:r>
      <w:r>
        <w:rPr>
          <w:rFonts w:ascii="Arial" w:eastAsia="Arial" w:hAnsi="Arial" w:cs="Arial"/>
          <w:spacing w:val="-11"/>
          <w:sz w:val="24"/>
          <w:szCs w:val="24"/>
        </w:rPr>
        <w:t xml:space="preserve"> </w:t>
      </w:r>
      <w:r>
        <w:rPr>
          <w:rFonts w:ascii="Arial" w:eastAsia="Arial" w:hAnsi="Arial" w:cs="Arial"/>
          <w:i/>
          <w:sz w:val="24"/>
          <w:szCs w:val="24"/>
        </w:rPr>
        <w:t>Department</w:t>
      </w:r>
      <w:r>
        <w:rPr>
          <w:rFonts w:ascii="Arial" w:eastAsia="Arial" w:hAnsi="Arial" w:cs="Arial"/>
          <w:i/>
          <w:spacing w:val="-7"/>
          <w:sz w:val="24"/>
          <w:szCs w:val="24"/>
        </w:rPr>
        <w:t xml:space="preserve"> </w:t>
      </w:r>
      <w:r>
        <w:rPr>
          <w:rFonts w:ascii="Arial" w:eastAsia="Arial" w:hAnsi="Arial" w:cs="Arial"/>
          <w:i/>
          <w:sz w:val="24"/>
          <w:szCs w:val="24"/>
        </w:rPr>
        <w:t>of</w:t>
      </w:r>
      <w:r>
        <w:rPr>
          <w:rFonts w:ascii="Arial" w:eastAsia="Arial" w:hAnsi="Arial" w:cs="Arial"/>
          <w:i/>
          <w:spacing w:val="-7"/>
          <w:sz w:val="24"/>
          <w:szCs w:val="24"/>
        </w:rPr>
        <w:t xml:space="preserve"> </w:t>
      </w:r>
      <w:r>
        <w:rPr>
          <w:rFonts w:ascii="Arial" w:eastAsia="Arial" w:hAnsi="Arial" w:cs="Arial"/>
          <w:i/>
          <w:spacing w:val="-2"/>
          <w:sz w:val="24"/>
          <w:szCs w:val="24"/>
        </w:rPr>
        <w:t>Indian</w:t>
      </w:r>
      <w:r>
        <w:rPr>
          <w:rFonts w:ascii="Arial" w:eastAsia="Arial" w:hAnsi="Arial" w:cs="Arial"/>
          <w:i/>
          <w:spacing w:val="-6"/>
          <w:sz w:val="24"/>
          <w:szCs w:val="24"/>
        </w:rPr>
        <w:t xml:space="preserve"> </w:t>
      </w:r>
      <w:r>
        <w:rPr>
          <w:rFonts w:ascii="Arial" w:eastAsia="Arial" w:hAnsi="Arial" w:cs="Arial"/>
          <w:i/>
          <w:spacing w:val="-1"/>
          <w:sz w:val="24"/>
          <w:szCs w:val="24"/>
        </w:rPr>
        <w:t>Affairs</w:t>
      </w:r>
      <w:r>
        <w:rPr>
          <w:rFonts w:ascii="Arial" w:eastAsia="Arial" w:hAnsi="Arial" w:cs="Arial"/>
          <w:i/>
          <w:spacing w:val="-7"/>
          <w:sz w:val="24"/>
          <w:szCs w:val="24"/>
        </w:rPr>
        <w:t xml:space="preserve"> </w:t>
      </w:r>
      <w:r>
        <w:rPr>
          <w:rFonts w:ascii="Arial" w:eastAsia="Arial" w:hAnsi="Arial" w:cs="Arial"/>
          <w:i/>
          <w:sz w:val="24"/>
          <w:szCs w:val="24"/>
        </w:rPr>
        <w:t>and</w:t>
      </w:r>
      <w:r>
        <w:rPr>
          <w:rFonts w:ascii="Arial" w:eastAsia="Arial" w:hAnsi="Arial" w:cs="Arial"/>
          <w:i/>
          <w:spacing w:val="-6"/>
          <w:sz w:val="24"/>
          <w:szCs w:val="24"/>
        </w:rPr>
        <w:t xml:space="preserve"> </w:t>
      </w:r>
      <w:r>
        <w:rPr>
          <w:rFonts w:ascii="Arial" w:eastAsia="Arial" w:hAnsi="Arial" w:cs="Arial"/>
          <w:i/>
          <w:sz w:val="24"/>
          <w:szCs w:val="24"/>
        </w:rPr>
        <w:t>Northern</w:t>
      </w:r>
      <w:r>
        <w:rPr>
          <w:rFonts w:ascii="Arial" w:eastAsia="Arial" w:hAnsi="Arial" w:cs="Arial"/>
          <w:i/>
          <w:spacing w:val="52"/>
          <w:w w:val="99"/>
          <w:sz w:val="24"/>
          <w:szCs w:val="24"/>
        </w:rPr>
        <w:t xml:space="preserve"> </w:t>
      </w:r>
      <w:r>
        <w:rPr>
          <w:rFonts w:ascii="Arial" w:eastAsia="Arial" w:hAnsi="Arial" w:cs="Arial"/>
          <w:i/>
          <w:sz w:val="24"/>
          <w:szCs w:val="24"/>
        </w:rPr>
        <w:t>Development</w:t>
      </w:r>
      <w:r>
        <w:rPr>
          <w:rFonts w:ascii="Arial" w:eastAsia="Arial" w:hAnsi="Arial" w:cs="Arial"/>
          <w:i/>
          <w:spacing w:val="-23"/>
          <w:sz w:val="24"/>
          <w:szCs w:val="24"/>
        </w:rPr>
        <w:t xml:space="preserve"> </w:t>
      </w:r>
      <w:r>
        <w:rPr>
          <w:rFonts w:ascii="Arial" w:eastAsia="Arial" w:hAnsi="Arial" w:cs="Arial"/>
          <w:i/>
          <w:spacing w:val="-1"/>
          <w:sz w:val="24"/>
          <w:szCs w:val="24"/>
        </w:rPr>
        <w:t>Act</w:t>
      </w:r>
      <w:r>
        <w:rPr>
          <w:rFonts w:ascii="Arial" w:eastAsia="Arial" w:hAnsi="Arial" w:cs="Arial"/>
          <w:spacing w:val="-1"/>
          <w:sz w:val="24"/>
          <w:szCs w:val="24"/>
        </w:rPr>
        <w:t>.</w:t>
      </w:r>
    </w:p>
    <w:p w:rsidR="009B654D" w:rsidRDefault="004A52EF">
      <w:pPr>
        <w:pStyle w:val="BodyText"/>
        <w:spacing w:before="207" w:line="271" w:lineRule="auto"/>
        <w:ind w:right="257"/>
      </w:pPr>
      <w:r>
        <w:rPr>
          <w:noProof/>
          <w:lang w:val="en-CA" w:eastAsia="en-CA"/>
        </w:rPr>
        <mc:AlternateContent>
          <mc:Choice Requires="wpg">
            <w:drawing>
              <wp:anchor distT="0" distB="0" distL="114300" distR="114300" simplePos="0" relativeHeight="503310848" behindDoc="1" locked="0" layoutInCell="1" allowOverlap="1">
                <wp:simplePos x="0" y="0"/>
                <wp:positionH relativeFrom="page">
                  <wp:posOffset>2800985</wp:posOffset>
                </wp:positionH>
                <wp:positionV relativeFrom="paragraph">
                  <wp:posOffset>487680</wp:posOffset>
                </wp:positionV>
                <wp:extent cx="40005" cy="12700"/>
                <wp:effectExtent l="10160" t="1905" r="6985" b="4445"/>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 cy="12700"/>
                          <a:chOff x="4411" y="768"/>
                          <a:chExt cx="63" cy="20"/>
                        </a:xfrm>
                      </wpg:grpSpPr>
                      <wps:wsp>
                        <wps:cNvPr id="8" name="Freeform 6"/>
                        <wps:cNvSpPr>
                          <a:spLocks/>
                        </wps:cNvSpPr>
                        <wps:spPr bwMode="auto">
                          <a:xfrm>
                            <a:off x="4411" y="768"/>
                            <a:ext cx="63" cy="20"/>
                          </a:xfrm>
                          <a:custGeom>
                            <a:avLst/>
                            <a:gdLst>
                              <a:gd name="T0" fmla="+- 0 4411 4411"/>
                              <a:gd name="T1" fmla="*/ T0 w 63"/>
                              <a:gd name="T2" fmla="+- 0 778 768"/>
                              <a:gd name="T3" fmla="*/ 778 h 20"/>
                              <a:gd name="T4" fmla="+- 0 4474 4411"/>
                              <a:gd name="T5" fmla="*/ T4 w 63"/>
                              <a:gd name="T6" fmla="+- 0 778 768"/>
                              <a:gd name="T7" fmla="*/ 778 h 20"/>
                            </a:gdLst>
                            <a:ahLst/>
                            <a:cxnLst>
                              <a:cxn ang="0">
                                <a:pos x="T1" y="T3"/>
                              </a:cxn>
                              <a:cxn ang="0">
                                <a:pos x="T5" y="T7"/>
                              </a:cxn>
                            </a:cxnLst>
                            <a:rect l="0" t="0" r="r" b="b"/>
                            <a:pathLst>
                              <a:path w="63" h="20">
                                <a:moveTo>
                                  <a:pt x="0" y="10"/>
                                </a:moveTo>
                                <a:lnTo>
                                  <a:pt x="63" y="1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220.55pt;margin-top:38.4pt;width:3.15pt;height:1pt;z-index:-5632;mso-position-horizontal-relative:page" coordorigin="4411,768" coordsize="6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">
                <v:shape id="Freeform 6" o:spid="_x0000_s1027" style="position:absolute;left:4411;top:768;width:63;height:20;visibility:visible;mso-wrap-style:square;v-text-anchor:top" coordsize="6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" path="m,10r63,e" filled="f" strokeweight="1.06pt">
                  <v:path arrowok="t" o:connecttype="custom" o:connectlocs="0,778;63,778" o:connectangles="0,0"/>
                </v:shape>
                <w10:wrap anchorx="page"/>
              </v:group>
            </w:pict>
          </mc:Fallback>
        </mc:AlternateContent>
      </w:r>
      <w:r w:rsidR="007C04F4">
        <w:t>Please</w:t>
      </w:r>
      <w:r w:rsidR="007C04F4">
        <w:rPr>
          <w:spacing w:val="-5"/>
        </w:rPr>
        <w:t xml:space="preserve"> </w:t>
      </w:r>
      <w:r w:rsidR="007C04F4">
        <w:rPr>
          <w:spacing w:val="-2"/>
        </w:rPr>
        <w:t>do</w:t>
      </w:r>
      <w:r w:rsidR="007C04F4">
        <w:rPr>
          <w:spacing w:val="-5"/>
        </w:rPr>
        <w:t xml:space="preserve"> </w:t>
      </w:r>
      <w:r w:rsidR="007C04F4">
        <w:t>not</w:t>
      </w:r>
      <w:r w:rsidR="007C04F4">
        <w:rPr>
          <w:spacing w:val="-9"/>
        </w:rPr>
        <w:t xml:space="preserve"> </w:t>
      </w:r>
      <w:r w:rsidR="007C04F4">
        <w:t>hesitate</w:t>
      </w:r>
      <w:r w:rsidR="007C04F4">
        <w:rPr>
          <w:spacing w:val="-5"/>
        </w:rPr>
        <w:t xml:space="preserve"> </w:t>
      </w:r>
      <w:r w:rsidR="007C04F4">
        <w:rPr>
          <w:spacing w:val="-3"/>
        </w:rPr>
        <w:t>to</w:t>
      </w:r>
      <w:r w:rsidR="007C04F4">
        <w:rPr>
          <w:spacing w:val="-4"/>
        </w:rPr>
        <w:t xml:space="preserve"> </w:t>
      </w:r>
      <w:r w:rsidR="007C04F4">
        <w:rPr>
          <w:spacing w:val="-1"/>
        </w:rPr>
        <w:t>contact</w:t>
      </w:r>
      <w:r w:rsidR="007C04F4">
        <w:rPr>
          <w:spacing w:val="-6"/>
        </w:rPr>
        <w:t xml:space="preserve"> </w:t>
      </w:r>
      <w:r w:rsidR="007C04F4">
        <w:rPr>
          <w:spacing w:val="-5"/>
        </w:rPr>
        <w:t xml:space="preserve">me </w:t>
      </w:r>
      <w:r w:rsidR="007C04F4">
        <w:t>by</w:t>
      </w:r>
      <w:r w:rsidR="007C04F4">
        <w:rPr>
          <w:spacing w:val="-5"/>
        </w:rPr>
        <w:t xml:space="preserve"> </w:t>
      </w:r>
      <w:r w:rsidR="007C04F4">
        <w:t>telephone</w:t>
      </w:r>
      <w:r w:rsidR="007C04F4">
        <w:rPr>
          <w:spacing w:val="-5"/>
        </w:rPr>
        <w:t xml:space="preserve"> </w:t>
      </w:r>
      <w:r w:rsidR="007C04F4">
        <w:t>at</w:t>
      </w:r>
      <w:r w:rsidR="007C04F4">
        <w:rPr>
          <w:spacing w:val="-9"/>
        </w:rPr>
        <w:t xml:space="preserve"> </w:t>
      </w:r>
      <w:r w:rsidR="007C04F4">
        <w:t>867-975-4568</w:t>
      </w:r>
      <w:r w:rsidR="007C04F4">
        <w:rPr>
          <w:spacing w:val="-5"/>
        </w:rPr>
        <w:t xml:space="preserve"> </w:t>
      </w:r>
      <w:r w:rsidR="007C04F4">
        <w:rPr>
          <w:spacing w:val="-2"/>
        </w:rPr>
        <w:t>or</w:t>
      </w:r>
      <w:r w:rsidR="007C04F4">
        <w:rPr>
          <w:spacing w:val="-4"/>
        </w:rPr>
        <w:t xml:space="preserve"> </w:t>
      </w:r>
      <w:r w:rsidR="007C04F4">
        <w:rPr>
          <w:spacing w:val="-1"/>
        </w:rPr>
        <w:t>email</w:t>
      </w:r>
      <w:r w:rsidR="007C04F4">
        <w:rPr>
          <w:spacing w:val="-5"/>
        </w:rPr>
        <w:t xml:space="preserve"> </w:t>
      </w:r>
      <w:proofErr w:type="gramStart"/>
      <w:r w:rsidR="007C04F4">
        <w:t>at</w:t>
      </w:r>
      <w:r w:rsidR="007C04F4">
        <w:rPr>
          <w:w w:val="99"/>
        </w:rPr>
        <w:t xml:space="preserve"> </w:t>
      </w:r>
      <w:r w:rsidR="007C04F4">
        <w:rPr>
          <w:color w:val="0000FF"/>
          <w:w w:val="99"/>
        </w:rPr>
        <w:t xml:space="preserve"> </w:t>
      </w:r>
      <w:proofErr w:type="gramEnd"/>
      <w:r w:rsidR="007265B9">
        <w:fldChar w:fldCharType="begin"/>
      </w:r>
      <w:r w:rsidR="007265B9">
        <w:instrText xml:space="preserve"> HYPERLINK "mailto:Lisa.Bachellier@Canada.ca" \h </w:instrText>
      </w:r>
      <w:r w:rsidR="007265B9">
        <w:fldChar w:fldCharType="separate"/>
      </w:r>
      <w:r w:rsidR="007C04F4">
        <w:rPr>
          <w:color w:val="0000FF"/>
          <w:u w:val="thick" w:color="0000FF"/>
        </w:rPr>
        <w:t>Lisa.Bachellier@Canada.ca</w:t>
      </w:r>
      <w:r w:rsidR="007C04F4">
        <w:rPr>
          <w:color w:val="0000FF"/>
          <w:spacing w:val="45"/>
          <w:u w:val="thick" w:color="0000FF"/>
        </w:rPr>
        <w:t xml:space="preserve"> </w:t>
      </w:r>
      <w:r w:rsidR="007265B9">
        <w:rPr>
          <w:color w:val="0000FF"/>
          <w:spacing w:val="45"/>
          <w:u w:val="thick" w:color="0000FF"/>
        </w:rPr>
        <w:fldChar w:fldCharType="end"/>
      </w:r>
      <w:r w:rsidR="007C04F4">
        <w:t>for</w:t>
      </w:r>
      <w:r w:rsidR="007C04F4">
        <w:rPr>
          <w:spacing w:val="-8"/>
        </w:rPr>
        <w:t xml:space="preserve"> </w:t>
      </w:r>
      <w:r w:rsidR="007C04F4">
        <w:rPr>
          <w:spacing w:val="-1"/>
        </w:rPr>
        <w:t>further</w:t>
      </w:r>
      <w:r w:rsidR="007C04F4">
        <w:rPr>
          <w:spacing w:val="-8"/>
        </w:rPr>
        <w:t xml:space="preserve"> </w:t>
      </w:r>
      <w:r w:rsidR="007C04F4">
        <w:rPr>
          <w:spacing w:val="-1"/>
        </w:rPr>
        <w:t>comments</w:t>
      </w:r>
      <w:r w:rsidR="007C04F4">
        <w:rPr>
          <w:spacing w:val="-10"/>
        </w:rPr>
        <w:t xml:space="preserve"> </w:t>
      </w:r>
      <w:r w:rsidR="007C04F4">
        <w:t>or</w:t>
      </w:r>
      <w:r w:rsidR="007C04F4">
        <w:rPr>
          <w:spacing w:val="-8"/>
        </w:rPr>
        <w:t xml:space="preserve"> </w:t>
      </w:r>
      <w:r w:rsidR="007C04F4">
        <w:rPr>
          <w:spacing w:val="-1"/>
        </w:rPr>
        <w:t>any</w:t>
      </w:r>
      <w:r w:rsidR="007C04F4">
        <w:rPr>
          <w:spacing w:val="-9"/>
        </w:rPr>
        <w:t xml:space="preserve"> </w:t>
      </w:r>
      <w:r w:rsidR="007C04F4">
        <w:rPr>
          <w:spacing w:val="-1"/>
        </w:rPr>
        <w:t>questions.</w:t>
      </w:r>
    </w:p>
    <w:p w:rsidR="009B654D" w:rsidRDefault="009B654D">
      <w:pPr>
        <w:spacing w:before="11"/>
        <w:rPr>
          <w:rFonts w:ascii="Arial" w:eastAsia="Arial" w:hAnsi="Arial" w:cs="Arial"/>
          <w:sz w:val="11"/>
          <w:szCs w:val="11"/>
        </w:rPr>
      </w:pPr>
    </w:p>
    <w:p w:rsidR="009B654D" w:rsidRDefault="007C04F4">
      <w:pPr>
        <w:pStyle w:val="BodyText"/>
        <w:spacing w:before="69"/>
      </w:pPr>
      <w:r>
        <w:rPr>
          <w:spacing w:val="-2"/>
        </w:rPr>
        <w:t>S</w:t>
      </w:r>
      <w:r>
        <w:rPr>
          <w:spacing w:val="4"/>
        </w:rPr>
        <w:t>i</w:t>
      </w:r>
      <w:r>
        <w:rPr>
          <w:spacing w:val="1"/>
        </w:rPr>
        <w:t>n</w:t>
      </w:r>
      <w:r>
        <w:t>c</w:t>
      </w:r>
      <w:r>
        <w:rPr>
          <w:spacing w:val="1"/>
        </w:rPr>
        <w:t>er</w:t>
      </w:r>
      <w:r>
        <w:rPr>
          <w:spacing w:val="-5"/>
        </w:rPr>
        <w:t>e</w:t>
      </w:r>
      <w:r>
        <w:rPr>
          <w:spacing w:val="4"/>
        </w:rPr>
        <w:t>l</w:t>
      </w:r>
      <w:r>
        <w:rPr>
          <w:spacing w:val="-6"/>
        </w:rPr>
        <w:t>y</w:t>
      </w:r>
      <w:r>
        <w:t>,</w:t>
      </w:r>
    </w:p>
    <w:p w:rsidR="009B654D" w:rsidRDefault="009B654D">
      <w:pPr>
        <w:rPr>
          <w:rFonts w:ascii="Arial" w:eastAsia="Arial" w:hAnsi="Arial" w:cs="Arial"/>
          <w:sz w:val="24"/>
          <w:szCs w:val="24"/>
        </w:rPr>
      </w:pPr>
    </w:p>
    <w:p w:rsidR="009B654D" w:rsidRDefault="009B654D">
      <w:pPr>
        <w:rPr>
          <w:rFonts w:ascii="Arial" w:eastAsia="Arial" w:hAnsi="Arial" w:cs="Arial"/>
          <w:sz w:val="24"/>
          <w:szCs w:val="24"/>
        </w:rPr>
      </w:pPr>
    </w:p>
    <w:p w:rsidR="009B654D" w:rsidRDefault="009B654D">
      <w:pPr>
        <w:rPr>
          <w:rFonts w:ascii="Arial" w:eastAsia="Arial" w:hAnsi="Arial" w:cs="Arial"/>
          <w:sz w:val="24"/>
          <w:szCs w:val="24"/>
        </w:rPr>
      </w:pPr>
    </w:p>
    <w:p w:rsidR="009B654D" w:rsidRDefault="007C04F4">
      <w:pPr>
        <w:pStyle w:val="BodyText"/>
        <w:spacing w:before="211" w:line="275" w:lineRule="exact"/>
      </w:pPr>
      <w:r>
        <w:rPr>
          <w:spacing w:val="1"/>
        </w:rPr>
        <w:t>Lisa</w:t>
      </w:r>
      <w:r>
        <w:rPr>
          <w:spacing w:val="-14"/>
        </w:rPr>
        <w:t xml:space="preserve"> </w:t>
      </w:r>
      <w:proofErr w:type="spellStart"/>
      <w:r>
        <w:rPr>
          <w:spacing w:val="-1"/>
        </w:rPr>
        <w:t>Bachellier</w:t>
      </w:r>
      <w:proofErr w:type="spellEnd"/>
    </w:p>
    <w:p w:rsidR="009B654D" w:rsidRDefault="007C04F4">
      <w:pPr>
        <w:pStyle w:val="BodyText"/>
        <w:spacing w:line="275" w:lineRule="exact"/>
      </w:pPr>
      <w:r>
        <w:t>Water</w:t>
      </w:r>
      <w:r>
        <w:rPr>
          <w:spacing w:val="-13"/>
        </w:rPr>
        <w:t xml:space="preserve"> </w:t>
      </w:r>
      <w:r>
        <w:rPr>
          <w:spacing w:val="-1"/>
        </w:rPr>
        <w:t>Resource</w:t>
      </w:r>
      <w:r>
        <w:rPr>
          <w:spacing w:val="-13"/>
        </w:rPr>
        <w:t xml:space="preserve"> </w:t>
      </w:r>
      <w:r>
        <w:rPr>
          <w:spacing w:val="-1"/>
        </w:rPr>
        <w:t>Technician</w:t>
      </w:r>
    </w:p>
    <w:p w:rsidR="009B654D" w:rsidRDefault="009B654D">
      <w:pPr>
        <w:rPr>
          <w:rFonts w:ascii="Arial" w:eastAsia="Arial" w:hAnsi="Arial" w:cs="Arial"/>
          <w:sz w:val="24"/>
          <w:szCs w:val="24"/>
        </w:rPr>
      </w:pPr>
    </w:p>
    <w:p w:rsidR="009B654D" w:rsidRDefault="009B654D">
      <w:pPr>
        <w:rPr>
          <w:rFonts w:ascii="Arial" w:eastAsia="Arial" w:hAnsi="Arial" w:cs="Arial"/>
          <w:sz w:val="24"/>
          <w:szCs w:val="24"/>
        </w:rPr>
      </w:pPr>
    </w:p>
    <w:p w:rsidR="009B654D" w:rsidRDefault="009B654D">
      <w:pPr>
        <w:rPr>
          <w:rFonts w:ascii="Arial" w:eastAsia="Arial" w:hAnsi="Arial" w:cs="Arial"/>
          <w:sz w:val="24"/>
          <w:szCs w:val="24"/>
        </w:rPr>
      </w:pPr>
    </w:p>
    <w:p w:rsidR="009B654D" w:rsidRDefault="009B654D">
      <w:pPr>
        <w:spacing w:before="3"/>
        <w:rPr>
          <w:rFonts w:ascii="Arial" w:eastAsia="Arial" w:hAnsi="Arial" w:cs="Arial"/>
          <w:sz w:val="24"/>
          <w:szCs w:val="24"/>
        </w:rPr>
      </w:pPr>
    </w:p>
    <w:p w:rsidR="009B654D" w:rsidRDefault="007C04F4">
      <w:pPr>
        <w:pStyle w:val="BodyText"/>
        <w:tabs>
          <w:tab w:val="left" w:pos="839"/>
        </w:tabs>
        <w:spacing w:line="275" w:lineRule="auto"/>
        <w:ind w:left="840" w:right="2447" w:hanging="720"/>
      </w:pPr>
      <w:r>
        <w:rPr>
          <w:w w:val="95"/>
        </w:rPr>
        <w:t>c.c.:</w:t>
      </w:r>
      <w:r>
        <w:rPr>
          <w:w w:val="95"/>
        </w:rPr>
        <w:tab/>
      </w:r>
      <w:r>
        <w:t>Ian</w:t>
      </w:r>
      <w:r>
        <w:rPr>
          <w:spacing w:val="-10"/>
        </w:rPr>
        <w:t xml:space="preserve"> </w:t>
      </w:r>
      <w:r>
        <w:t>Parsons,</w:t>
      </w:r>
      <w:r>
        <w:rPr>
          <w:spacing w:val="-10"/>
        </w:rPr>
        <w:t xml:space="preserve"> </w:t>
      </w:r>
      <w:r>
        <w:rPr>
          <w:spacing w:val="-1"/>
        </w:rPr>
        <w:t>A/Manager,</w:t>
      </w:r>
      <w:r>
        <w:rPr>
          <w:spacing w:val="-17"/>
        </w:rPr>
        <w:t xml:space="preserve"> </w:t>
      </w:r>
      <w:r>
        <w:rPr>
          <w:spacing w:val="1"/>
        </w:rPr>
        <w:t>Water</w:t>
      </w:r>
      <w:r>
        <w:rPr>
          <w:spacing w:val="-8"/>
        </w:rPr>
        <w:t xml:space="preserve"> </w:t>
      </w:r>
      <w:r>
        <w:t>Resources,</w:t>
      </w:r>
      <w:r>
        <w:rPr>
          <w:spacing w:val="-10"/>
        </w:rPr>
        <w:t xml:space="preserve"> </w:t>
      </w:r>
      <w:r>
        <w:rPr>
          <w:spacing w:val="-1"/>
        </w:rPr>
        <w:t>CIRNAC,</w:t>
      </w:r>
      <w:r>
        <w:rPr>
          <w:spacing w:val="-10"/>
        </w:rPr>
        <w:t xml:space="preserve"> </w:t>
      </w:r>
      <w:r>
        <w:t>NRO</w:t>
      </w:r>
      <w:r>
        <w:rPr>
          <w:spacing w:val="29"/>
          <w:w w:val="99"/>
        </w:rPr>
        <w:t xml:space="preserve"> </w:t>
      </w:r>
      <w:r>
        <w:t>Justin</w:t>
      </w:r>
      <w:r>
        <w:rPr>
          <w:spacing w:val="-11"/>
        </w:rPr>
        <w:t xml:space="preserve"> </w:t>
      </w:r>
      <w:r>
        <w:t>Hack,</w:t>
      </w:r>
      <w:r>
        <w:rPr>
          <w:spacing w:val="-8"/>
        </w:rPr>
        <w:t xml:space="preserve"> </w:t>
      </w:r>
      <w:r>
        <w:rPr>
          <w:spacing w:val="-1"/>
        </w:rPr>
        <w:t>Manager</w:t>
      </w:r>
      <w:r>
        <w:rPr>
          <w:spacing w:val="-7"/>
        </w:rPr>
        <w:t xml:space="preserve"> </w:t>
      </w:r>
      <w:r>
        <w:t>of</w:t>
      </w:r>
      <w:r>
        <w:rPr>
          <w:spacing w:val="-12"/>
        </w:rPr>
        <w:t xml:space="preserve"> </w:t>
      </w:r>
      <w:r>
        <w:t>Field</w:t>
      </w:r>
      <w:r>
        <w:rPr>
          <w:spacing w:val="-7"/>
        </w:rPr>
        <w:t xml:space="preserve"> </w:t>
      </w:r>
      <w:r>
        <w:t>Operations,</w:t>
      </w:r>
      <w:r>
        <w:rPr>
          <w:spacing w:val="-8"/>
        </w:rPr>
        <w:t xml:space="preserve"> </w:t>
      </w:r>
      <w:r>
        <w:rPr>
          <w:spacing w:val="-1"/>
        </w:rPr>
        <w:t>CIRNAC,</w:t>
      </w:r>
      <w:r>
        <w:rPr>
          <w:spacing w:val="-8"/>
        </w:rPr>
        <w:t xml:space="preserve"> </w:t>
      </w:r>
      <w:r>
        <w:t>NRO</w:t>
      </w:r>
    </w:p>
    <w:p w:rsidR="009B654D" w:rsidRDefault="009B654D">
      <w:pPr>
        <w:spacing w:line="275" w:lineRule="auto"/>
        <w:sectPr w:rsidR="009B654D">
          <w:type w:val="continuous"/>
          <w:pgSz w:w="12240" w:h="15840"/>
          <w:pgMar w:top="1200" w:right="1340" w:bottom="1320" w:left="1320" w:header="720" w:footer="720" w:gutter="0"/>
          <w:cols w:space="720"/>
        </w:sectPr>
      </w:pPr>
    </w:p>
    <w:p w:rsidR="009B654D" w:rsidRDefault="009B654D">
      <w:pPr>
        <w:spacing w:before="10"/>
        <w:rPr>
          <w:rFonts w:ascii="Arial" w:eastAsia="Arial" w:hAnsi="Arial" w:cs="Arial"/>
          <w:sz w:val="13"/>
          <w:szCs w:val="13"/>
        </w:rPr>
      </w:pPr>
    </w:p>
    <w:p w:rsidR="009B654D" w:rsidRDefault="007C04F4">
      <w:pPr>
        <w:spacing w:before="60"/>
        <w:ind w:left="3125"/>
        <w:rPr>
          <w:rFonts w:ascii="Times New Roman" w:eastAsia="Times New Roman" w:hAnsi="Times New Roman" w:cs="Times New Roman"/>
          <w:sz w:val="32"/>
          <w:szCs w:val="32"/>
        </w:rPr>
      </w:pPr>
      <w:r>
        <w:rPr>
          <w:rFonts w:ascii="Times New Roman"/>
          <w:b/>
          <w:spacing w:val="-1"/>
          <w:sz w:val="32"/>
        </w:rPr>
        <w:t>Technical Memorandum</w:t>
      </w:r>
    </w:p>
    <w:p w:rsidR="009B654D" w:rsidRDefault="009B654D">
      <w:pPr>
        <w:spacing w:before="7"/>
        <w:rPr>
          <w:rFonts w:ascii="Times New Roman" w:eastAsia="Times New Roman" w:hAnsi="Times New Roman" w:cs="Times New Roman"/>
          <w:b/>
          <w:bCs/>
          <w:sz w:val="31"/>
          <w:szCs w:val="31"/>
        </w:rPr>
      </w:pPr>
    </w:p>
    <w:p w:rsidR="009B654D" w:rsidRDefault="007C04F4">
      <w:pPr>
        <w:pStyle w:val="Heading1"/>
        <w:tabs>
          <w:tab w:val="left" w:pos="1579"/>
        </w:tabs>
        <w:ind w:left="860" w:right="460"/>
        <w:rPr>
          <w:b w:val="0"/>
          <w:bCs w:val="0"/>
        </w:rPr>
      </w:pPr>
      <w:r>
        <w:rPr>
          <w:w w:val="95"/>
        </w:rPr>
        <w:t>Re:</w:t>
      </w:r>
      <w:r>
        <w:rPr>
          <w:w w:val="95"/>
        </w:rPr>
        <w:tab/>
      </w:r>
      <w:r>
        <w:rPr>
          <w:spacing w:val="-1"/>
        </w:rPr>
        <w:t>Crown-Indigenous</w:t>
      </w:r>
      <w:r>
        <w:rPr>
          <w:spacing w:val="-10"/>
        </w:rPr>
        <w:t xml:space="preserve"> </w:t>
      </w:r>
      <w:r>
        <w:rPr>
          <w:spacing w:val="-1"/>
        </w:rPr>
        <w:t>Relations</w:t>
      </w:r>
      <w:r>
        <w:rPr>
          <w:spacing w:val="-9"/>
        </w:rPr>
        <w:t xml:space="preserve"> </w:t>
      </w:r>
      <w:r>
        <w:rPr>
          <w:spacing w:val="-1"/>
        </w:rPr>
        <w:t>and</w:t>
      </w:r>
      <w:r>
        <w:rPr>
          <w:spacing w:val="-8"/>
        </w:rPr>
        <w:t xml:space="preserve"> </w:t>
      </w:r>
      <w:r>
        <w:rPr>
          <w:spacing w:val="-1"/>
        </w:rPr>
        <w:t>Northern</w:t>
      </w:r>
      <w:r>
        <w:rPr>
          <w:spacing w:val="-12"/>
        </w:rPr>
        <w:t xml:space="preserve"> </w:t>
      </w:r>
      <w:r>
        <w:rPr>
          <w:spacing w:val="-1"/>
        </w:rPr>
        <w:t>Affairs</w:t>
      </w:r>
      <w:r>
        <w:rPr>
          <w:spacing w:val="-9"/>
        </w:rPr>
        <w:t xml:space="preserve"> </w:t>
      </w:r>
      <w:r>
        <w:t>Canada</w:t>
      </w:r>
      <w:r>
        <w:rPr>
          <w:spacing w:val="-9"/>
        </w:rPr>
        <w:t xml:space="preserve"> </w:t>
      </w:r>
      <w:r>
        <w:t>–</w:t>
      </w:r>
      <w:r>
        <w:rPr>
          <w:spacing w:val="-9"/>
        </w:rPr>
        <w:t xml:space="preserve"> </w:t>
      </w:r>
      <w:r>
        <w:t>Water</w:t>
      </w:r>
      <w:r>
        <w:rPr>
          <w:spacing w:val="62"/>
          <w:w w:val="99"/>
        </w:rPr>
        <w:t xml:space="preserve"> </w:t>
      </w:r>
      <w:r>
        <w:t>Resources</w:t>
      </w:r>
      <w:r>
        <w:rPr>
          <w:spacing w:val="-8"/>
        </w:rPr>
        <w:t xml:space="preserve"> </w:t>
      </w:r>
      <w:r>
        <w:rPr>
          <w:spacing w:val="-1"/>
        </w:rPr>
        <w:t>Division</w:t>
      </w:r>
      <w:r>
        <w:rPr>
          <w:spacing w:val="-15"/>
        </w:rPr>
        <w:t xml:space="preserve"> </w:t>
      </w:r>
      <w:r>
        <w:t>Technical</w:t>
      </w:r>
      <w:r>
        <w:rPr>
          <w:spacing w:val="-9"/>
        </w:rPr>
        <w:t xml:space="preserve"> </w:t>
      </w:r>
      <w:r>
        <w:rPr>
          <w:spacing w:val="-1"/>
        </w:rPr>
        <w:t>Review</w:t>
      </w:r>
      <w:r>
        <w:rPr>
          <w:spacing w:val="-8"/>
        </w:rPr>
        <w:t xml:space="preserve"> </w:t>
      </w:r>
      <w:r>
        <w:rPr>
          <w:spacing w:val="1"/>
        </w:rPr>
        <w:t>of</w:t>
      </w:r>
      <w:r>
        <w:rPr>
          <w:spacing w:val="-11"/>
        </w:rPr>
        <w:t xml:space="preserve"> </w:t>
      </w:r>
      <w:r>
        <w:rPr>
          <w:spacing w:val="-2"/>
        </w:rPr>
        <w:t>Type</w:t>
      </w:r>
      <w:r>
        <w:rPr>
          <w:spacing w:val="-8"/>
        </w:rPr>
        <w:t xml:space="preserve"> </w:t>
      </w:r>
      <w:r>
        <w:t>‘B’</w:t>
      </w:r>
      <w:r>
        <w:rPr>
          <w:spacing w:val="-8"/>
        </w:rPr>
        <w:t xml:space="preserve"> </w:t>
      </w:r>
      <w:r>
        <w:t>Renewal</w:t>
      </w:r>
      <w:r>
        <w:rPr>
          <w:spacing w:val="-9"/>
        </w:rPr>
        <w:t xml:space="preserve"> </w:t>
      </w:r>
      <w:r>
        <w:t>&amp;</w:t>
      </w:r>
      <w:r>
        <w:rPr>
          <w:spacing w:val="-9"/>
        </w:rPr>
        <w:t xml:space="preserve"> </w:t>
      </w:r>
      <w:r>
        <w:rPr>
          <w:spacing w:val="-1"/>
        </w:rPr>
        <w:t>Amendment</w:t>
      </w:r>
      <w:r>
        <w:rPr>
          <w:spacing w:val="47"/>
          <w:w w:val="99"/>
        </w:rPr>
        <w:t xml:space="preserve"> </w:t>
      </w:r>
      <w:proofErr w:type="spellStart"/>
      <w:r>
        <w:t>Licence</w:t>
      </w:r>
      <w:proofErr w:type="spellEnd"/>
      <w:r>
        <w:rPr>
          <w:spacing w:val="-9"/>
        </w:rPr>
        <w:t xml:space="preserve"> </w:t>
      </w:r>
      <w:r>
        <w:rPr>
          <w:spacing w:val="-1"/>
        </w:rPr>
        <w:t>for</w:t>
      </w:r>
      <w:r>
        <w:rPr>
          <w:spacing w:val="-12"/>
        </w:rPr>
        <w:t xml:space="preserve"> </w:t>
      </w:r>
      <w:r>
        <w:rPr>
          <w:spacing w:val="-1"/>
        </w:rPr>
        <w:t>3BM-KIM0911</w:t>
      </w:r>
      <w:r>
        <w:rPr>
          <w:spacing w:val="-8"/>
        </w:rPr>
        <w:t xml:space="preserve"> </w:t>
      </w:r>
      <w:r>
        <w:t>Hamlet</w:t>
      </w:r>
      <w:r>
        <w:rPr>
          <w:spacing w:val="-8"/>
        </w:rPr>
        <w:t xml:space="preserve"> </w:t>
      </w:r>
      <w:r>
        <w:rPr>
          <w:spacing w:val="1"/>
        </w:rPr>
        <w:t>of</w:t>
      </w:r>
      <w:r>
        <w:rPr>
          <w:spacing w:val="-8"/>
        </w:rPr>
        <w:t xml:space="preserve"> </w:t>
      </w:r>
      <w:r>
        <w:rPr>
          <w:spacing w:val="-2"/>
        </w:rPr>
        <w:t>Kimmirut</w:t>
      </w:r>
    </w:p>
    <w:p w:rsidR="009B654D" w:rsidRDefault="009B654D">
      <w:pPr>
        <w:spacing w:before="4"/>
        <w:rPr>
          <w:rFonts w:ascii="Arial" w:eastAsia="Arial" w:hAnsi="Arial" w:cs="Arial"/>
          <w:b/>
          <w:bCs/>
          <w:sz w:val="32"/>
          <w:szCs w:val="32"/>
        </w:rPr>
      </w:pPr>
    </w:p>
    <w:p w:rsidR="009B654D" w:rsidRDefault="007C04F4">
      <w:pPr>
        <w:pStyle w:val="BodyText"/>
        <w:tabs>
          <w:tab w:val="left" w:pos="2299"/>
        </w:tabs>
        <w:spacing w:line="277" w:lineRule="auto"/>
        <w:ind w:left="860" w:right="4843"/>
      </w:pPr>
      <w:r>
        <w:rPr>
          <w:w w:val="95"/>
        </w:rPr>
        <w:t>Applicant:</w:t>
      </w:r>
      <w:r>
        <w:rPr>
          <w:w w:val="95"/>
        </w:rPr>
        <w:tab/>
      </w:r>
      <w:r>
        <w:t>Hamlet</w:t>
      </w:r>
      <w:r>
        <w:rPr>
          <w:spacing w:val="-10"/>
        </w:rPr>
        <w:t xml:space="preserve"> </w:t>
      </w:r>
      <w:r>
        <w:t>of</w:t>
      </w:r>
      <w:r>
        <w:rPr>
          <w:spacing w:val="-10"/>
        </w:rPr>
        <w:t xml:space="preserve"> </w:t>
      </w:r>
      <w:r>
        <w:rPr>
          <w:spacing w:val="-1"/>
        </w:rPr>
        <w:t>Kimmirut</w:t>
      </w:r>
      <w:r>
        <w:rPr>
          <w:spacing w:val="30"/>
          <w:w w:val="99"/>
        </w:rPr>
        <w:t xml:space="preserve"> </w:t>
      </w:r>
      <w:r>
        <w:rPr>
          <w:spacing w:val="-1"/>
          <w:w w:val="95"/>
        </w:rPr>
        <w:t>Project:</w:t>
      </w:r>
      <w:r>
        <w:rPr>
          <w:spacing w:val="-1"/>
          <w:w w:val="95"/>
        </w:rPr>
        <w:tab/>
      </w:r>
      <w:r>
        <w:t>Community</w:t>
      </w:r>
      <w:r>
        <w:rPr>
          <w:spacing w:val="-12"/>
        </w:rPr>
        <w:t xml:space="preserve"> </w:t>
      </w:r>
      <w:r>
        <w:t>of</w:t>
      </w:r>
      <w:r>
        <w:rPr>
          <w:spacing w:val="-12"/>
        </w:rPr>
        <w:t xml:space="preserve"> </w:t>
      </w:r>
      <w:r>
        <w:rPr>
          <w:spacing w:val="-1"/>
        </w:rPr>
        <w:t>Kimmirut</w:t>
      </w:r>
      <w:r>
        <w:rPr>
          <w:spacing w:val="30"/>
          <w:w w:val="99"/>
        </w:rPr>
        <w:t xml:space="preserve"> </w:t>
      </w:r>
      <w:r>
        <w:rPr>
          <w:w w:val="95"/>
        </w:rPr>
        <w:t>Region:</w:t>
      </w:r>
      <w:r>
        <w:rPr>
          <w:w w:val="95"/>
        </w:rPr>
        <w:tab/>
      </w:r>
      <w:proofErr w:type="spellStart"/>
      <w:r>
        <w:t>Qikiqtani</w:t>
      </w:r>
      <w:proofErr w:type="spellEnd"/>
      <w:r>
        <w:rPr>
          <w:spacing w:val="-17"/>
        </w:rPr>
        <w:t xml:space="preserve"> </w:t>
      </w:r>
      <w:r>
        <w:t>Region</w:t>
      </w:r>
    </w:p>
    <w:p w:rsidR="009B654D" w:rsidRDefault="009B654D">
      <w:pPr>
        <w:spacing w:before="4"/>
        <w:rPr>
          <w:rFonts w:ascii="Arial" w:eastAsia="Arial" w:hAnsi="Arial" w:cs="Arial"/>
          <w:sz w:val="27"/>
          <w:szCs w:val="27"/>
        </w:rPr>
      </w:pPr>
    </w:p>
    <w:p w:rsidR="009B654D" w:rsidRDefault="004A52EF">
      <w:pPr>
        <w:spacing w:line="20" w:lineRule="atLeast"/>
        <w:ind w:left="105"/>
        <w:rPr>
          <w:rFonts w:ascii="Arial" w:eastAsia="Arial" w:hAnsi="Arial" w:cs="Arial"/>
          <w:sz w:val="2"/>
          <w:szCs w:val="2"/>
        </w:rPr>
      </w:pPr>
      <w:r>
        <w:rPr>
          <w:rFonts w:ascii="Arial" w:eastAsia="Arial" w:hAnsi="Arial" w:cs="Arial"/>
          <w:noProof/>
          <w:sz w:val="2"/>
          <w:szCs w:val="2"/>
          <w:lang w:val="en-CA" w:eastAsia="en-CA"/>
        </w:rPr>
        <mc:AlternateContent>
          <mc:Choice Requires="wpg">
            <w:drawing>
              <wp:inline distT="0" distB="0" distL="0" distR="0">
                <wp:extent cx="5988050" cy="7620"/>
                <wp:effectExtent l="9525" t="9525" r="3175" b="190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5" name="Group 3"/>
                        <wpg:cNvGrpSpPr>
                          <a:grpSpLocks/>
                        </wpg:cNvGrpSpPr>
                        <wpg:grpSpPr bwMode="auto">
                          <a:xfrm>
                            <a:off x="6" y="6"/>
                            <a:ext cx="9418" cy="2"/>
                            <a:chOff x="6" y="6"/>
                            <a:chExt cx="9418" cy="2"/>
                          </a:xfrm>
                        </wpg:grpSpPr>
                        <wps:wsp>
                          <wps:cNvPr id="6" name="Freeform 4"/>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">
                <v:group id="Group 3" o:spid="_x0000_s1027" style="position:absolute;left:6;top:6;width:9418;height:2" coordorigin="6,6" coordsize="94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4" o:spid="_x0000_s1028" style="position:absolute;left:6;top:6;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ZGcAA&#10;AADaAAAADwAAAGRycy9kb3ducmV2LnhtbESPS4vCMBSF9wP+h3AFd2OqC5GOaRkFHytBHSizuzR3&#10;mjLNTWlirf/eCILLw3l8nFU+2Eb01PnasYLZNAFBXDpdc6Xg57L9XILwAVlj45gU3MlDno0+Vphq&#10;d+MT9edQiTjCPkUFJoQ2ldKXhiz6qWuJo/fnOoshyq6SusNbHLeNnCfJQlqsORIMtrQxVP6frzZy&#10;t79Fsq52oTD95ehs2e/vVio1GQ/fXyACDeEdfrUPWsECnlfiDZD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aZGcAAAADaAAAADwAAAAAAAAAAAAAAAACYAgAAZHJzL2Rvd25y&#10;ZXYueG1sUEsFBgAAAAAEAAQA9QAAAIUDAAAAAA==&#10;" path="m,l9417,e" filled="f" strokeweight=".58pt">
                    <v:path arrowok="t" o:connecttype="custom" o:connectlocs="0,0;9417,0" o:connectangles="0,0"/>
                  </v:shape>
                </v:group>
                <w10:anchorlock/>
              </v:group>
            </w:pict>
          </mc:Fallback>
        </mc:AlternateContent>
      </w:r>
    </w:p>
    <w:p w:rsidR="009B654D" w:rsidRDefault="009B654D">
      <w:pPr>
        <w:rPr>
          <w:rFonts w:ascii="Arial" w:eastAsia="Arial" w:hAnsi="Arial" w:cs="Arial"/>
          <w:sz w:val="20"/>
          <w:szCs w:val="20"/>
        </w:rPr>
      </w:pPr>
    </w:p>
    <w:p w:rsidR="009B654D" w:rsidRDefault="009B654D">
      <w:pPr>
        <w:spacing w:before="3"/>
        <w:rPr>
          <w:rFonts w:ascii="Arial" w:eastAsia="Arial" w:hAnsi="Arial" w:cs="Arial"/>
          <w:sz w:val="16"/>
          <w:szCs w:val="16"/>
        </w:rPr>
      </w:pPr>
    </w:p>
    <w:p w:rsidR="009B654D" w:rsidRDefault="007C04F4">
      <w:pPr>
        <w:pStyle w:val="Heading1"/>
        <w:numPr>
          <w:ilvl w:val="0"/>
          <w:numId w:val="2"/>
        </w:numPr>
        <w:tabs>
          <w:tab w:val="left" w:pos="500"/>
        </w:tabs>
        <w:spacing w:before="69"/>
        <w:rPr>
          <w:b w:val="0"/>
          <w:bCs w:val="0"/>
        </w:rPr>
      </w:pPr>
      <w:r>
        <w:rPr>
          <w:spacing w:val="-1"/>
        </w:rPr>
        <w:t>BACKGROUND</w:t>
      </w:r>
    </w:p>
    <w:p w:rsidR="009B654D" w:rsidRDefault="009B654D">
      <w:pPr>
        <w:spacing w:before="5"/>
        <w:rPr>
          <w:rFonts w:ascii="Arial" w:eastAsia="Arial" w:hAnsi="Arial" w:cs="Arial"/>
          <w:b/>
          <w:bCs/>
          <w:sz w:val="24"/>
          <w:szCs w:val="24"/>
        </w:rPr>
      </w:pPr>
    </w:p>
    <w:p w:rsidR="009B654D" w:rsidRDefault="007C04F4">
      <w:pPr>
        <w:pStyle w:val="BodyText"/>
        <w:ind w:left="140" w:right="179"/>
      </w:pPr>
      <w:r>
        <w:t>On</w:t>
      </w:r>
      <w:r>
        <w:rPr>
          <w:spacing w:val="-7"/>
        </w:rPr>
        <w:t xml:space="preserve"> </w:t>
      </w:r>
      <w:r>
        <w:rPr>
          <w:spacing w:val="-1"/>
        </w:rPr>
        <w:t>September</w:t>
      </w:r>
      <w:r>
        <w:rPr>
          <w:spacing w:val="-5"/>
        </w:rPr>
        <w:t xml:space="preserve"> </w:t>
      </w:r>
      <w:r>
        <w:t>25,</w:t>
      </w:r>
      <w:r>
        <w:rPr>
          <w:spacing w:val="-7"/>
        </w:rPr>
        <w:t xml:space="preserve"> </w:t>
      </w:r>
      <w:r>
        <w:t>2018</w:t>
      </w:r>
      <w:r>
        <w:rPr>
          <w:spacing w:val="-10"/>
        </w:rPr>
        <w:t xml:space="preserve"> </w:t>
      </w:r>
      <w:r>
        <w:t>the</w:t>
      </w:r>
      <w:r>
        <w:rPr>
          <w:spacing w:val="-7"/>
        </w:rPr>
        <w:t xml:space="preserve"> </w:t>
      </w:r>
      <w:r>
        <w:rPr>
          <w:spacing w:val="-1"/>
        </w:rPr>
        <w:t>Nunavut</w:t>
      </w:r>
      <w:r>
        <w:rPr>
          <w:spacing w:val="-15"/>
        </w:rPr>
        <w:t xml:space="preserve"> </w:t>
      </w:r>
      <w:r>
        <w:rPr>
          <w:spacing w:val="1"/>
        </w:rPr>
        <w:t>Water</w:t>
      </w:r>
      <w:r>
        <w:rPr>
          <w:spacing w:val="-5"/>
        </w:rPr>
        <w:t xml:space="preserve"> </w:t>
      </w:r>
      <w:r>
        <w:t>Board</w:t>
      </w:r>
      <w:r>
        <w:rPr>
          <w:spacing w:val="-6"/>
        </w:rPr>
        <w:t xml:space="preserve"> </w:t>
      </w:r>
      <w:r>
        <w:rPr>
          <w:spacing w:val="-1"/>
        </w:rPr>
        <w:t>(NWB</w:t>
      </w:r>
      <w:r>
        <w:rPr>
          <w:spacing w:val="-9"/>
        </w:rPr>
        <w:t xml:space="preserve"> </w:t>
      </w:r>
      <w:r>
        <w:t>or</w:t>
      </w:r>
      <w:r>
        <w:rPr>
          <w:spacing w:val="-9"/>
        </w:rPr>
        <w:t xml:space="preserve"> </w:t>
      </w:r>
      <w:r>
        <w:t>Board)</w:t>
      </w:r>
      <w:r>
        <w:rPr>
          <w:spacing w:val="-10"/>
        </w:rPr>
        <w:t xml:space="preserve"> </w:t>
      </w:r>
      <w:r>
        <w:rPr>
          <w:spacing w:val="-1"/>
        </w:rPr>
        <w:t>provided</w:t>
      </w:r>
      <w:r>
        <w:rPr>
          <w:spacing w:val="-7"/>
        </w:rPr>
        <w:t xml:space="preserve"> </w:t>
      </w:r>
      <w:r>
        <w:rPr>
          <w:spacing w:val="-1"/>
        </w:rPr>
        <w:t>notification</w:t>
      </w:r>
      <w:r>
        <w:rPr>
          <w:spacing w:val="76"/>
          <w:w w:val="99"/>
        </w:rPr>
        <w:t xml:space="preserve"> </w:t>
      </w:r>
      <w:r>
        <w:t>to</w:t>
      </w:r>
      <w:r>
        <w:rPr>
          <w:spacing w:val="-6"/>
        </w:rPr>
        <w:t xml:space="preserve"> </w:t>
      </w:r>
      <w:r>
        <w:rPr>
          <w:spacing w:val="-1"/>
        </w:rPr>
        <w:t>interested</w:t>
      </w:r>
      <w:r>
        <w:rPr>
          <w:spacing w:val="-6"/>
        </w:rPr>
        <w:t xml:space="preserve"> </w:t>
      </w:r>
      <w:r>
        <w:rPr>
          <w:spacing w:val="-1"/>
        </w:rPr>
        <w:t>parties</w:t>
      </w:r>
      <w:r>
        <w:rPr>
          <w:spacing w:val="-7"/>
        </w:rPr>
        <w:t xml:space="preserve"> </w:t>
      </w:r>
      <w:r>
        <w:rPr>
          <w:spacing w:val="-1"/>
        </w:rPr>
        <w:t>that</w:t>
      </w:r>
      <w:r>
        <w:rPr>
          <w:spacing w:val="-5"/>
        </w:rPr>
        <w:t xml:space="preserve"> </w:t>
      </w:r>
      <w:r>
        <w:t>the</w:t>
      </w:r>
      <w:r>
        <w:rPr>
          <w:spacing w:val="-6"/>
        </w:rPr>
        <w:t xml:space="preserve"> </w:t>
      </w:r>
      <w:r>
        <w:rPr>
          <w:spacing w:val="-1"/>
        </w:rPr>
        <w:t>Hamlet</w:t>
      </w:r>
      <w:r>
        <w:rPr>
          <w:spacing w:val="-7"/>
        </w:rPr>
        <w:t xml:space="preserve"> </w:t>
      </w:r>
      <w:r>
        <w:t>of</w:t>
      </w:r>
      <w:r>
        <w:rPr>
          <w:spacing w:val="-11"/>
        </w:rPr>
        <w:t xml:space="preserve"> </w:t>
      </w:r>
      <w:r>
        <w:rPr>
          <w:spacing w:val="-1"/>
        </w:rPr>
        <w:t>Kimmirut</w:t>
      </w:r>
      <w:r>
        <w:rPr>
          <w:spacing w:val="-7"/>
        </w:rPr>
        <w:t xml:space="preserve"> </w:t>
      </w:r>
      <w:r>
        <w:t>(Licensee)</w:t>
      </w:r>
      <w:r>
        <w:rPr>
          <w:spacing w:val="-5"/>
        </w:rPr>
        <w:t xml:space="preserve"> </w:t>
      </w:r>
      <w:r>
        <w:rPr>
          <w:spacing w:val="-1"/>
        </w:rPr>
        <w:t>had</w:t>
      </w:r>
      <w:r>
        <w:rPr>
          <w:spacing w:val="-6"/>
        </w:rPr>
        <w:t xml:space="preserve"> </w:t>
      </w:r>
      <w:r>
        <w:rPr>
          <w:spacing w:val="-1"/>
        </w:rPr>
        <w:t>submitted</w:t>
      </w:r>
      <w:r>
        <w:rPr>
          <w:spacing w:val="-6"/>
        </w:rPr>
        <w:t xml:space="preserve"> </w:t>
      </w:r>
      <w:r>
        <w:t>a</w:t>
      </w:r>
      <w:r>
        <w:rPr>
          <w:spacing w:val="-6"/>
        </w:rPr>
        <w:t xml:space="preserve"> </w:t>
      </w:r>
      <w:r>
        <w:t>Renewal-</w:t>
      </w:r>
      <w:r>
        <w:rPr>
          <w:spacing w:val="68"/>
          <w:w w:val="99"/>
        </w:rPr>
        <w:t xml:space="preserve"> </w:t>
      </w:r>
      <w:r>
        <w:rPr>
          <w:spacing w:val="-1"/>
        </w:rPr>
        <w:t>Amendment</w:t>
      </w:r>
      <w:r>
        <w:rPr>
          <w:spacing w:val="-8"/>
        </w:rPr>
        <w:t xml:space="preserve"> </w:t>
      </w:r>
      <w:r>
        <w:t>Type</w:t>
      </w:r>
      <w:r>
        <w:rPr>
          <w:spacing w:val="-8"/>
        </w:rPr>
        <w:t xml:space="preserve"> </w:t>
      </w:r>
      <w:r>
        <w:t>B</w:t>
      </w:r>
      <w:r>
        <w:rPr>
          <w:spacing w:val="-8"/>
        </w:rPr>
        <w:t xml:space="preserve"> </w:t>
      </w:r>
      <w:r>
        <w:rPr>
          <w:spacing w:val="-1"/>
        </w:rPr>
        <w:t>water</w:t>
      </w:r>
      <w:r>
        <w:rPr>
          <w:spacing w:val="-7"/>
        </w:rPr>
        <w:t xml:space="preserve"> </w:t>
      </w:r>
      <w:proofErr w:type="spellStart"/>
      <w:r>
        <w:t>licence</w:t>
      </w:r>
      <w:proofErr w:type="spellEnd"/>
      <w:r>
        <w:rPr>
          <w:spacing w:val="-7"/>
        </w:rPr>
        <w:t xml:space="preserve"> </w:t>
      </w:r>
      <w:r>
        <w:rPr>
          <w:spacing w:val="-1"/>
        </w:rPr>
        <w:t>application</w:t>
      </w:r>
      <w:r>
        <w:rPr>
          <w:spacing w:val="-10"/>
        </w:rPr>
        <w:t xml:space="preserve"> </w:t>
      </w:r>
      <w:r>
        <w:rPr>
          <w:spacing w:val="-1"/>
        </w:rPr>
        <w:t>3BM-KIM0911-</w:t>
      </w:r>
      <w:r>
        <w:rPr>
          <w:spacing w:val="-7"/>
        </w:rPr>
        <w:t xml:space="preserve"> </w:t>
      </w:r>
      <w:r>
        <w:t>for</w:t>
      </w:r>
      <w:r>
        <w:rPr>
          <w:spacing w:val="-6"/>
        </w:rPr>
        <w:t xml:space="preserve"> </w:t>
      </w:r>
      <w:r>
        <w:t>the</w:t>
      </w:r>
      <w:r>
        <w:rPr>
          <w:spacing w:val="-7"/>
        </w:rPr>
        <w:t xml:space="preserve"> </w:t>
      </w:r>
      <w:r>
        <w:rPr>
          <w:spacing w:val="-1"/>
        </w:rPr>
        <w:t>community</w:t>
      </w:r>
      <w:r>
        <w:rPr>
          <w:spacing w:val="-8"/>
        </w:rPr>
        <w:t xml:space="preserve"> </w:t>
      </w:r>
      <w:r>
        <w:t>of</w:t>
      </w:r>
      <w:r>
        <w:rPr>
          <w:spacing w:val="70"/>
          <w:w w:val="99"/>
        </w:rPr>
        <w:t xml:space="preserve"> </w:t>
      </w:r>
      <w:r>
        <w:rPr>
          <w:spacing w:val="-1"/>
        </w:rPr>
        <w:t>Kimmirut.</w:t>
      </w:r>
    </w:p>
    <w:p w:rsidR="009B654D" w:rsidRDefault="009B654D">
      <w:pPr>
        <w:spacing w:before="11"/>
        <w:rPr>
          <w:rFonts w:ascii="Arial" w:eastAsia="Arial" w:hAnsi="Arial" w:cs="Arial"/>
          <w:sz w:val="23"/>
          <w:szCs w:val="23"/>
        </w:rPr>
      </w:pPr>
    </w:p>
    <w:p w:rsidR="009B654D" w:rsidRDefault="007C04F4">
      <w:pPr>
        <w:pStyle w:val="BodyText"/>
        <w:ind w:left="140" w:right="179"/>
      </w:pPr>
      <w:r>
        <w:rPr>
          <w:spacing w:val="1"/>
        </w:rPr>
        <w:t>The</w:t>
      </w:r>
      <w:r>
        <w:rPr>
          <w:spacing w:val="-6"/>
        </w:rPr>
        <w:t xml:space="preserve"> </w:t>
      </w:r>
      <w:r>
        <w:rPr>
          <w:spacing w:val="-1"/>
        </w:rPr>
        <w:t>Hamlet</w:t>
      </w:r>
      <w:r>
        <w:rPr>
          <w:spacing w:val="-6"/>
        </w:rPr>
        <w:t xml:space="preserve"> </w:t>
      </w:r>
      <w:r>
        <w:t>of</w:t>
      </w:r>
      <w:r>
        <w:rPr>
          <w:spacing w:val="-6"/>
        </w:rPr>
        <w:t xml:space="preserve"> </w:t>
      </w:r>
      <w:r>
        <w:rPr>
          <w:spacing w:val="-1"/>
        </w:rPr>
        <w:t>Kimmirut</w:t>
      </w:r>
      <w:r>
        <w:rPr>
          <w:spacing w:val="-7"/>
        </w:rPr>
        <w:t xml:space="preserve"> </w:t>
      </w:r>
      <w:r>
        <w:rPr>
          <w:spacing w:val="2"/>
        </w:rPr>
        <w:t>is</w:t>
      </w:r>
      <w:r>
        <w:rPr>
          <w:spacing w:val="-6"/>
        </w:rPr>
        <w:t xml:space="preserve"> </w:t>
      </w:r>
      <w:r>
        <w:t>a</w:t>
      </w:r>
      <w:r>
        <w:rPr>
          <w:spacing w:val="-5"/>
        </w:rPr>
        <w:t xml:space="preserve"> </w:t>
      </w:r>
      <w:r>
        <w:rPr>
          <w:spacing w:val="-2"/>
        </w:rPr>
        <w:t>small</w:t>
      </w:r>
      <w:r>
        <w:rPr>
          <w:spacing w:val="-3"/>
        </w:rPr>
        <w:t xml:space="preserve"> </w:t>
      </w:r>
      <w:r>
        <w:rPr>
          <w:spacing w:val="-1"/>
        </w:rPr>
        <w:t>community</w:t>
      </w:r>
      <w:r>
        <w:rPr>
          <w:spacing w:val="-6"/>
        </w:rPr>
        <w:t xml:space="preserve"> </w:t>
      </w:r>
      <w:r>
        <w:rPr>
          <w:spacing w:val="-1"/>
        </w:rPr>
        <w:t>with</w:t>
      </w:r>
      <w:r>
        <w:rPr>
          <w:spacing w:val="-5"/>
        </w:rPr>
        <w:t xml:space="preserve"> </w:t>
      </w:r>
      <w:r>
        <w:t>a</w:t>
      </w:r>
      <w:r>
        <w:rPr>
          <w:spacing w:val="-6"/>
        </w:rPr>
        <w:t xml:space="preserve"> </w:t>
      </w:r>
      <w:r>
        <w:rPr>
          <w:spacing w:val="-1"/>
        </w:rPr>
        <w:t>population</w:t>
      </w:r>
      <w:r>
        <w:rPr>
          <w:spacing w:val="-5"/>
        </w:rPr>
        <w:t xml:space="preserve"> </w:t>
      </w:r>
      <w:r>
        <w:t>of</w:t>
      </w:r>
      <w:r>
        <w:rPr>
          <w:spacing w:val="-10"/>
        </w:rPr>
        <w:t xml:space="preserve"> </w:t>
      </w:r>
      <w:r>
        <w:t>approximately</w:t>
      </w:r>
      <w:r>
        <w:rPr>
          <w:spacing w:val="-6"/>
        </w:rPr>
        <w:t xml:space="preserve"> </w:t>
      </w:r>
      <w:r>
        <w:rPr>
          <w:spacing w:val="-1"/>
        </w:rPr>
        <w:t>560.</w:t>
      </w:r>
      <w:r>
        <w:rPr>
          <w:spacing w:val="60"/>
          <w:w w:val="99"/>
        </w:rPr>
        <w:t xml:space="preserve"> </w:t>
      </w:r>
      <w:r>
        <w:rPr>
          <w:spacing w:val="1"/>
        </w:rPr>
        <w:t>The</w:t>
      </w:r>
      <w:r>
        <w:rPr>
          <w:spacing w:val="-5"/>
        </w:rPr>
        <w:t xml:space="preserve"> </w:t>
      </w:r>
      <w:r>
        <w:rPr>
          <w:spacing w:val="-1"/>
        </w:rPr>
        <w:t>Hamlet</w:t>
      </w:r>
      <w:r>
        <w:rPr>
          <w:spacing w:val="-9"/>
        </w:rPr>
        <w:t xml:space="preserve"> </w:t>
      </w:r>
      <w:r>
        <w:rPr>
          <w:spacing w:val="2"/>
        </w:rPr>
        <w:t>is</w:t>
      </w:r>
      <w:r>
        <w:rPr>
          <w:spacing w:val="-11"/>
        </w:rPr>
        <w:t xml:space="preserve"> </w:t>
      </w:r>
      <w:r>
        <w:t>located</w:t>
      </w:r>
      <w:r>
        <w:rPr>
          <w:spacing w:val="-4"/>
        </w:rPr>
        <w:t xml:space="preserve"> </w:t>
      </w:r>
      <w:r>
        <w:t>on</w:t>
      </w:r>
      <w:r>
        <w:rPr>
          <w:spacing w:val="-5"/>
        </w:rPr>
        <w:t xml:space="preserve"> </w:t>
      </w:r>
      <w:r>
        <w:rPr>
          <w:spacing w:val="-2"/>
        </w:rPr>
        <w:t>the</w:t>
      </w:r>
      <w:r>
        <w:rPr>
          <w:spacing w:val="-5"/>
        </w:rPr>
        <w:t xml:space="preserve"> </w:t>
      </w:r>
      <w:r>
        <w:t>southern</w:t>
      </w:r>
      <w:r>
        <w:rPr>
          <w:spacing w:val="-4"/>
        </w:rPr>
        <w:t xml:space="preserve"> </w:t>
      </w:r>
      <w:r>
        <w:rPr>
          <w:spacing w:val="-2"/>
        </w:rPr>
        <w:t>tip</w:t>
      </w:r>
      <w:r>
        <w:rPr>
          <w:spacing w:val="-5"/>
        </w:rPr>
        <w:t xml:space="preserve"> </w:t>
      </w:r>
      <w:r>
        <w:t>of</w:t>
      </w:r>
      <w:r>
        <w:rPr>
          <w:spacing w:val="-6"/>
        </w:rPr>
        <w:t xml:space="preserve"> </w:t>
      </w:r>
      <w:r>
        <w:rPr>
          <w:spacing w:val="-1"/>
        </w:rPr>
        <w:t>Baffin</w:t>
      </w:r>
      <w:r>
        <w:rPr>
          <w:spacing w:val="-4"/>
        </w:rPr>
        <w:t xml:space="preserve"> </w:t>
      </w:r>
      <w:r>
        <w:t>Island</w:t>
      </w:r>
      <w:r>
        <w:rPr>
          <w:spacing w:val="-9"/>
        </w:rPr>
        <w:t xml:space="preserve"> </w:t>
      </w:r>
      <w:r>
        <w:rPr>
          <w:spacing w:val="2"/>
        </w:rPr>
        <w:t>in</w:t>
      </w:r>
      <w:r>
        <w:rPr>
          <w:spacing w:val="-8"/>
        </w:rPr>
        <w:t xml:space="preserve"> </w:t>
      </w:r>
      <w:r>
        <w:t>Nunavut,</w:t>
      </w:r>
      <w:r>
        <w:rPr>
          <w:spacing w:val="-9"/>
        </w:rPr>
        <w:t xml:space="preserve"> </w:t>
      </w:r>
      <w:r>
        <w:t>at</w:t>
      </w:r>
      <w:r>
        <w:rPr>
          <w:spacing w:val="-6"/>
        </w:rPr>
        <w:t xml:space="preserve"> </w:t>
      </w:r>
      <w:r>
        <w:t>62º50’06”N</w:t>
      </w:r>
      <w:r>
        <w:rPr>
          <w:spacing w:val="-6"/>
        </w:rPr>
        <w:t xml:space="preserve"> </w:t>
      </w:r>
      <w:r>
        <w:rPr>
          <w:spacing w:val="-1"/>
        </w:rPr>
        <w:t>and</w:t>
      </w:r>
      <w:r>
        <w:rPr>
          <w:spacing w:val="32"/>
          <w:w w:val="99"/>
        </w:rPr>
        <w:t xml:space="preserve"> </w:t>
      </w:r>
      <w:r>
        <w:rPr>
          <w:spacing w:val="-1"/>
        </w:rPr>
        <w:t>69º52’04’’W within</w:t>
      </w:r>
      <w:r>
        <w:rPr>
          <w:spacing w:val="-7"/>
        </w:rPr>
        <w:t xml:space="preserve"> </w:t>
      </w:r>
      <w:r>
        <w:t>the</w:t>
      </w:r>
      <w:r>
        <w:rPr>
          <w:spacing w:val="-11"/>
        </w:rPr>
        <w:t xml:space="preserve"> </w:t>
      </w:r>
      <w:proofErr w:type="spellStart"/>
      <w:r>
        <w:rPr>
          <w:spacing w:val="-1"/>
        </w:rPr>
        <w:t>Qikiqtani</w:t>
      </w:r>
      <w:proofErr w:type="spellEnd"/>
      <w:r>
        <w:rPr>
          <w:spacing w:val="-4"/>
        </w:rPr>
        <w:t xml:space="preserve"> </w:t>
      </w:r>
      <w:r>
        <w:rPr>
          <w:spacing w:val="-1"/>
        </w:rPr>
        <w:t>region</w:t>
      </w:r>
      <w:r>
        <w:rPr>
          <w:spacing w:val="-7"/>
        </w:rPr>
        <w:t xml:space="preserve"> </w:t>
      </w:r>
      <w:r>
        <w:rPr>
          <w:spacing w:val="-2"/>
        </w:rPr>
        <w:t>of</w:t>
      </w:r>
      <w:r>
        <w:rPr>
          <w:spacing w:val="-8"/>
        </w:rPr>
        <w:t xml:space="preserve"> </w:t>
      </w:r>
      <w:r>
        <w:rPr>
          <w:spacing w:val="-1"/>
        </w:rPr>
        <w:t>Nunavut.</w:t>
      </w:r>
    </w:p>
    <w:p w:rsidR="009B654D" w:rsidRDefault="009B654D">
      <w:pPr>
        <w:rPr>
          <w:rFonts w:ascii="Arial" w:eastAsia="Arial" w:hAnsi="Arial" w:cs="Arial"/>
          <w:sz w:val="24"/>
          <w:szCs w:val="24"/>
        </w:rPr>
      </w:pPr>
    </w:p>
    <w:p w:rsidR="009B654D" w:rsidRDefault="007C04F4">
      <w:pPr>
        <w:pStyle w:val="BodyText"/>
        <w:ind w:left="140" w:right="179"/>
      </w:pPr>
      <w:r>
        <w:t>On</w:t>
      </w:r>
      <w:r>
        <w:rPr>
          <w:spacing w:val="-7"/>
        </w:rPr>
        <w:t xml:space="preserve"> </w:t>
      </w:r>
      <w:r>
        <w:t>June</w:t>
      </w:r>
      <w:r>
        <w:rPr>
          <w:spacing w:val="-6"/>
        </w:rPr>
        <w:t xml:space="preserve"> </w:t>
      </w:r>
      <w:r>
        <w:t>8,</w:t>
      </w:r>
      <w:r>
        <w:rPr>
          <w:spacing w:val="-11"/>
        </w:rPr>
        <w:t xml:space="preserve"> </w:t>
      </w:r>
      <w:r>
        <w:t>2009</w:t>
      </w:r>
      <w:r>
        <w:rPr>
          <w:spacing w:val="-10"/>
        </w:rPr>
        <w:t xml:space="preserve"> </w:t>
      </w:r>
      <w:r>
        <w:t>the</w:t>
      </w:r>
      <w:r>
        <w:rPr>
          <w:spacing w:val="-6"/>
        </w:rPr>
        <w:t xml:space="preserve"> </w:t>
      </w:r>
      <w:r>
        <w:rPr>
          <w:spacing w:val="-1"/>
        </w:rPr>
        <w:t>Government</w:t>
      </w:r>
      <w:r>
        <w:rPr>
          <w:spacing w:val="-7"/>
        </w:rPr>
        <w:t xml:space="preserve"> </w:t>
      </w:r>
      <w:r>
        <w:t>of</w:t>
      </w:r>
      <w:r>
        <w:rPr>
          <w:spacing w:val="-7"/>
        </w:rPr>
        <w:t xml:space="preserve"> </w:t>
      </w:r>
      <w:r>
        <w:t>Nunavut</w:t>
      </w:r>
      <w:r>
        <w:rPr>
          <w:spacing w:val="-11"/>
        </w:rPr>
        <w:t xml:space="preserve"> </w:t>
      </w:r>
      <w:r>
        <w:t>Community</w:t>
      </w:r>
      <w:r>
        <w:rPr>
          <w:spacing w:val="-7"/>
        </w:rPr>
        <w:t xml:space="preserve"> </w:t>
      </w:r>
      <w:r>
        <w:t>of</w:t>
      </w:r>
      <w:r>
        <w:rPr>
          <w:spacing w:val="-8"/>
        </w:rPr>
        <w:t xml:space="preserve"> </w:t>
      </w:r>
      <w:r>
        <w:rPr>
          <w:spacing w:val="-1"/>
        </w:rPr>
        <w:t>Government</w:t>
      </w:r>
      <w:r>
        <w:rPr>
          <w:spacing w:val="-7"/>
        </w:rPr>
        <w:t xml:space="preserve"> </w:t>
      </w:r>
      <w:r>
        <w:t>Services</w:t>
      </w:r>
      <w:r>
        <w:rPr>
          <w:spacing w:val="-11"/>
        </w:rPr>
        <w:t xml:space="preserve"> </w:t>
      </w:r>
      <w:r>
        <w:rPr>
          <w:spacing w:val="1"/>
        </w:rPr>
        <w:t>(GN-</w:t>
      </w:r>
      <w:r>
        <w:rPr>
          <w:spacing w:val="50"/>
          <w:w w:val="99"/>
        </w:rPr>
        <w:t xml:space="preserve"> </w:t>
      </w:r>
      <w:r>
        <w:rPr>
          <w:spacing w:val="-1"/>
        </w:rPr>
        <w:t>CGS)</w:t>
      </w:r>
      <w:r>
        <w:rPr>
          <w:spacing w:val="-5"/>
        </w:rPr>
        <w:t xml:space="preserve"> </w:t>
      </w:r>
      <w:r>
        <w:t>applicant</w:t>
      </w:r>
      <w:r>
        <w:rPr>
          <w:spacing w:val="-7"/>
        </w:rPr>
        <w:t xml:space="preserve"> </w:t>
      </w:r>
      <w:r>
        <w:rPr>
          <w:spacing w:val="-1"/>
        </w:rPr>
        <w:t>had</w:t>
      </w:r>
      <w:r>
        <w:rPr>
          <w:spacing w:val="-6"/>
        </w:rPr>
        <w:t xml:space="preserve"> </w:t>
      </w:r>
      <w:r>
        <w:rPr>
          <w:spacing w:val="-1"/>
        </w:rPr>
        <w:t>submitted</w:t>
      </w:r>
      <w:r>
        <w:rPr>
          <w:spacing w:val="-6"/>
        </w:rPr>
        <w:t xml:space="preserve"> </w:t>
      </w:r>
      <w:r>
        <w:t>a</w:t>
      </w:r>
      <w:r>
        <w:rPr>
          <w:spacing w:val="-9"/>
        </w:rPr>
        <w:t xml:space="preserve"> </w:t>
      </w:r>
      <w:r>
        <w:t>Type</w:t>
      </w:r>
      <w:r>
        <w:rPr>
          <w:spacing w:val="-6"/>
        </w:rPr>
        <w:t xml:space="preserve"> </w:t>
      </w:r>
      <w:r>
        <w:t>B</w:t>
      </w:r>
      <w:r>
        <w:rPr>
          <w:spacing w:val="-8"/>
        </w:rPr>
        <w:t xml:space="preserve"> </w:t>
      </w:r>
      <w:r>
        <w:rPr>
          <w:spacing w:val="-1"/>
        </w:rPr>
        <w:t>application</w:t>
      </w:r>
      <w:r>
        <w:rPr>
          <w:spacing w:val="-5"/>
        </w:rPr>
        <w:t xml:space="preserve"> </w:t>
      </w:r>
      <w:r>
        <w:t>for</w:t>
      </w:r>
      <w:r>
        <w:rPr>
          <w:spacing w:val="-10"/>
        </w:rPr>
        <w:t xml:space="preserve"> </w:t>
      </w:r>
      <w:r>
        <w:rPr>
          <w:spacing w:val="-1"/>
        </w:rPr>
        <w:t>amendment</w:t>
      </w:r>
      <w:r>
        <w:rPr>
          <w:spacing w:val="-6"/>
        </w:rPr>
        <w:t xml:space="preserve"> </w:t>
      </w:r>
      <w:r>
        <w:t>for</w:t>
      </w:r>
      <w:r>
        <w:rPr>
          <w:spacing w:val="-5"/>
        </w:rPr>
        <w:t xml:space="preserve"> </w:t>
      </w:r>
      <w:r>
        <w:t>their</w:t>
      </w:r>
      <w:r>
        <w:rPr>
          <w:spacing w:val="-5"/>
        </w:rPr>
        <w:t xml:space="preserve"> </w:t>
      </w:r>
      <w:r>
        <w:rPr>
          <w:spacing w:val="-1"/>
        </w:rPr>
        <w:t>existing</w:t>
      </w:r>
      <w:r>
        <w:rPr>
          <w:spacing w:val="58"/>
          <w:w w:val="99"/>
        </w:rPr>
        <w:t xml:space="preserve"> </w:t>
      </w:r>
      <w:r>
        <w:rPr>
          <w:spacing w:val="-1"/>
        </w:rPr>
        <w:t>water</w:t>
      </w:r>
      <w:r>
        <w:rPr>
          <w:spacing w:val="-13"/>
        </w:rPr>
        <w:t xml:space="preserve"> </w:t>
      </w:r>
      <w:proofErr w:type="spellStart"/>
      <w:r>
        <w:t>licence</w:t>
      </w:r>
      <w:proofErr w:type="spellEnd"/>
      <w:r>
        <w:rPr>
          <w:spacing w:val="-17"/>
        </w:rPr>
        <w:t xml:space="preserve"> </w:t>
      </w:r>
      <w:r>
        <w:rPr>
          <w:spacing w:val="-1"/>
        </w:rPr>
        <w:t>3BM-KIM0911</w:t>
      </w:r>
    </w:p>
    <w:p w:rsidR="009B654D" w:rsidRDefault="009B654D">
      <w:pPr>
        <w:spacing w:before="1"/>
        <w:rPr>
          <w:rFonts w:ascii="Arial" w:eastAsia="Arial" w:hAnsi="Arial" w:cs="Arial"/>
          <w:sz w:val="26"/>
          <w:szCs w:val="26"/>
        </w:rPr>
      </w:pPr>
    </w:p>
    <w:p w:rsidR="009B654D" w:rsidRDefault="007C04F4">
      <w:pPr>
        <w:spacing w:line="263" w:lineRule="auto"/>
        <w:ind w:left="178" w:right="179"/>
        <w:rPr>
          <w:rFonts w:ascii="Arial" w:eastAsia="Arial" w:hAnsi="Arial" w:cs="Arial"/>
          <w:sz w:val="24"/>
          <w:szCs w:val="24"/>
        </w:rPr>
      </w:pPr>
      <w:r>
        <w:rPr>
          <w:rFonts w:ascii="Arial" w:eastAsia="Arial" w:hAnsi="Arial" w:cs="Arial"/>
          <w:sz w:val="24"/>
          <w:szCs w:val="24"/>
        </w:rPr>
        <w:t>On</w:t>
      </w:r>
      <w:r>
        <w:rPr>
          <w:rFonts w:ascii="Arial" w:eastAsia="Arial" w:hAnsi="Arial" w:cs="Arial"/>
          <w:spacing w:val="-5"/>
          <w:sz w:val="24"/>
          <w:szCs w:val="24"/>
        </w:rPr>
        <w:t xml:space="preserve"> </w:t>
      </w:r>
      <w:r>
        <w:rPr>
          <w:rFonts w:ascii="Arial" w:eastAsia="Arial" w:hAnsi="Arial" w:cs="Arial"/>
          <w:spacing w:val="-1"/>
          <w:sz w:val="24"/>
          <w:szCs w:val="24"/>
        </w:rPr>
        <w:t>March</w:t>
      </w:r>
      <w:r>
        <w:rPr>
          <w:rFonts w:ascii="Arial" w:eastAsia="Arial" w:hAnsi="Arial" w:cs="Arial"/>
          <w:spacing w:val="-4"/>
          <w:sz w:val="24"/>
          <w:szCs w:val="24"/>
        </w:rPr>
        <w:t xml:space="preserve"> </w:t>
      </w:r>
      <w:r>
        <w:rPr>
          <w:rFonts w:ascii="Arial" w:eastAsia="Arial" w:hAnsi="Arial" w:cs="Arial"/>
          <w:sz w:val="24"/>
          <w:szCs w:val="24"/>
        </w:rPr>
        <w:t>19,</w:t>
      </w:r>
      <w:r>
        <w:rPr>
          <w:rFonts w:ascii="Arial" w:eastAsia="Arial" w:hAnsi="Arial" w:cs="Arial"/>
          <w:spacing w:val="-5"/>
          <w:sz w:val="24"/>
          <w:szCs w:val="24"/>
        </w:rPr>
        <w:t xml:space="preserve"> </w:t>
      </w:r>
      <w:r>
        <w:rPr>
          <w:rFonts w:ascii="Arial" w:eastAsia="Arial" w:hAnsi="Arial" w:cs="Arial"/>
          <w:spacing w:val="-1"/>
          <w:sz w:val="24"/>
          <w:szCs w:val="24"/>
        </w:rPr>
        <w:t>2010</w:t>
      </w:r>
      <w:r>
        <w:rPr>
          <w:rFonts w:ascii="Arial" w:eastAsia="Arial" w:hAnsi="Arial" w:cs="Arial"/>
          <w:spacing w:val="-5"/>
          <w:sz w:val="24"/>
          <w:szCs w:val="24"/>
        </w:rPr>
        <w:t xml:space="preserve"> </w:t>
      </w:r>
      <w:r>
        <w:rPr>
          <w:rFonts w:ascii="Arial" w:eastAsia="Arial" w:hAnsi="Arial" w:cs="Arial"/>
          <w:spacing w:val="-2"/>
          <w:sz w:val="24"/>
          <w:szCs w:val="24"/>
        </w:rPr>
        <w:t>the</w:t>
      </w:r>
      <w:r>
        <w:rPr>
          <w:rFonts w:ascii="Arial" w:eastAsia="Arial" w:hAnsi="Arial" w:cs="Arial"/>
          <w:spacing w:val="-4"/>
          <w:sz w:val="24"/>
          <w:szCs w:val="24"/>
        </w:rPr>
        <w:t xml:space="preserve"> </w:t>
      </w:r>
      <w:r>
        <w:rPr>
          <w:rFonts w:ascii="Arial" w:eastAsia="Arial" w:hAnsi="Arial" w:cs="Arial"/>
          <w:spacing w:val="-1"/>
          <w:sz w:val="24"/>
          <w:szCs w:val="24"/>
        </w:rPr>
        <w:t>Nunavut</w:t>
      </w:r>
      <w:r>
        <w:rPr>
          <w:rFonts w:ascii="Arial" w:eastAsia="Arial" w:hAnsi="Arial" w:cs="Arial"/>
          <w:spacing w:val="-9"/>
          <w:sz w:val="24"/>
          <w:szCs w:val="24"/>
        </w:rPr>
        <w:t xml:space="preserve"> </w:t>
      </w:r>
      <w:r>
        <w:rPr>
          <w:rFonts w:ascii="Arial" w:eastAsia="Arial" w:hAnsi="Arial" w:cs="Arial"/>
          <w:spacing w:val="1"/>
          <w:sz w:val="24"/>
          <w:szCs w:val="24"/>
        </w:rPr>
        <w:t>Water</w:t>
      </w:r>
      <w:r>
        <w:rPr>
          <w:rFonts w:ascii="Arial" w:eastAsia="Arial" w:hAnsi="Arial" w:cs="Arial"/>
          <w:spacing w:val="-4"/>
          <w:sz w:val="24"/>
          <w:szCs w:val="24"/>
        </w:rPr>
        <w:t xml:space="preserve"> </w:t>
      </w:r>
      <w:r>
        <w:rPr>
          <w:rFonts w:ascii="Arial" w:eastAsia="Arial" w:hAnsi="Arial" w:cs="Arial"/>
          <w:spacing w:val="-1"/>
          <w:sz w:val="24"/>
          <w:szCs w:val="24"/>
        </w:rPr>
        <w:t>Board</w:t>
      </w:r>
      <w:r>
        <w:rPr>
          <w:rFonts w:ascii="Arial" w:eastAsia="Arial" w:hAnsi="Arial" w:cs="Arial"/>
          <w:spacing w:val="-8"/>
          <w:sz w:val="24"/>
          <w:szCs w:val="24"/>
        </w:rPr>
        <w:t xml:space="preserve"> </w:t>
      </w:r>
      <w:r>
        <w:rPr>
          <w:rFonts w:ascii="Arial" w:eastAsia="Arial" w:hAnsi="Arial" w:cs="Arial"/>
          <w:sz w:val="24"/>
          <w:szCs w:val="24"/>
        </w:rPr>
        <w:t>had</w:t>
      </w:r>
      <w:r>
        <w:rPr>
          <w:rFonts w:ascii="Arial" w:eastAsia="Arial" w:hAnsi="Arial" w:cs="Arial"/>
          <w:spacing w:val="-3"/>
          <w:sz w:val="24"/>
          <w:szCs w:val="24"/>
        </w:rPr>
        <w:t xml:space="preserve"> </w:t>
      </w:r>
      <w:r>
        <w:rPr>
          <w:rFonts w:ascii="Arial" w:eastAsia="Arial" w:hAnsi="Arial" w:cs="Arial"/>
          <w:spacing w:val="-2"/>
          <w:sz w:val="24"/>
          <w:szCs w:val="24"/>
        </w:rPr>
        <w:t>made</w:t>
      </w:r>
      <w:r>
        <w:rPr>
          <w:rFonts w:ascii="Arial" w:eastAsia="Arial" w:hAnsi="Arial" w:cs="Arial"/>
          <w:spacing w:val="-5"/>
          <w:sz w:val="24"/>
          <w:szCs w:val="24"/>
        </w:rPr>
        <w:t xml:space="preserve"> </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z w:val="24"/>
          <w:szCs w:val="24"/>
        </w:rPr>
        <w:t>decision</w:t>
      </w:r>
      <w:r>
        <w:rPr>
          <w:rFonts w:ascii="Arial" w:eastAsia="Arial" w:hAnsi="Arial" w:cs="Arial"/>
          <w:spacing w:val="-4"/>
          <w:sz w:val="24"/>
          <w:szCs w:val="24"/>
        </w:rPr>
        <w:t xml:space="preserve"> </w:t>
      </w:r>
      <w:r>
        <w:rPr>
          <w:rFonts w:ascii="Arial" w:eastAsia="Arial" w:hAnsi="Arial" w:cs="Arial"/>
          <w:sz w:val="24"/>
          <w:szCs w:val="24"/>
        </w:rPr>
        <w:t>not</w:t>
      </w:r>
      <w:r>
        <w:rPr>
          <w:rFonts w:ascii="Arial" w:eastAsia="Arial" w:hAnsi="Arial" w:cs="Arial"/>
          <w:spacing w:val="-6"/>
          <w:sz w:val="24"/>
          <w:szCs w:val="24"/>
        </w:rPr>
        <w:t xml:space="preserve"> </w:t>
      </w:r>
      <w:r>
        <w:rPr>
          <w:rFonts w:ascii="Arial" w:eastAsia="Arial" w:hAnsi="Arial" w:cs="Arial"/>
          <w:spacing w:val="-3"/>
          <w:sz w:val="24"/>
          <w:szCs w:val="24"/>
        </w:rPr>
        <w:t>to</w:t>
      </w:r>
      <w:r>
        <w:rPr>
          <w:rFonts w:ascii="Arial" w:eastAsia="Arial" w:hAnsi="Arial" w:cs="Arial"/>
          <w:spacing w:val="-4"/>
          <w:sz w:val="24"/>
          <w:szCs w:val="24"/>
        </w:rPr>
        <w:t xml:space="preserve"> </w:t>
      </w:r>
      <w:r>
        <w:rPr>
          <w:rFonts w:ascii="Arial" w:eastAsia="Arial" w:hAnsi="Arial" w:cs="Arial"/>
          <w:spacing w:val="-1"/>
          <w:sz w:val="24"/>
          <w:szCs w:val="24"/>
        </w:rPr>
        <w:t>amend</w:t>
      </w:r>
      <w:r>
        <w:rPr>
          <w:rFonts w:ascii="Arial" w:eastAsia="Arial" w:hAnsi="Arial" w:cs="Arial"/>
          <w:spacing w:val="-4"/>
          <w:sz w:val="24"/>
          <w:szCs w:val="24"/>
        </w:rPr>
        <w:t xml:space="preserve"> </w:t>
      </w:r>
      <w:r>
        <w:rPr>
          <w:rFonts w:ascii="Arial" w:eastAsia="Arial" w:hAnsi="Arial" w:cs="Arial"/>
          <w:sz w:val="24"/>
          <w:szCs w:val="24"/>
        </w:rPr>
        <w:t>the</w:t>
      </w:r>
      <w:r>
        <w:rPr>
          <w:rFonts w:ascii="Arial" w:eastAsia="Arial" w:hAnsi="Arial" w:cs="Arial"/>
          <w:spacing w:val="52"/>
          <w:w w:val="99"/>
          <w:sz w:val="24"/>
          <w:szCs w:val="24"/>
        </w:rPr>
        <w:t xml:space="preserve"> </w:t>
      </w:r>
      <w:r>
        <w:rPr>
          <w:rFonts w:ascii="Arial" w:eastAsia="Arial" w:hAnsi="Arial" w:cs="Arial"/>
          <w:sz w:val="24"/>
          <w:szCs w:val="24"/>
        </w:rPr>
        <w:t>Hamlet</w:t>
      </w:r>
      <w:r>
        <w:rPr>
          <w:rFonts w:ascii="Arial" w:eastAsia="Arial" w:hAnsi="Arial" w:cs="Arial"/>
          <w:spacing w:val="-7"/>
          <w:sz w:val="24"/>
          <w:szCs w:val="24"/>
        </w:rPr>
        <w:t xml:space="preserve"> </w:t>
      </w:r>
      <w:r>
        <w:rPr>
          <w:rFonts w:ascii="Arial" w:eastAsia="Arial" w:hAnsi="Arial" w:cs="Arial"/>
          <w:sz w:val="24"/>
          <w:szCs w:val="24"/>
        </w:rPr>
        <w:t>of</w:t>
      </w:r>
      <w:r>
        <w:rPr>
          <w:rFonts w:ascii="Arial" w:eastAsia="Arial" w:hAnsi="Arial" w:cs="Arial"/>
          <w:spacing w:val="-7"/>
          <w:sz w:val="24"/>
          <w:szCs w:val="24"/>
        </w:rPr>
        <w:t xml:space="preserve"> </w:t>
      </w:r>
      <w:r>
        <w:rPr>
          <w:rFonts w:ascii="Arial" w:eastAsia="Arial" w:hAnsi="Arial" w:cs="Arial"/>
          <w:spacing w:val="-1"/>
          <w:sz w:val="24"/>
          <w:szCs w:val="24"/>
        </w:rPr>
        <w:t>Kimmirut</w:t>
      </w:r>
      <w:r>
        <w:rPr>
          <w:rFonts w:ascii="Arial" w:eastAsia="Arial" w:hAnsi="Arial" w:cs="Arial"/>
          <w:spacing w:val="-7"/>
          <w:sz w:val="24"/>
          <w:szCs w:val="24"/>
        </w:rPr>
        <w:t xml:space="preserve"> </w:t>
      </w:r>
      <w:r>
        <w:rPr>
          <w:rFonts w:ascii="Arial" w:eastAsia="Arial" w:hAnsi="Arial" w:cs="Arial"/>
          <w:spacing w:val="-1"/>
          <w:sz w:val="24"/>
          <w:szCs w:val="24"/>
        </w:rPr>
        <w:t>water</w:t>
      </w:r>
      <w:r>
        <w:rPr>
          <w:rFonts w:ascii="Arial" w:eastAsia="Arial" w:hAnsi="Arial" w:cs="Arial"/>
          <w:spacing w:val="-5"/>
          <w:sz w:val="24"/>
          <w:szCs w:val="24"/>
        </w:rPr>
        <w:t xml:space="preserve"> </w:t>
      </w:r>
      <w:proofErr w:type="spellStart"/>
      <w:r>
        <w:rPr>
          <w:rFonts w:ascii="Arial" w:eastAsia="Arial" w:hAnsi="Arial" w:cs="Arial"/>
          <w:sz w:val="24"/>
          <w:szCs w:val="24"/>
        </w:rPr>
        <w:t>licence</w:t>
      </w:r>
      <w:proofErr w:type="spellEnd"/>
      <w:r>
        <w:rPr>
          <w:rFonts w:ascii="Arial" w:eastAsia="Arial" w:hAnsi="Arial" w:cs="Arial"/>
          <w:spacing w:val="-10"/>
          <w:sz w:val="24"/>
          <w:szCs w:val="24"/>
        </w:rPr>
        <w:t xml:space="preserve"> </w:t>
      </w:r>
      <w:r>
        <w:rPr>
          <w:rFonts w:ascii="Arial" w:eastAsia="Arial" w:hAnsi="Arial" w:cs="Arial"/>
          <w:spacing w:val="-1"/>
          <w:sz w:val="24"/>
          <w:szCs w:val="24"/>
        </w:rPr>
        <w:t>3BM-KIM0911,</w:t>
      </w:r>
      <w:r>
        <w:rPr>
          <w:rFonts w:ascii="Arial" w:eastAsia="Arial" w:hAnsi="Arial" w:cs="Arial"/>
          <w:spacing w:val="-7"/>
          <w:sz w:val="24"/>
          <w:szCs w:val="24"/>
        </w:rPr>
        <w:t xml:space="preserve"> </w:t>
      </w:r>
      <w:r>
        <w:rPr>
          <w:rFonts w:ascii="Arial" w:eastAsia="Arial" w:hAnsi="Arial" w:cs="Arial"/>
          <w:sz w:val="24"/>
          <w:szCs w:val="24"/>
        </w:rPr>
        <w:t>the</w:t>
      </w:r>
      <w:r>
        <w:rPr>
          <w:rFonts w:ascii="Arial" w:eastAsia="Arial" w:hAnsi="Arial" w:cs="Arial"/>
          <w:spacing w:val="-5"/>
          <w:sz w:val="24"/>
          <w:szCs w:val="24"/>
        </w:rPr>
        <w:t xml:space="preserve"> </w:t>
      </w:r>
      <w:r>
        <w:rPr>
          <w:rFonts w:ascii="Arial" w:eastAsia="Arial" w:hAnsi="Arial" w:cs="Arial"/>
          <w:spacing w:val="-1"/>
          <w:sz w:val="24"/>
          <w:szCs w:val="24"/>
        </w:rPr>
        <w:t>decision</w:t>
      </w:r>
      <w:r>
        <w:rPr>
          <w:rFonts w:ascii="Arial" w:eastAsia="Arial" w:hAnsi="Arial" w:cs="Arial"/>
          <w:spacing w:val="-10"/>
          <w:sz w:val="24"/>
          <w:szCs w:val="24"/>
        </w:rPr>
        <w:t xml:space="preserve"> </w:t>
      </w:r>
      <w:r>
        <w:rPr>
          <w:rFonts w:ascii="Arial" w:eastAsia="Arial" w:hAnsi="Arial" w:cs="Arial"/>
          <w:spacing w:val="2"/>
          <w:sz w:val="24"/>
          <w:szCs w:val="24"/>
        </w:rPr>
        <w:t>is</w:t>
      </w:r>
      <w:r>
        <w:rPr>
          <w:rFonts w:ascii="Arial" w:eastAsia="Arial" w:hAnsi="Arial" w:cs="Arial"/>
          <w:spacing w:val="-7"/>
          <w:sz w:val="24"/>
          <w:szCs w:val="24"/>
        </w:rPr>
        <w:t xml:space="preserve"> </w:t>
      </w:r>
      <w:r>
        <w:rPr>
          <w:rFonts w:ascii="Arial" w:eastAsia="Arial" w:hAnsi="Arial" w:cs="Arial"/>
          <w:spacing w:val="-2"/>
          <w:sz w:val="24"/>
          <w:szCs w:val="24"/>
        </w:rPr>
        <w:t>made</w:t>
      </w:r>
      <w:r>
        <w:rPr>
          <w:rFonts w:ascii="Arial" w:eastAsia="Arial" w:hAnsi="Arial" w:cs="Arial"/>
          <w:spacing w:val="-6"/>
          <w:sz w:val="24"/>
          <w:szCs w:val="24"/>
        </w:rPr>
        <w:t xml:space="preserve"> </w:t>
      </w:r>
      <w:r>
        <w:rPr>
          <w:rFonts w:ascii="Arial" w:eastAsia="Arial" w:hAnsi="Arial" w:cs="Arial"/>
          <w:sz w:val="24"/>
          <w:szCs w:val="24"/>
        </w:rPr>
        <w:t>pursuant</w:t>
      </w:r>
      <w:r>
        <w:rPr>
          <w:rFonts w:ascii="Arial" w:eastAsia="Arial" w:hAnsi="Arial" w:cs="Arial"/>
          <w:spacing w:val="-10"/>
          <w:sz w:val="24"/>
          <w:szCs w:val="24"/>
        </w:rPr>
        <w:t xml:space="preserve"> </w:t>
      </w:r>
      <w:r>
        <w:rPr>
          <w:rFonts w:ascii="Arial" w:eastAsia="Arial" w:hAnsi="Arial" w:cs="Arial"/>
          <w:sz w:val="24"/>
          <w:szCs w:val="24"/>
        </w:rPr>
        <w:t>to</w:t>
      </w:r>
      <w:r>
        <w:rPr>
          <w:rFonts w:ascii="Arial" w:eastAsia="Arial" w:hAnsi="Arial" w:cs="Arial"/>
          <w:spacing w:val="-6"/>
          <w:sz w:val="24"/>
          <w:szCs w:val="24"/>
        </w:rPr>
        <w:t xml:space="preserve"> </w:t>
      </w:r>
      <w:r>
        <w:rPr>
          <w:rFonts w:ascii="Arial" w:eastAsia="Arial" w:hAnsi="Arial" w:cs="Arial"/>
          <w:sz w:val="24"/>
          <w:szCs w:val="24"/>
        </w:rPr>
        <w:t>the</w:t>
      </w:r>
      <w:r>
        <w:rPr>
          <w:rFonts w:ascii="Arial" w:eastAsia="Arial" w:hAnsi="Arial" w:cs="Arial"/>
          <w:spacing w:val="70"/>
          <w:w w:val="99"/>
          <w:sz w:val="24"/>
          <w:szCs w:val="24"/>
        </w:rPr>
        <w:t xml:space="preserve"> </w:t>
      </w:r>
      <w:r>
        <w:rPr>
          <w:rFonts w:ascii="Arial" w:eastAsia="Arial" w:hAnsi="Arial" w:cs="Arial"/>
          <w:spacing w:val="1"/>
          <w:sz w:val="24"/>
          <w:szCs w:val="24"/>
        </w:rPr>
        <w:t>NWB’s</w:t>
      </w:r>
      <w:r>
        <w:rPr>
          <w:rFonts w:ascii="Arial" w:eastAsia="Arial" w:hAnsi="Arial" w:cs="Arial"/>
          <w:spacing w:val="-11"/>
          <w:sz w:val="24"/>
          <w:szCs w:val="24"/>
        </w:rPr>
        <w:t xml:space="preserve"> </w:t>
      </w:r>
      <w:r>
        <w:rPr>
          <w:rFonts w:ascii="Arial" w:eastAsia="Arial" w:hAnsi="Arial" w:cs="Arial"/>
          <w:sz w:val="24"/>
          <w:szCs w:val="24"/>
        </w:rPr>
        <w:t>authority</w:t>
      </w:r>
      <w:r>
        <w:rPr>
          <w:rFonts w:ascii="Arial" w:eastAsia="Arial" w:hAnsi="Arial" w:cs="Arial"/>
          <w:spacing w:val="-6"/>
          <w:sz w:val="24"/>
          <w:szCs w:val="24"/>
        </w:rPr>
        <w:t xml:space="preserve"> </w:t>
      </w:r>
      <w:r>
        <w:rPr>
          <w:rFonts w:ascii="Arial" w:eastAsia="Arial" w:hAnsi="Arial" w:cs="Arial"/>
          <w:spacing w:val="-1"/>
          <w:sz w:val="24"/>
          <w:szCs w:val="24"/>
        </w:rPr>
        <w:t>under</w:t>
      </w:r>
      <w:r>
        <w:rPr>
          <w:rFonts w:ascii="Arial" w:eastAsia="Arial" w:hAnsi="Arial" w:cs="Arial"/>
          <w:spacing w:val="-5"/>
          <w:sz w:val="24"/>
          <w:szCs w:val="24"/>
        </w:rPr>
        <w:t xml:space="preserve"> </w:t>
      </w:r>
      <w:r>
        <w:rPr>
          <w:rFonts w:ascii="Arial" w:eastAsia="Arial" w:hAnsi="Arial" w:cs="Arial"/>
          <w:spacing w:val="-1"/>
          <w:sz w:val="24"/>
          <w:szCs w:val="24"/>
        </w:rPr>
        <w:t>Article</w:t>
      </w:r>
      <w:r>
        <w:rPr>
          <w:rFonts w:ascii="Arial" w:eastAsia="Arial" w:hAnsi="Arial" w:cs="Arial"/>
          <w:spacing w:val="-5"/>
          <w:sz w:val="24"/>
          <w:szCs w:val="24"/>
        </w:rPr>
        <w:t xml:space="preserve"> </w:t>
      </w:r>
      <w:r>
        <w:rPr>
          <w:rFonts w:ascii="Arial" w:eastAsia="Arial" w:hAnsi="Arial" w:cs="Arial"/>
          <w:spacing w:val="-2"/>
          <w:sz w:val="24"/>
          <w:szCs w:val="24"/>
        </w:rPr>
        <w:t>12</w:t>
      </w:r>
      <w:r>
        <w:rPr>
          <w:rFonts w:ascii="Arial" w:eastAsia="Arial" w:hAnsi="Arial" w:cs="Arial"/>
          <w:spacing w:val="-5"/>
          <w:sz w:val="24"/>
          <w:szCs w:val="24"/>
        </w:rPr>
        <w:t xml:space="preserve"> </w:t>
      </w:r>
      <w:r>
        <w:rPr>
          <w:rFonts w:ascii="Arial" w:eastAsia="Arial" w:hAnsi="Arial" w:cs="Arial"/>
          <w:sz w:val="24"/>
          <w:szCs w:val="24"/>
        </w:rPr>
        <w:t>of</w:t>
      </w:r>
      <w:r>
        <w:rPr>
          <w:rFonts w:ascii="Arial" w:eastAsia="Arial" w:hAnsi="Arial" w:cs="Arial"/>
          <w:spacing w:val="-6"/>
          <w:sz w:val="24"/>
          <w:szCs w:val="24"/>
        </w:rPr>
        <w:t xml:space="preserve"> </w:t>
      </w:r>
      <w:r>
        <w:rPr>
          <w:rFonts w:ascii="Arial" w:eastAsia="Arial" w:hAnsi="Arial" w:cs="Arial"/>
          <w:spacing w:val="-2"/>
          <w:sz w:val="24"/>
          <w:szCs w:val="24"/>
        </w:rPr>
        <w:t>the</w:t>
      </w:r>
      <w:r>
        <w:rPr>
          <w:rFonts w:ascii="Arial" w:eastAsia="Arial" w:hAnsi="Arial" w:cs="Arial"/>
          <w:spacing w:val="-5"/>
          <w:sz w:val="24"/>
          <w:szCs w:val="24"/>
        </w:rPr>
        <w:t xml:space="preserve"> </w:t>
      </w:r>
      <w:r>
        <w:rPr>
          <w:rFonts w:ascii="Arial" w:eastAsia="Arial" w:hAnsi="Arial" w:cs="Arial"/>
          <w:i/>
          <w:sz w:val="24"/>
          <w:szCs w:val="24"/>
        </w:rPr>
        <w:t>Agreement</w:t>
      </w:r>
      <w:r>
        <w:rPr>
          <w:rFonts w:ascii="Arial" w:eastAsia="Arial" w:hAnsi="Arial" w:cs="Arial"/>
          <w:i/>
          <w:spacing w:val="-6"/>
          <w:sz w:val="24"/>
          <w:szCs w:val="24"/>
        </w:rPr>
        <w:t xml:space="preserve"> </w:t>
      </w:r>
      <w:r>
        <w:rPr>
          <w:rFonts w:ascii="Arial" w:eastAsia="Arial" w:hAnsi="Arial" w:cs="Arial"/>
          <w:i/>
          <w:spacing w:val="-1"/>
          <w:sz w:val="24"/>
          <w:szCs w:val="24"/>
        </w:rPr>
        <w:t>between</w:t>
      </w:r>
      <w:r>
        <w:rPr>
          <w:rFonts w:ascii="Arial" w:eastAsia="Arial" w:hAnsi="Arial" w:cs="Arial"/>
          <w:i/>
          <w:spacing w:val="-5"/>
          <w:sz w:val="24"/>
          <w:szCs w:val="24"/>
        </w:rPr>
        <w:t xml:space="preserve"> </w:t>
      </w:r>
      <w:r>
        <w:rPr>
          <w:rFonts w:ascii="Arial" w:eastAsia="Arial" w:hAnsi="Arial" w:cs="Arial"/>
          <w:i/>
          <w:spacing w:val="-2"/>
          <w:sz w:val="24"/>
          <w:szCs w:val="24"/>
        </w:rPr>
        <w:t>the</w:t>
      </w:r>
      <w:r>
        <w:rPr>
          <w:rFonts w:ascii="Arial" w:eastAsia="Arial" w:hAnsi="Arial" w:cs="Arial"/>
          <w:i/>
          <w:spacing w:val="-5"/>
          <w:sz w:val="24"/>
          <w:szCs w:val="24"/>
        </w:rPr>
        <w:t xml:space="preserve"> </w:t>
      </w:r>
      <w:r>
        <w:rPr>
          <w:rFonts w:ascii="Arial" w:eastAsia="Arial" w:hAnsi="Arial" w:cs="Arial"/>
          <w:i/>
          <w:spacing w:val="-1"/>
          <w:sz w:val="24"/>
          <w:szCs w:val="24"/>
        </w:rPr>
        <w:t>Inuit</w:t>
      </w:r>
      <w:r>
        <w:rPr>
          <w:rFonts w:ascii="Arial" w:eastAsia="Arial" w:hAnsi="Arial" w:cs="Arial"/>
          <w:i/>
          <w:spacing w:val="-6"/>
          <w:sz w:val="24"/>
          <w:szCs w:val="24"/>
        </w:rPr>
        <w:t xml:space="preserve"> </w:t>
      </w:r>
      <w:r>
        <w:rPr>
          <w:rFonts w:ascii="Arial" w:eastAsia="Arial" w:hAnsi="Arial" w:cs="Arial"/>
          <w:i/>
          <w:sz w:val="24"/>
          <w:szCs w:val="24"/>
        </w:rPr>
        <w:t>of</w:t>
      </w:r>
      <w:r>
        <w:rPr>
          <w:rFonts w:ascii="Arial" w:eastAsia="Arial" w:hAnsi="Arial" w:cs="Arial"/>
          <w:i/>
          <w:spacing w:val="-7"/>
          <w:sz w:val="24"/>
          <w:szCs w:val="24"/>
        </w:rPr>
        <w:t xml:space="preserve"> </w:t>
      </w:r>
      <w:r>
        <w:rPr>
          <w:rFonts w:ascii="Arial" w:eastAsia="Arial" w:hAnsi="Arial" w:cs="Arial"/>
          <w:i/>
          <w:sz w:val="24"/>
          <w:szCs w:val="24"/>
        </w:rPr>
        <w:t>the</w:t>
      </w:r>
      <w:r>
        <w:rPr>
          <w:rFonts w:ascii="Arial" w:eastAsia="Arial" w:hAnsi="Arial" w:cs="Arial"/>
          <w:i/>
          <w:spacing w:val="-5"/>
          <w:sz w:val="24"/>
          <w:szCs w:val="24"/>
        </w:rPr>
        <w:t xml:space="preserve"> </w:t>
      </w:r>
      <w:r>
        <w:rPr>
          <w:rFonts w:ascii="Arial" w:eastAsia="Arial" w:hAnsi="Arial" w:cs="Arial"/>
          <w:i/>
          <w:spacing w:val="-1"/>
          <w:sz w:val="24"/>
          <w:szCs w:val="24"/>
        </w:rPr>
        <w:t>Nunavut</w:t>
      </w:r>
      <w:r>
        <w:rPr>
          <w:rFonts w:ascii="Arial" w:eastAsia="Arial" w:hAnsi="Arial" w:cs="Arial"/>
          <w:i/>
          <w:spacing w:val="56"/>
          <w:w w:val="99"/>
          <w:sz w:val="24"/>
          <w:szCs w:val="24"/>
        </w:rPr>
        <w:t xml:space="preserve"> </w:t>
      </w:r>
      <w:r>
        <w:rPr>
          <w:rFonts w:ascii="Arial" w:eastAsia="Arial" w:hAnsi="Arial" w:cs="Arial"/>
          <w:i/>
          <w:sz w:val="24"/>
          <w:szCs w:val="24"/>
        </w:rPr>
        <w:t>Settlement</w:t>
      </w:r>
      <w:r>
        <w:rPr>
          <w:rFonts w:ascii="Arial" w:eastAsia="Arial" w:hAnsi="Arial" w:cs="Arial"/>
          <w:i/>
          <w:spacing w:val="-7"/>
          <w:sz w:val="24"/>
          <w:szCs w:val="24"/>
        </w:rPr>
        <w:t xml:space="preserve"> </w:t>
      </w:r>
      <w:r>
        <w:rPr>
          <w:rFonts w:ascii="Arial" w:eastAsia="Arial" w:hAnsi="Arial" w:cs="Arial"/>
          <w:i/>
          <w:spacing w:val="-2"/>
          <w:sz w:val="24"/>
          <w:szCs w:val="24"/>
        </w:rPr>
        <w:t>Area</w:t>
      </w:r>
      <w:r>
        <w:rPr>
          <w:rFonts w:ascii="Arial" w:eastAsia="Arial" w:hAnsi="Arial" w:cs="Arial"/>
          <w:i/>
          <w:spacing w:val="-5"/>
          <w:sz w:val="24"/>
          <w:szCs w:val="24"/>
        </w:rPr>
        <w:t xml:space="preserve"> </w:t>
      </w:r>
      <w:r>
        <w:rPr>
          <w:rFonts w:ascii="Arial" w:eastAsia="Arial" w:hAnsi="Arial" w:cs="Arial"/>
          <w:i/>
          <w:sz w:val="24"/>
          <w:szCs w:val="24"/>
        </w:rPr>
        <w:t>and</w:t>
      </w:r>
      <w:r>
        <w:rPr>
          <w:rFonts w:ascii="Arial" w:eastAsia="Arial" w:hAnsi="Arial" w:cs="Arial"/>
          <w:i/>
          <w:spacing w:val="-6"/>
          <w:sz w:val="24"/>
          <w:szCs w:val="24"/>
        </w:rPr>
        <w:t xml:space="preserve"> </w:t>
      </w:r>
      <w:r>
        <w:rPr>
          <w:rFonts w:ascii="Arial" w:eastAsia="Arial" w:hAnsi="Arial" w:cs="Arial"/>
          <w:i/>
          <w:spacing w:val="-2"/>
          <w:sz w:val="24"/>
          <w:szCs w:val="24"/>
        </w:rPr>
        <w:t>Her</w:t>
      </w:r>
      <w:r>
        <w:rPr>
          <w:rFonts w:ascii="Arial" w:eastAsia="Arial" w:hAnsi="Arial" w:cs="Arial"/>
          <w:i/>
          <w:spacing w:val="-5"/>
          <w:sz w:val="24"/>
          <w:szCs w:val="24"/>
        </w:rPr>
        <w:t xml:space="preserve"> </w:t>
      </w:r>
      <w:r>
        <w:rPr>
          <w:rFonts w:ascii="Arial" w:eastAsia="Arial" w:hAnsi="Arial" w:cs="Arial"/>
          <w:i/>
          <w:spacing w:val="-1"/>
          <w:sz w:val="24"/>
          <w:szCs w:val="24"/>
        </w:rPr>
        <w:t>Majesty</w:t>
      </w:r>
      <w:r>
        <w:rPr>
          <w:rFonts w:ascii="Arial" w:eastAsia="Arial" w:hAnsi="Arial" w:cs="Arial"/>
          <w:i/>
          <w:spacing w:val="-6"/>
          <w:sz w:val="24"/>
          <w:szCs w:val="24"/>
        </w:rPr>
        <w:t xml:space="preserve"> </w:t>
      </w:r>
      <w:r>
        <w:rPr>
          <w:rFonts w:ascii="Arial" w:eastAsia="Arial" w:hAnsi="Arial" w:cs="Arial"/>
          <w:i/>
          <w:sz w:val="24"/>
          <w:szCs w:val="24"/>
        </w:rPr>
        <w:t>the</w:t>
      </w:r>
      <w:r>
        <w:rPr>
          <w:rFonts w:ascii="Arial" w:eastAsia="Arial" w:hAnsi="Arial" w:cs="Arial"/>
          <w:i/>
          <w:spacing w:val="-9"/>
          <w:sz w:val="24"/>
          <w:szCs w:val="24"/>
        </w:rPr>
        <w:t xml:space="preserve"> </w:t>
      </w:r>
      <w:r>
        <w:rPr>
          <w:rFonts w:ascii="Arial" w:eastAsia="Arial" w:hAnsi="Arial" w:cs="Arial"/>
          <w:i/>
          <w:sz w:val="24"/>
          <w:szCs w:val="24"/>
        </w:rPr>
        <w:t>Queen</w:t>
      </w:r>
      <w:r>
        <w:rPr>
          <w:rFonts w:ascii="Arial" w:eastAsia="Arial" w:hAnsi="Arial" w:cs="Arial"/>
          <w:i/>
          <w:spacing w:val="-6"/>
          <w:sz w:val="24"/>
          <w:szCs w:val="24"/>
        </w:rPr>
        <w:t xml:space="preserve"> </w:t>
      </w:r>
      <w:r>
        <w:rPr>
          <w:rFonts w:ascii="Arial" w:eastAsia="Arial" w:hAnsi="Arial" w:cs="Arial"/>
          <w:i/>
          <w:spacing w:val="-3"/>
          <w:sz w:val="24"/>
          <w:szCs w:val="24"/>
        </w:rPr>
        <w:t>in</w:t>
      </w:r>
      <w:r>
        <w:rPr>
          <w:rFonts w:ascii="Arial" w:eastAsia="Arial" w:hAnsi="Arial" w:cs="Arial"/>
          <w:i/>
          <w:spacing w:val="-5"/>
          <w:sz w:val="24"/>
          <w:szCs w:val="24"/>
        </w:rPr>
        <w:t xml:space="preserve"> </w:t>
      </w:r>
      <w:r>
        <w:rPr>
          <w:rFonts w:ascii="Arial" w:eastAsia="Arial" w:hAnsi="Arial" w:cs="Arial"/>
          <w:i/>
          <w:spacing w:val="-1"/>
          <w:sz w:val="24"/>
          <w:szCs w:val="24"/>
        </w:rPr>
        <w:t>Right</w:t>
      </w:r>
      <w:r>
        <w:rPr>
          <w:rFonts w:ascii="Arial" w:eastAsia="Arial" w:hAnsi="Arial" w:cs="Arial"/>
          <w:i/>
          <w:spacing w:val="-7"/>
          <w:sz w:val="24"/>
          <w:szCs w:val="24"/>
        </w:rPr>
        <w:t xml:space="preserve"> </w:t>
      </w:r>
      <w:r>
        <w:rPr>
          <w:rFonts w:ascii="Arial" w:eastAsia="Arial" w:hAnsi="Arial" w:cs="Arial"/>
          <w:i/>
          <w:sz w:val="24"/>
          <w:szCs w:val="24"/>
        </w:rPr>
        <w:t>of</w:t>
      </w:r>
      <w:r>
        <w:rPr>
          <w:rFonts w:ascii="Arial" w:eastAsia="Arial" w:hAnsi="Arial" w:cs="Arial"/>
          <w:i/>
          <w:spacing w:val="-6"/>
          <w:sz w:val="24"/>
          <w:szCs w:val="24"/>
        </w:rPr>
        <w:t xml:space="preserve"> </w:t>
      </w:r>
      <w:r>
        <w:rPr>
          <w:rFonts w:ascii="Arial" w:eastAsia="Arial" w:hAnsi="Arial" w:cs="Arial"/>
          <w:i/>
          <w:sz w:val="24"/>
          <w:szCs w:val="24"/>
        </w:rPr>
        <w:t>Canada</w:t>
      </w:r>
      <w:r>
        <w:rPr>
          <w:rFonts w:ascii="Arial" w:eastAsia="Arial" w:hAnsi="Arial" w:cs="Arial"/>
          <w:i/>
          <w:spacing w:val="-5"/>
          <w:sz w:val="24"/>
          <w:szCs w:val="24"/>
        </w:rPr>
        <w:t xml:space="preserve"> </w:t>
      </w:r>
      <w:r>
        <w:rPr>
          <w:rFonts w:ascii="Arial" w:eastAsia="Arial" w:hAnsi="Arial" w:cs="Arial"/>
          <w:sz w:val="24"/>
          <w:szCs w:val="24"/>
        </w:rPr>
        <w:t>(Nunavut</w:t>
      </w:r>
      <w:r>
        <w:rPr>
          <w:rFonts w:ascii="Arial" w:eastAsia="Arial" w:hAnsi="Arial" w:cs="Arial"/>
          <w:spacing w:val="-10"/>
          <w:sz w:val="24"/>
          <w:szCs w:val="24"/>
        </w:rPr>
        <w:t xml:space="preserve"> </w:t>
      </w:r>
      <w:r>
        <w:rPr>
          <w:rFonts w:ascii="Arial" w:eastAsia="Arial" w:hAnsi="Arial" w:cs="Arial"/>
          <w:sz w:val="24"/>
          <w:szCs w:val="24"/>
        </w:rPr>
        <w:t>Land</w:t>
      </w:r>
      <w:r>
        <w:rPr>
          <w:rFonts w:ascii="Arial" w:eastAsia="Arial" w:hAnsi="Arial" w:cs="Arial"/>
          <w:spacing w:val="-6"/>
          <w:sz w:val="24"/>
          <w:szCs w:val="24"/>
        </w:rPr>
        <w:t xml:space="preserve"> </w:t>
      </w:r>
      <w:r>
        <w:rPr>
          <w:rFonts w:ascii="Arial" w:eastAsia="Arial" w:hAnsi="Arial" w:cs="Arial"/>
          <w:spacing w:val="-2"/>
          <w:sz w:val="24"/>
          <w:szCs w:val="24"/>
        </w:rPr>
        <w:t>Claims</w:t>
      </w:r>
      <w:r>
        <w:rPr>
          <w:rFonts w:ascii="Arial" w:eastAsia="Arial" w:hAnsi="Arial" w:cs="Arial"/>
          <w:spacing w:val="60"/>
          <w:w w:val="99"/>
          <w:sz w:val="24"/>
          <w:szCs w:val="24"/>
        </w:rPr>
        <w:t xml:space="preserve"> </w:t>
      </w:r>
      <w:r>
        <w:rPr>
          <w:rFonts w:ascii="Arial" w:eastAsia="Arial" w:hAnsi="Arial" w:cs="Arial"/>
          <w:spacing w:val="-1"/>
          <w:sz w:val="24"/>
          <w:szCs w:val="24"/>
        </w:rPr>
        <w:t>Agreement</w:t>
      </w:r>
      <w:r>
        <w:rPr>
          <w:rFonts w:ascii="Arial" w:eastAsia="Arial" w:hAnsi="Arial" w:cs="Arial"/>
          <w:spacing w:val="-8"/>
          <w:sz w:val="24"/>
          <w:szCs w:val="24"/>
        </w:rPr>
        <w:t xml:space="preserve"> </w:t>
      </w:r>
      <w:r>
        <w:rPr>
          <w:rFonts w:ascii="Arial" w:eastAsia="Arial" w:hAnsi="Arial" w:cs="Arial"/>
          <w:sz w:val="24"/>
          <w:szCs w:val="24"/>
        </w:rPr>
        <w:t>or</w:t>
      </w:r>
      <w:r>
        <w:rPr>
          <w:rFonts w:ascii="Arial" w:eastAsia="Arial" w:hAnsi="Arial" w:cs="Arial"/>
          <w:spacing w:val="-5"/>
          <w:sz w:val="24"/>
          <w:szCs w:val="24"/>
        </w:rPr>
        <w:t xml:space="preserve"> </w:t>
      </w:r>
      <w:r>
        <w:rPr>
          <w:rFonts w:ascii="Arial" w:eastAsia="Arial" w:hAnsi="Arial" w:cs="Arial"/>
          <w:spacing w:val="-1"/>
          <w:sz w:val="24"/>
          <w:szCs w:val="24"/>
        </w:rPr>
        <w:t>NLCA)</w:t>
      </w:r>
      <w:r>
        <w:rPr>
          <w:rFonts w:ascii="Arial" w:eastAsia="Arial" w:hAnsi="Arial" w:cs="Arial"/>
          <w:spacing w:val="-5"/>
          <w:sz w:val="24"/>
          <w:szCs w:val="24"/>
        </w:rPr>
        <w:t xml:space="preserve"> </w:t>
      </w:r>
      <w:r>
        <w:rPr>
          <w:rFonts w:ascii="Arial" w:eastAsia="Arial" w:hAnsi="Arial" w:cs="Arial"/>
          <w:sz w:val="24"/>
          <w:szCs w:val="24"/>
        </w:rPr>
        <w:t>and</w:t>
      </w:r>
      <w:r>
        <w:rPr>
          <w:rFonts w:ascii="Arial" w:eastAsia="Arial" w:hAnsi="Arial" w:cs="Arial"/>
          <w:spacing w:val="-7"/>
          <w:sz w:val="24"/>
          <w:szCs w:val="24"/>
        </w:rPr>
        <w:t xml:space="preserve"> </w:t>
      </w:r>
      <w:r>
        <w:rPr>
          <w:rFonts w:ascii="Arial" w:eastAsia="Arial" w:hAnsi="Arial" w:cs="Arial"/>
          <w:spacing w:val="-2"/>
          <w:sz w:val="24"/>
          <w:szCs w:val="24"/>
        </w:rPr>
        <w:t>the</w:t>
      </w:r>
      <w:r>
        <w:rPr>
          <w:rFonts w:ascii="Arial" w:eastAsia="Arial" w:hAnsi="Arial" w:cs="Arial"/>
          <w:spacing w:val="-5"/>
          <w:sz w:val="24"/>
          <w:szCs w:val="24"/>
        </w:rPr>
        <w:t xml:space="preserve"> </w:t>
      </w:r>
      <w:r>
        <w:rPr>
          <w:rFonts w:ascii="Arial" w:eastAsia="Arial" w:hAnsi="Arial" w:cs="Arial"/>
          <w:i/>
          <w:sz w:val="24"/>
          <w:szCs w:val="24"/>
        </w:rPr>
        <w:t>Nunavut</w:t>
      </w:r>
      <w:r>
        <w:rPr>
          <w:rFonts w:ascii="Arial" w:eastAsia="Arial" w:hAnsi="Arial" w:cs="Arial"/>
          <w:i/>
          <w:spacing w:val="-11"/>
          <w:sz w:val="24"/>
          <w:szCs w:val="24"/>
        </w:rPr>
        <w:t xml:space="preserve"> </w:t>
      </w:r>
      <w:r>
        <w:rPr>
          <w:rFonts w:ascii="Arial" w:eastAsia="Arial" w:hAnsi="Arial" w:cs="Arial"/>
          <w:i/>
          <w:sz w:val="24"/>
          <w:szCs w:val="24"/>
        </w:rPr>
        <w:t>Waters</w:t>
      </w:r>
      <w:r>
        <w:rPr>
          <w:rFonts w:ascii="Arial" w:eastAsia="Arial" w:hAnsi="Arial" w:cs="Arial"/>
          <w:i/>
          <w:spacing w:val="-11"/>
          <w:sz w:val="24"/>
          <w:szCs w:val="24"/>
        </w:rPr>
        <w:t xml:space="preserve"> </w:t>
      </w:r>
      <w:r>
        <w:rPr>
          <w:rFonts w:ascii="Arial" w:eastAsia="Arial" w:hAnsi="Arial" w:cs="Arial"/>
          <w:i/>
          <w:sz w:val="24"/>
          <w:szCs w:val="24"/>
        </w:rPr>
        <w:t>and</w:t>
      </w:r>
      <w:r>
        <w:rPr>
          <w:rFonts w:ascii="Arial" w:eastAsia="Arial" w:hAnsi="Arial" w:cs="Arial"/>
          <w:i/>
          <w:spacing w:val="-6"/>
          <w:sz w:val="24"/>
          <w:szCs w:val="24"/>
        </w:rPr>
        <w:t xml:space="preserve"> </w:t>
      </w:r>
      <w:r>
        <w:rPr>
          <w:rFonts w:ascii="Arial" w:eastAsia="Arial" w:hAnsi="Arial" w:cs="Arial"/>
          <w:i/>
          <w:spacing w:val="-1"/>
          <w:sz w:val="24"/>
          <w:szCs w:val="24"/>
        </w:rPr>
        <w:t>Nunavut</w:t>
      </w:r>
      <w:r>
        <w:rPr>
          <w:rFonts w:ascii="Arial" w:eastAsia="Arial" w:hAnsi="Arial" w:cs="Arial"/>
          <w:i/>
          <w:spacing w:val="-8"/>
          <w:sz w:val="24"/>
          <w:szCs w:val="24"/>
        </w:rPr>
        <w:t xml:space="preserve"> </w:t>
      </w:r>
      <w:r>
        <w:rPr>
          <w:rFonts w:ascii="Arial" w:eastAsia="Arial" w:hAnsi="Arial" w:cs="Arial"/>
          <w:i/>
          <w:sz w:val="24"/>
          <w:szCs w:val="24"/>
        </w:rPr>
        <w:t>Surface</w:t>
      </w:r>
      <w:r>
        <w:rPr>
          <w:rFonts w:ascii="Arial" w:eastAsia="Arial" w:hAnsi="Arial" w:cs="Arial"/>
          <w:i/>
          <w:spacing w:val="-9"/>
          <w:sz w:val="24"/>
          <w:szCs w:val="24"/>
        </w:rPr>
        <w:t xml:space="preserve"> </w:t>
      </w:r>
      <w:r>
        <w:rPr>
          <w:rFonts w:ascii="Arial" w:eastAsia="Arial" w:hAnsi="Arial" w:cs="Arial"/>
          <w:i/>
          <w:spacing w:val="-1"/>
          <w:sz w:val="24"/>
          <w:szCs w:val="24"/>
        </w:rPr>
        <w:t>Rights</w:t>
      </w:r>
      <w:r>
        <w:rPr>
          <w:rFonts w:ascii="Arial" w:eastAsia="Arial" w:hAnsi="Arial" w:cs="Arial"/>
          <w:i/>
          <w:spacing w:val="-7"/>
          <w:sz w:val="24"/>
          <w:szCs w:val="24"/>
        </w:rPr>
        <w:t xml:space="preserve"> </w:t>
      </w:r>
      <w:r>
        <w:rPr>
          <w:rFonts w:ascii="Arial" w:eastAsia="Arial" w:hAnsi="Arial" w:cs="Arial"/>
          <w:i/>
          <w:sz w:val="24"/>
          <w:szCs w:val="24"/>
        </w:rPr>
        <w:t>Tribunal</w:t>
      </w:r>
      <w:r>
        <w:rPr>
          <w:rFonts w:ascii="Arial" w:eastAsia="Arial" w:hAnsi="Arial" w:cs="Arial"/>
          <w:i/>
          <w:spacing w:val="-8"/>
          <w:sz w:val="24"/>
          <w:szCs w:val="24"/>
        </w:rPr>
        <w:t xml:space="preserve"> </w:t>
      </w:r>
      <w:r>
        <w:rPr>
          <w:rFonts w:ascii="Arial" w:eastAsia="Arial" w:hAnsi="Arial" w:cs="Arial"/>
          <w:i/>
          <w:spacing w:val="-1"/>
          <w:sz w:val="24"/>
          <w:szCs w:val="24"/>
        </w:rPr>
        <w:t>Act</w:t>
      </w:r>
      <w:r>
        <w:rPr>
          <w:rFonts w:ascii="Arial" w:eastAsia="Arial" w:hAnsi="Arial" w:cs="Arial"/>
          <w:i/>
          <w:spacing w:val="66"/>
          <w:w w:val="99"/>
          <w:sz w:val="24"/>
          <w:szCs w:val="24"/>
        </w:rPr>
        <w:t xml:space="preserve"> </w:t>
      </w:r>
      <w:r>
        <w:rPr>
          <w:rFonts w:ascii="Arial" w:eastAsia="Arial" w:hAnsi="Arial" w:cs="Arial"/>
          <w:sz w:val="24"/>
          <w:szCs w:val="24"/>
        </w:rPr>
        <w:t>(NWNSRTA).</w:t>
      </w:r>
      <w:r>
        <w:rPr>
          <w:rFonts w:ascii="Arial" w:eastAsia="Arial" w:hAnsi="Arial" w:cs="Arial"/>
          <w:spacing w:val="-7"/>
          <w:sz w:val="24"/>
          <w:szCs w:val="24"/>
        </w:rPr>
        <w:t xml:space="preserve"> </w:t>
      </w:r>
      <w:r>
        <w:rPr>
          <w:rFonts w:ascii="Arial" w:eastAsia="Arial" w:hAnsi="Arial" w:cs="Arial"/>
          <w:spacing w:val="-1"/>
          <w:sz w:val="24"/>
          <w:szCs w:val="24"/>
        </w:rPr>
        <w:t>As</w:t>
      </w:r>
      <w:r>
        <w:rPr>
          <w:rFonts w:ascii="Arial" w:eastAsia="Arial" w:hAnsi="Arial" w:cs="Arial"/>
          <w:spacing w:val="-6"/>
          <w:sz w:val="24"/>
          <w:szCs w:val="24"/>
        </w:rPr>
        <w:t xml:space="preserve"> </w:t>
      </w:r>
      <w:r>
        <w:rPr>
          <w:rFonts w:ascii="Arial" w:eastAsia="Arial" w:hAnsi="Arial" w:cs="Arial"/>
          <w:sz w:val="24"/>
          <w:szCs w:val="24"/>
        </w:rPr>
        <w:t>set</w:t>
      </w:r>
      <w:r>
        <w:rPr>
          <w:rFonts w:ascii="Arial" w:eastAsia="Arial" w:hAnsi="Arial" w:cs="Arial"/>
          <w:spacing w:val="-10"/>
          <w:sz w:val="24"/>
          <w:szCs w:val="24"/>
        </w:rPr>
        <w:t xml:space="preserve"> </w:t>
      </w:r>
      <w:r>
        <w:rPr>
          <w:rFonts w:ascii="Arial" w:eastAsia="Arial" w:hAnsi="Arial" w:cs="Arial"/>
          <w:sz w:val="24"/>
          <w:szCs w:val="24"/>
        </w:rPr>
        <w:t>out</w:t>
      </w:r>
      <w:r>
        <w:rPr>
          <w:rFonts w:ascii="Arial" w:eastAsia="Arial" w:hAnsi="Arial" w:cs="Arial"/>
          <w:spacing w:val="-10"/>
          <w:sz w:val="24"/>
          <w:szCs w:val="24"/>
        </w:rPr>
        <w:t xml:space="preserve"> </w:t>
      </w:r>
      <w:r>
        <w:rPr>
          <w:rFonts w:ascii="Arial" w:eastAsia="Arial" w:hAnsi="Arial" w:cs="Arial"/>
          <w:spacing w:val="2"/>
          <w:sz w:val="24"/>
          <w:szCs w:val="24"/>
        </w:rPr>
        <w:t>in</w:t>
      </w:r>
      <w:r>
        <w:rPr>
          <w:rFonts w:ascii="Arial" w:eastAsia="Arial" w:hAnsi="Arial" w:cs="Arial"/>
          <w:spacing w:val="-5"/>
          <w:sz w:val="24"/>
          <w:szCs w:val="24"/>
        </w:rPr>
        <w:t xml:space="preserve"> </w:t>
      </w:r>
      <w:r>
        <w:rPr>
          <w:rFonts w:ascii="Arial" w:eastAsia="Arial" w:hAnsi="Arial" w:cs="Arial"/>
          <w:spacing w:val="-2"/>
          <w:sz w:val="24"/>
          <w:szCs w:val="24"/>
        </w:rPr>
        <w:t>the</w:t>
      </w:r>
      <w:r>
        <w:rPr>
          <w:rFonts w:ascii="Arial" w:eastAsia="Arial" w:hAnsi="Arial" w:cs="Arial"/>
          <w:spacing w:val="-6"/>
          <w:sz w:val="24"/>
          <w:szCs w:val="24"/>
        </w:rPr>
        <w:t xml:space="preserve"> </w:t>
      </w:r>
      <w:r>
        <w:rPr>
          <w:rFonts w:ascii="Arial" w:eastAsia="Arial" w:hAnsi="Arial" w:cs="Arial"/>
          <w:sz w:val="24"/>
          <w:szCs w:val="24"/>
        </w:rPr>
        <w:t>reasons</w:t>
      </w:r>
      <w:r>
        <w:rPr>
          <w:rFonts w:ascii="Arial" w:eastAsia="Arial" w:hAnsi="Arial" w:cs="Arial"/>
          <w:spacing w:val="-6"/>
          <w:sz w:val="24"/>
          <w:szCs w:val="24"/>
        </w:rPr>
        <w:t xml:space="preserve"> </w:t>
      </w:r>
      <w:r>
        <w:rPr>
          <w:rFonts w:ascii="Arial" w:eastAsia="Arial" w:hAnsi="Arial" w:cs="Arial"/>
          <w:spacing w:val="-2"/>
          <w:sz w:val="24"/>
          <w:szCs w:val="24"/>
        </w:rPr>
        <w:t>for</w:t>
      </w:r>
      <w:r>
        <w:rPr>
          <w:rFonts w:ascii="Arial" w:eastAsia="Arial" w:hAnsi="Arial" w:cs="Arial"/>
          <w:spacing w:val="-5"/>
          <w:sz w:val="24"/>
          <w:szCs w:val="24"/>
        </w:rPr>
        <w:t xml:space="preserve"> </w:t>
      </w:r>
      <w:r>
        <w:rPr>
          <w:rFonts w:ascii="Arial" w:eastAsia="Arial" w:hAnsi="Arial" w:cs="Arial"/>
          <w:sz w:val="24"/>
          <w:szCs w:val="24"/>
        </w:rPr>
        <w:t>decision,</w:t>
      </w:r>
      <w:r>
        <w:rPr>
          <w:rFonts w:ascii="Arial" w:eastAsia="Arial" w:hAnsi="Arial" w:cs="Arial"/>
          <w:spacing w:val="-9"/>
          <w:sz w:val="24"/>
          <w:szCs w:val="24"/>
        </w:rPr>
        <w:t xml:space="preserve"> </w:t>
      </w:r>
      <w:r>
        <w:rPr>
          <w:rFonts w:ascii="Arial" w:eastAsia="Arial" w:hAnsi="Arial" w:cs="Arial"/>
          <w:sz w:val="24"/>
          <w:szCs w:val="24"/>
        </w:rPr>
        <w:t>based</w:t>
      </w:r>
      <w:r>
        <w:rPr>
          <w:rFonts w:ascii="Arial" w:eastAsia="Arial" w:hAnsi="Arial" w:cs="Arial"/>
          <w:spacing w:val="-9"/>
          <w:sz w:val="24"/>
          <w:szCs w:val="24"/>
        </w:rPr>
        <w:t xml:space="preserve"> </w:t>
      </w:r>
      <w:r>
        <w:rPr>
          <w:rFonts w:ascii="Arial" w:eastAsia="Arial" w:hAnsi="Arial" w:cs="Arial"/>
          <w:sz w:val="24"/>
          <w:szCs w:val="24"/>
        </w:rPr>
        <w:t>on</w:t>
      </w:r>
      <w:r>
        <w:rPr>
          <w:rFonts w:ascii="Arial" w:eastAsia="Arial" w:hAnsi="Arial" w:cs="Arial"/>
          <w:spacing w:val="-6"/>
          <w:sz w:val="24"/>
          <w:szCs w:val="24"/>
        </w:rPr>
        <w:t xml:space="preserve"> </w:t>
      </w:r>
      <w:r>
        <w:rPr>
          <w:rFonts w:ascii="Arial" w:eastAsia="Arial" w:hAnsi="Arial" w:cs="Arial"/>
          <w:sz w:val="24"/>
          <w:szCs w:val="24"/>
        </w:rPr>
        <w:t>the</w:t>
      </w:r>
      <w:r>
        <w:rPr>
          <w:rFonts w:ascii="Arial" w:eastAsia="Arial" w:hAnsi="Arial" w:cs="Arial"/>
          <w:spacing w:val="-9"/>
          <w:sz w:val="24"/>
          <w:szCs w:val="24"/>
        </w:rPr>
        <w:t xml:space="preserve"> </w:t>
      </w:r>
      <w:r>
        <w:rPr>
          <w:rFonts w:ascii="Arial" w:eastAsia="Arial" w:hAnsi="Arial" w:cs="Arial"/>
          <w:spacing w:val="-1"/>
          <w:sz w:val="24"/>
          <w:szCs w:val="24"/>
        </w:rPr>
        <w:t>application,</w:t>
      </w:r>
      <w:r>
        <w:rPr>
          <w:rFonts w:ascii="Arial" w:eastAsia="Arial" w:hAnsi="Arial" w:cs="Arial"/>
          <w:spacing w:val="54"/>
          <w:w w:val="99"/>
          <w:sz w:val="24"/>
          <w:szCs w:val="24"/>
        </w:rPr>
        <w:t xml:space="preserve"> </w:t>
      </w:r>
      <w:r>
        <w:rPr>
          <w:rFonts w:ascii="Arial" w:eastAsia="Arial" w:hAnsi="Arial" w:cs="Arial"/>
          <w:sz w:val="24"/>
          <w:szCs w:val="24"/>
        </w:rPr>
        <w:t>submissions</w:t>
      </w:r>
      <w:r>
        <w:rPr>
          <w:rFonts w:ascii="Arial" w:eastAsia="Arial" w:hAnsi="Arial" w:cs="Arial"/>
          <w:spacing w:val="-7"/>
          <w:sz w:val="24"/>
          <w:szCs w:val="24"/>
        </w:rPr>
        <w:t xml:space="preserve"> </w:t>
      </w:r>
      <w:r>
        <w:rPr>
          <w:rFonts w:ascii="Arial" w:eastAsia="Arial" w:hAnsi="Arial" w:cs="Arial"/>
          <w:sz w:val="24"/>
          <w:szCs w:val="24"/>
        </w:rPr>
        <w:t>by</w:t>
      </w:r>
      <w:r>
        <w:rPr>
          <w:rFonts w:ascii="Arial" w:eastAsia="Arial" w:hAnsi="Arial" w:cs="Arial"/>
          <w:spacing w:val="-11"/>
          <w:sz w:val="24"/>
          <w:szCs w:val="24"/>
        </w:rPr>
        <w:t xml:space="preserve"> </w:t>
      </w:r>
      <w:r>
        <w:rPr>
          <w:rFonts w:ascii="Arial" w:eastAsia="Arial" w:hAnsi="Arial" w:cs="Arial"/>
          <w:sz w:val="24"/>
          <w:szCs w:val="24"/>
        </w:rPr>
        <w:t>all</w:t>
      </w:r>
      <w:r>
        <w:rPr>
          <w:rFonts w:ascii="Arial" w:eastAsia="Arial" w:hAnsi="Arial" w:cs="Arial"/>
          <w:spacing w:val="-6"/>
          <w:sz w:val="24"/>
          <w:szCs w:val="24"/>
        </w:rPr>
        <w:t xml:space="preserve"> </w:t>
      </w:r>
      <w:r>
        <w:rPr>
          <w:rFonts w:ascii="Arial" w:eastAsia="Arial" w:hAnsi="Arial" w:cs="Arial"/>
          <w:sz w:val="24"/>
          <w:szCs w:val="24"/>
        </w:rPr>
        <w:t>parties</w:t>
      </w:r>
      <w:r>
        <w:rPr>
          <w:rFonts w:ascii="Arial" w:eastAsia="Arial" w:hAnsi="Arial" w:cs="Arial"/>
          <w:spacing w:val="-11"/>
          <w:sz w:val="24"/>
          <w:szCs w:val="24"/>
        </w:rPr>
        <w:t xml:space="preserve"> </w:t>
      </w:r>
      <w:r>
        <w:rPr>
          <w:rFonts w:ascii="Arial" w:eastAsia="Arial" w:hAnsi="Arial" w:cs="Arial"/>
          <w:sz w:val="24"/>
          <w:szCs w:val="24"/>
        </w:rPr>
        <w:t>and</w:t>
      </w:r>
      <w:r>
        <w:rPr>
          <w:rFonts w:ascii="Arial" w:eastAsia="Arial" w:hAnsi="Arial" w:cs="Arial"/>
          <w:spacing w:val="-6"/>
          <w:sz w:val="24"/>
          <w:szCs w:val="24"/>
        </w:rPr>
        <w:t xml:space="preserve"> </w:t>
      </w:r>
      <w:r>
        <w:rPr>
          <w:rFonts w:ascii="Arial" w:eastAsia="Arial" w:hAnsi="Arial" w:cs="Arial"/>
          <w:spacing w:val="-1"/>
          <w:sz w:val="24"/>
          <w:szCs w:val="24"/>
        </w:rPr>
        <w:t>applicable</w:t>
      </w:r>
      <w:r>
        <w:rPr>
          <w:rFonts w:ascii="Arial" w:eastAsia="Arial" w:hAnsi="Arial" w:cs="Arial"/>
          <w:spacing w:val="-9"/>
          <w:sz w:val="24"/>
          <w:szCs w:val="24"/>
        </w:rPr>
        <w:t xml:space="preserve"> </w:t>
      </w:r>
      <w:r>
        <w:rPr>
          <w:rFonts w:ascii="Arial" w:eastAsia="Arial" w:hAnsi="Arial" w:cs="Arial"/>
          <w:sz w:val="24"/>
          <w:szCs w:val="24"/>
        </w:rPr>
        <w:t>legislation,</w:t>
      </w:r>
      <w:r>
        <w:rPr>
          <w:rFonts w:ascii="Arial" w:eastAsia="Arial" w:hAnsi="Arial" w:cs="Arial"/>
          <w:spacing w:val="-6"/>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spacing w:val="-1"/>
          <w:sz w:val="24"/>
          <w:szCs w:val="24"/>
        </w:rPr>
        <w:t>Board</w:t>
      </w:r>
      <w:r>
        <w:rPr>
          <w:rFonts w:ascii="Arial" w:eastAsia="Arial" w:hAnsi="Arial" w:cs="Arial"/>
          <w:spacing w:val="-9"/>
          <w:sz w:val="24"/>
          <w:szCs w:val="24"/>
        </w:rPr>
        <w:t xml:space="preserve"> </w:t>
      </w:r>
      <w:r>
        <w:rPr>
          <w:rFonts w:ascii="Arial" w:eastAsia="Arial" w:hAnsi="Arial" w:cs="Arial"/>
          <w:spacing w:val="2"/>
          <w:sz w:val="24"/>
          <w:szCs w:val="24"/>
        </w:rPr>
        <w:t>is</w:t>
      </w:r>
      <w:r>
        <w:rPr>
          <w:rFonts w:ascii="Arial" w:eastAsia="Arial" w:hAnsi="Arial" w:cs="Arial"/>
          <w:spacing w:val="-6"/>
          <w:sz w:val="24"/>
          <w:szCs w:val="24"/>
        </w:rPr>
        <w:t xml:space="preserve"> </w:t>
      </w:r>
      <w:r>
        <w:rPr>
          <w:rFonts w:ascii="Arial" w:eastAsia="Arial" w:hAnsi="Arial" w:cs="Arial"/>
          <w:spacing w:val="-1"/>
          <w:sz w:val="24"/>
          <w:szCs w:val="24"/>
        </w:rPr>
        <w:t>not</w:t>
      </w:r>
      <w:r>
        <w:rPr>
          <w:rFonts w:ascii="Arial" w:eastAsia="Arial" w:hAnsi="Arial" w:cs="Arial"/>
          <w:spacing w:val="-5"/>
          <w:sz w:val="24"/>
          <w:szCs w:val="24"/>
        </w:rPr>
        <w:t xml:space="preserve"> </w:t>
      </w:r>
      <w:r>
        <w:rPr>
          <w:rFonts w:ascii="Arial" w:eastAsia="Arial" w:hAnsi="Arial" w:cs="Arial"/>
          <w:sz w:val="24"/>
          <w:szCs w:val="24"/>
        </w:rPr>
        <w:t>satisfied</w:t>
      </w:r>
      <w:r>
        <w:rPr>
          <w:rFonts w:ascii="Arial" w:eastAsia="Arial" w:hAnsi="Arial" w:cs="Arial"/>
          <w:spacing w:val="-5"/>
          <w:sz w:val="24"/>
          <w:szCs w:val="24"/>
        </w:rPr>
        <w:t xml:space="preserve"> </w:t>
      </w:r>
      <w:r>
        <w:rPr>
          <w:rFonts w:ascii="Arial" w:eastAsia="Arial" w:hAnsi="Arial" w:cs="Arial"/>
          <w:spacing w:val="-1"/>
          <w:sz w:val="24"/>
          <w:szCs w:val="24"/>
        </w:rPr>
        <w:t>that</w:t>
      </w:r>
      <w:r>
        <w:rPr>
          <w:rFonts w:ascii="Arial" w:eastAsia="Arial" w:hAnsi="Arial" w:cs="Arial"/>
          <w:spacing w:val="-7"/>
          <w:sz w:val="24"/>
          <w:szCs w:val="24"/>
        </w:rPr>
        <w:t xml:space="preserve"> </w:t>
      </w:r>
      <w:r>
        <w:rPr>
          <w:rFonts w:ascii="Arial" w:eastAsia="Arial" w:hAnsi="Arial" w:cs="Arial"/>
          <w:spacing w:val="-2"/>
          <w:sz w:val="24"/>
          <w:szCs w:val="24"/>
        </w:rPr>
        <w:t>the</w:t>
      </w:r>
      <w:r>
        <w:rPr>
          <w:rFonts w:ascii="Arial" w:eastAsia="Arial" w:hAnsi="Arial" w:cs="Arial"/>
          <w:spacing w:val="46"/>
          <w:w w:val="99"/>
          <w:sz w:val="24"/>
          <w:szCs w:val="24"/>
        </w:rPr>
        <w:t xml:space="preserve"> </w:t>
      </w:r>
      <w:r>
        <w:rPr>
          <w:rFonts w:ascii="Arial" w:eastAsia="Arial" w:hAnsi="Arial" w:cs="Arial"/>
          <w:spacing w:val="-1"/>
          <w:sz w:val="24"/>
          <w:szCs w:val="24"/>
        </w:rPr>
        <w:t>requirements</w:t>
      </w:r>
      <w:r>
        <w:rPr>
          <w:rFonts w:ascii="Arial" w:eastAsia="Arial" w:hAnsi="Arial" w:cs="Arial"/>
          <w:spacing w:val="-7"/>
          <w:sz w:val="24"/>
          <w:szCs w:val="24"/>
        </w:rPr>
        <w:t xml:space="preserve"> </w:t>
      </w:r>
      <w:r>
        <w:rPr>
          <w:rFonts w:ascii="Arial" w:eastAsia="Arial" w:hAnsi="Arial" w:cs="Arial"/>
          <w:sz w:val="24"/>
          <w:szCs w:val="24"/>
        </w:rPr>
        <w:t>of</w:t>
      </w:r>
      <w:r>
        <w:rPr>
          <w:rFonts w:ascii="Arial" w:eastAsia="Arial" w:hAnsi="Arial" w:cs="Arial"/>
          <w:spacing w:val="-7"/>
          <w:sz w:val="24"/>
          <w:szCs w:val="24"/>
        </w:rPr>
        <w:t xml:space="preserve"> </w:t>
      </w:r>
      <w:r>
        <w:rPr>
          <w:rFonts w:ascii="Arial" w:eastAsia="Arial" w:hAnsi="Arial" w:cs="Arial"/>
          <w:sz w:val="24"/>
          <w:szCs w:val="24"/>
        </w:rPr>
        <w:t>s.</w:t>
      </w:r>
      <w:r>
        <w:rPr>
          <w:rFonts w:ascii="Arial" w:eastAsia="Arial" w:hAnsi="Arial" w:cs="Arial"/>
          <w:spacing w:val="-10"/>
          <w:sz w:val="24"/>
          <w:szCs w:val="24"/>
        </w:rPr>
        <w:t xml:space="preserve"> </w:t>
      </w:r>
      <w:r>
        <w:rPr>
          <w:rFonts w:ascii="Times New Roman" w:eastAsia="Times New Roman" w:hAnsi="Times New Roman" w:cs="Times New Roman"/>
          <w:sz w:val="24"/>
          <w:szCs w:val="24"/>
        </w:rPr>
        <w:t>57</w:t>
      </w:r>
      <w:r>
        <w:rPr>
          <w:rFonts w:ascii="Times New Roman" w:eastAsia="Times New Roman" w:hAnsi="Times New Roman" w:cs="Times New Roman"/>
          <w:spacing w:val="-7"/>
          <w:sz w:val="24"/>
          <w:szCs w:val="24"/>
        </w:rPr>
        <w:t xml:space="preserve"> </w:t>
      </w:r>
      <w:r>
        <w:rPr>
          <w:rFonts w:ascii="Arial" w:eastAsia="Arial" w:hAnsi="Arial" w:cs="Arial"/>
          <w:sz w:val="24"/>
          <w:szCs w:val="24"/>
        </w:rPr>
        <w:t>of</w:t>
      </w:r>
      <w:r>
        <w:rPr>
          <w:rFonts w:ascii="Arial" w:eastAsia="Arial" w:hAnsi="Arial" w:cs="Arial"/>
          <w:spacing w:val="-7"/>
          <w:sz w:val="24"/>
          <w:szCs w:val="24"/>
        </w:rPr>
        <w:t xml:space="preserve"> </w:t>
      </w:r>
      <w:r>
        <w:rPr>
          <w:rFonts w:ascii="Arial" w:eastAsia="Arial" w:hAnsi="Arial" w:cs="Arial"/>
          <w:spacing w:val="-2"/>
          <w:sz w:val="24"/>
          <w:szCs w:val="24"/>
        </w:rPr>
        <w:t>the</w:t>
      </w:r>
      <w:r>
        <w:rPr>
          <w:rFonts w:ascii="Arial" w:eastAsia="Arial" w:hAnsi="Arial" w:cs="Arial"/>
          <w:spacing w:val="-6"/>
          <w:sz w:val="24"/>
          <w:szCs w:val="24"/>
        </w:rPr>
        <w:t xml:space="preserve"> </w:t>
      </w:r>
      <w:r>
        <w:rPr>
          <w:rFonts w:ascii="Arial" w:eastAsia="Arial" w:hAnsi="Arial" w:cs="Arial"/>
          <w:spacing w:val="-1"/>
          <w:sz w:val="24"/>
          <w:szCs w:val="24"/>
        </w:rPr>
        <w:t>NWNSRTA</w:t>
      </w:r>
      <w:r>
        <w:rPr>
          <w:rFonts w:ascii="Arial" w:eastAsia="Arial" w:hAnsi="Arial" w:cs="Arial"/>
          <w:spacing w:val="-7"/>
          <w:sz w:val="24"/>
          <w:szCs w:val="24"/>
        </w:rPr>
        <w:t xml:space="preserve"> </w:t>
      </w:r>
      <w:r>
        <w:rPr>
          <w:rFonts w:ascii="Arial" w:eastAsia="Arial" w:hAnsi="Arial" w:cs="Arial"/>
          <w:sz w:val="24"/>
          <w:szCs w:val="24"/>
        </w:rPr>
        <w:t>have</w:t>
      </w:r>
      <w:r>
        <w:rPr>
          <w:rFonts w:ascii="Arial" w:eastAsia="Arial" w:hAnsi="Arial" w:cs="Arial"/>
          <w:spacing w:val="-9"/>
          <w:sz w:val="24"/>
          <w:szCs w:val="24"/>
        </w:rPr>
        <w:t xml:space="preserve"> </w:t>
      </w:r>
      <w:r>
        <w:rPr>
          <w:rFonts w:ascii="Arial" w:eastAsia="Arial" w:hAnsi="Arial" w:cs="Arial"/>
          <w:sz w:val="24"/>
          <w:szCs w:val="24"/>
        </w:rPr>
        <w:t>been</w:t>
      </w:r>
      <w:r>
        <w:rPr>
          <w:rFonts w:ascii="Arial" w:eastAsia="Arial" w:hAnsi="Arial" w:cs="Arial"/>
          <w:spacing w:val="-6"/>
          <w:sz w:val="24"/>
          <w:szCs w:val="24"/>
        </w:rPr>
        <w:t xml:space="preserve"> </w:t>
      </w:r>
      <w:r>
        <w:rPr>
          <w:rFonts w:ascii="Arial" w:eastAsia="Arial" w:hAnsi="Arial" w:cs="Arial"/>
          <w:spacing w:val="-2"/>
          <w:sz w:val="24"/>
          <w:szCs w:val="24"/>
        </w:rPr>
        <w:t>met,</w:t>
      </w:r>
      <w:r>
        <w:rPr>
          <w:rFonts w:ascii="Arial" w:eastAsia="Arial" w:hAnsi="Arial" w:cs="Arial"/>
          <w:spacing w:val="-6"/>
          <w:sz w:val="24"/>
          <w:szCs w:val="24"/>
        </w:rPr>
        <w:t xml:space="preserve"> </w:t>
      </w:r>
      <w:r>
        <w:rPr>
          <w:rFonts w:ascii="Arial" w:eastAsia="Arial" w:hAnsi="Arial" w:cs="Arial"/>
          <w:sz w:val="24"/>
          <w:szCs w:val="24"/>
        </w:rPr>
        <w:t>and</w:t>
      </w:r>
      <w:r>
        <w:rPr>
          <w:rFonts w:ascii="Arial" w:eastAsia="Arial" w:hAnsi="Arial" w:cs="Arial"/>
          <w:spacing w:val="-6"/>
          <w:sz w:val="24"/>
          <w:szCs w:val="24"/>
        </w:rPr>
        <w:t xml:space="preserve"> </w:t>
      </w:r>
      <w:r>
        <w:rPr>
          <w:rFonts w:ascii="Arial" w:eastAsia="Arial" w:hAnsi="Arial" w:cs="Arial"/>
          <w:spacing w:val="-1"/>
          <w:sz w:val="24"/>
          <w:szCs w:val="24"/>
        </w:rPr>
        <w:t>accordingly</w:t>
      </w:r>
      <w:r>
        <w:rPr>
          <w:rFonts w:ascii="Arial" w:eastAsia="Arial" w:hAnsi="Arial" w:cs="Arial"/>
          <w:spacing w:val="-7"/>
          <w:sz w:val="24"/>
          <w:szCs w:val="24"/>
        </w:rPr>
        <w:t xml:space="preserve"> </w:t>
      </w:r>
      <w:r>
        <w:rPr>
          <w:rFonts w:ascii="Arial" w:eastAsia="Arial" w:hAnsi="Arial" w:cs="Arial"/>
          <w:spacing w:val="-1"/>
          <w:sz w:val="24"/>
          <w:szCs w:val="24"/>
        </w:rPr>
        <w:t>cannot</w:t>
      </w:r>
      <w:r>
        <w:rPr>
          <w:rFonts w:ascii="Arial" w:eastAsia="Arial" w:hAnsi="Arial" w:cs="Arial"/>
          <w:spacing w:val="-6"/>
          <w:sz w:val="24"/>
          <w:szCs w:val="24"/>
        </w:rPr>
        <w:t xml:space="preserve"> </w:t>
      </w:r>
      <w:r>
        <w:rPr>
          <w:rFonts w:ascii="Arial" w:eastAsia="Arial" w:hAnsi="Arial" w:cs="Arial"/>
          <w:spacing w:val="-1"/>
          <w:sz w:val="24"/>
          <w:szCs w:val="24"/>
        </w:rPr>
        <w:t>amend</w:t>
      </w:r>
      <w:r>
        <w:rPr>
          <w:rFonts w:ascii="Arial" w:eastAsia="Arial" w:hAnsi="Arial" w:cs="Arial"/>
          <w:spacing w:val="88"/>
          <w:w w:val="99"/>
          <w:sz w:val="24"/>
          <w:szCs w:val="24"/>
        </w:rPr>
        <w:t xml:space="preserve"> </w:t>
      </w:r>
      <w:r>
        <w:rPr>
          <w:rFonts w:ascii="Arial" w:eastAsia="Arial" w:hAnsi="Arial" w:cs="Arial"/>
          <w:sz w:val="24"/>
          <w:szCs w:val="24"/>
        </w:rPr>
        <w:t>the</w:t>
      </w:r>
      <w:r>
        <w:rPr>
          <w:rFonts w:ascii="Arial" w:eastAsia="Arial" w:hAnsi="Arial" w:cs="Arial"/>
          <w:spacing w:val="-7"/>
          <w:sz w:val="24"/>
          <w:szCs w:val="24"/>
        </w:rPr>
        <w:t xml:space="preserve"> </w:t>
      </w:r>
      <w:proofErr w:type="spellStart"/>
      <w:r>
        <w:rPr>
          <w:rFonts w:ascii="Arial" w:eastAsia="Arial" w:hAnsi="Arial" w:cs="Arial"/>
          <w:sz w:val="24"/>
          <w:szCs w:val="24"/>
        </w:rPr>
        <w:t>Licence</w:t>
      </w:r>
      <w:proofErr w:type="spellEnd"/>
      <w:r>
        <w:rPr>
          <w:rFonts w:ascii="Arial" w:eastAsia="Arial" w:hAnsi="Arial" w:cs="Arial"/>
          <w:spacing w:val="-9"/>
          <w:sz w:val="24"/>
          <w:szCs w:val="24"/>
        </w:rPr>
        <w:t xml:space="preserve"> </w:t>
      </w:r>
      <w:r>
        <w:rPr>
          <w:rFonts w:ascii="Arial" w:eastAsia="Arial" w:hAnsi="Arial" w:cs="Arial"/>
          <w:sz w:val="24"/>
          <w:szCs w:val="24"/>
        </w:rPr>
        <w:t>as</w:t>
      </w:r>
      <w:r>
        <w:rPr>
          <w:rFonts w:ascii="Arial" w:eastAsia="Arial" w:hAnsi="Arial" w:cs="Arial"/>
          <w:spacing w:val="-7"/>
          <w:sz w:val="24"/>
          <w:szCs w:val="24"/>
        </w:rPr>
        <w:t xml:space="preserve"> </w:t>
      </w:r>
      <w:r>
        <w:rPr>
          <w:rFonts w:ascii="Arial" w:eastAsia="Arial" w:hAnsi="Arial" w:cs="Arial"/>
          <w:sz w:val="24"/>
          <w:szCs w:val="24"/>
        </w:rPr>
        <w:t>requested</w:t>
      </w:r>
      <w:r>
        <w:rPr>
          <w:rFonts w:ascii="Arial" w:eastAsia="Arial" w:hAnsi="Arial" w:cs="Arial"/>
          <w:spacing w:val="-10"/>
          <w:sz w:val="24"/>
          <w:szCs w:val="24"/>
        </w:rPr>
        <w:t xml:space="preserve"> </w:t>
      </w:r>
      <w:r>
        <w:rPr>
          <w:rFonts w:ascii="Arial" w:eastAsia="Arial" w:hAnsi="Arial" w:cs="Arial"/>
          <w:spacing w:val="-1"/>
          <w:sz w:val="24"/>
          <w:szCs w:val="24"/>
        </w:rPr>
        <w:t>in</w:t>
      </w:r>
      <w:r>
        <w:rPr>
          <w:rFonts w:ascii="Arial" w:eastAsia="Arial" w:hAnsi="Arial" w:cs="Arial"/>
          <w:spacing w:val="-6"/>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spacing w:val="-1"/>
          <w:sz w:val="24"/>
          <w:szCs w:val="24"/>
        </w:rPr>
        <w:t>application</w:t>
      </w:r>
    </w:p>
    <w:p w:rsidR="009B654D" w:rsidRDefault="009B654D">
      <w:pPr>
        <w:spacing w:before="2"/>
        <w:rPr>
          <w:rFonts w:ascii="Arial" w:eastAsia="Arial" w:hAnsi="Arial" w:cs="Arial"/>
        </w:rPr>
      </w:pPr>
    </w:p>
    <w:p w:rsidR="009B654D" w:rsidRDefault="007C04F4">
      <w:pPr>
        <w:pStyle w:val="BodyText"/>
        <w:ind w:left="140" w:right="179"/>
      </w:pPr>
      <w:r>
        <w:rPr>
          <w:spacing w:val="1"/>
        </w:rPr>
        <w:t>The</w:t>
      </w:r>
      <w:r>
        <w:rPr>
          <w:spacing w:val="-5"/>
        </w:rPr>
        <w:t xml:space="preserve"> </w:t>
      </w:r>
      <w:r>
        <w:rPr>
          <w:spacing w:val="-1"/>
        </w:rPr>
        <w:t>Hamlet</w:t>
      </w:r>
      <w:r>
        <w:rPr>
          <w:spacing w:val="-6"/>
        </w:rPr>
        <w:t xml:space="preserve"> </w:t>
      </w:r>
      <w:r>
        <w:t>of</w:t>
      </w:r>
      <w:r>
        <w:rPr>
          <w:spacing w:val="-6"/>
        </w:rPr>
        <w:t xml:space="preserve"> </w:t>
      </w:r>
      <w:r>
        <w:rPr>
          <w:spacing w:val="-1"/>
        </w:rPr>
        <w:t>Kimmirut</w:t>
      </w:r>
      <w:r>
        <w:rPr>
          <w:spacing w:val="-6"/>
        </w:rPr>
        <w:t xml:space="preserve"> </w:t>
      </w:r>
      <w:r>
        <w:t>currently</w:t>
      </w:r>
      <w:r>
        <w:rPr>
          <w:spacing w:val="-10"/>
        </w:rPr>
        <w:t xml:space="preserve"> </w:t>
      </w:r>
      <w:r>
        <w:t>disposes</w:t>
      </w:r>
      <w:r>
        <w:rPr>
          <w:spacing w:val="-6"/>
        </w:rPr>
        <w:t xml:space="preserve"> </w:t>
      </w:r>
      <w:r>
        <w:rPr>
          <w:spacing w:val="-2"/>
        </w:rPr>
        <w:t>of</w:t>
      </w:r>
      <w:r>
        <w:rPr>
          <w:spacing w:val="-9"/>
        </w:rPr>
        <w:t xml:space="preserve"> </w:t>
      </w:r>
      <w:r>
        <w:rPr>
          <w:spacing w:val="-1"/>
        </w:rPr>
        <w:t>its</w:t>
      </w:r>
      <w:r>
        <w:rPr>
          <w:spacing w:val="-6"/>
        </w:rPr>
        <w:t xml:space="preserve"> </w:t>
      </w:r>
      <w:r>
        <w:t>solid</w:t>
      </w:r>
      <w:r>
        <w:rPr>
          <w:spacing w:val="-9"/>
        </w:rPr>
        <w:t xml:space="preserve"> </w:t>
      </w:r>
      <w:r>
        <w:rPr>
          <w:spacing w:val="-1"/>
        </w:rPr>
        <w:t>waste</w:t>
      </w:r>
      <w:r>
        <w:rPr>
          <w:spacing w:val="-5"/>
        </w:rPr>
        <w:t xml:space="preserve"> </w:t>
      </w:r>
      <w:r>
        <w:rPr>
          <w:spacing w:val="2"/>
        </w:rPr>
        <w:t>in</w:t>
      </w:r>
      <w:r>
        <w:rPr>
          <w:spacing w:val="-5"/>
        </w:rPr>
        <w:t xml:space="preserve"> </w:t>
      </w:r>
      <w:r>
        <w:rPr>
          <w:spacing w:val="-2"/>
        </w:rPr>
        <w:t>an</w:t>
      </w:r>
      <w:r>
        <w:rPr>
          <w:spacing w:val="-4"/>
        </w:rPr>
        <w:t xml:space="preserve"> </w:t>
      </w:r>
      <w:r>
        <w:t>existing</w:t>
      </w:r>
      <w:r>
        <w:rPr>
          <w:spacing w:val="-9"/>
        </w:rPr>
        <w:t xml:space="preserve"> </w:t>
      </w:r>
      <w:r>
        <w:rPr>
          <w:spacing w:val="-1"/>
        </w:rPr>
        <w:t>landfill</w:t>
      </w:r>
      <w:r>
        <w:rPr>
          <w:spacing w:val="-2"/>
        </w:rPr>
        <w:t xml:space="preserve"> </w:t>
      </w:r>
      <w:r>
        <w:rPr>
          <w:spacing w:val="-1"/>
        </w:rPr>
        <w:t>site</w:t>
      </w:r>
      <w:r>
        <w:rPr>
          <w:spacing w:val="52"/>
          <w:w w:val="99"/>
        </w:rPr>
        <w:t xml:space="preserve"> </w:t>
      </w:r>
      <w:r>
        <w:t>located</w:t>
      </w:r>
      <w:r>
        <w:rPr>
          <w:spacing w:val="-6"/>
        </w:rPr>
        <w:t xml:space="preserve"> </w:t>
      </w:r>
      <w:r>
        <w:rPr>
          <w:spacing w:val="-1"/>
        </w:rPr>
        <w:t>adjacent</w:t>
      </w:r>
      <w:r>
        <w:rPr>
          <w:spacing w:val="-6"/>
        </w:rPr>
        <w:t xml:space="preserve"> </w:t>
      </w:r>
      <w:r>
        <w:t>to</w:t>
      </w:r>
      <w:r>
        <w:rPr>
          <w:spacing w:val="-10"/>
        </w:rPr>
        <w:t xml:space="preserve"> </w:t>
      </w:r>
      <w:r>
        <w:t>the</w:t>
      </w:r>
      <w:r>
        <w:rPr>
          <w:spacing w:val="-5"/>
        </w:rPr>
        <w:t xml:space="preserve"> </w:t>
      </w:r>
      <w:r>
        <w:rPr>
          <w:spacing w:val="-1"/>
        </w:rPr>
        <w:t>existing</w:t>
      </w:r>
      <w:r>
        <w:rPr>
          <w:spacing w:val="-6"/>
        </w:rPr>
        <w:t xml:space="preserve"> </w:t>
      </w:r>
      <w:r>
        <w:rPr>
          <w:spacing w:val="-1"/>
        </w:rPr>
        <w:t>sewage</w:t>
      </w:r>
      <w:r>
        <w:rPr>
          <w:spacing w:val="-5"/>
        </w:rPr>
        <w:t xml:space="preserve"> </w:t>
      </w:r>
      <w:r>
        <w:rPr>
          <w:spacing w:val="-1"/>
        </w:rPr>
        <w:t>disposal</w:t>
      </w:r>
      <w:r>
        <w:rPr>
          <w:spacing w:val="-3"/>
        </w:rPr>
        <w:t xml:space="preserve"> </w:t>
      </w:r>
      <w:r>
        <w:rPr>
          <w:spacing w:val="-1"/>
        </w:rPr>
        <w:t>site.</w:t>
      </w:r>
      <w:r>
        <w:rPr>
          <w:spacing w:val="-7"/>
        </w:rPr>
        <w:t xml:space="preserve"> </w:t>
      </w:r>
      <w:r>
        <w:t>A</w:t>
      </w:r>
      <w:r>
        <w:rPr>
          <w:spacing w:val="-7"/>
        </w:rPr>
        <w:t xml:space="preserve"> </w:t>
      </w:r>
      <w:r>
        <w:t>new</w:t>
      </w:r>
      <w:r>
        <w:rPr>
          <w:spacing w:val="-11"/>
        </w:rPr>
        <w:t xml:space="preserve"> </w:t>
      </w:r>
      <w:r>
        <w:t>solid</w:t>
      </w:r>
      <w:r>
        <w:rPr>
          <w:spacing w:val="-6"/>
        </w:rPr>
        <w:t xml:space="preserve"> </w:t>
      </w:r>
      <w:r>
        <w:rPr>
          <w:spacing w:val="-1"/>
        </w:rPr>
        <w:t>waste</w:t>
      </w:r>
      <w:r>
        <w:rPr>
          <w:spacing w:val="-5"/>
        </w:rPr>
        <w:t xml:space="preserve"> </w:t>
      </w:r>
      <w:r>
        <w:rPr>
          <w:spacing w:val="-1"/>
        </w:rPr>
        <w:t>disposal</w:t>
      </w:r>
      <w:r>
        <w:rPr>
          <w:spacing w:val="-3"/>
        </w:rPr>
        <w:t xml:space="preserve"> </w:t>
      </w:r>
      <w:r>
        <w:rPr>
          <w:spacing w:val="-1"/>
        </w:rPr>
        <w:t>facility</w:t>
      </w:r>
      <w:r>
        <w:rPr>
          <w:spacing w:val="84"/>
          <w:w w:val="99"/>
        </w:rPr>
        <w:t xml:space="preserve"> </w:t>
      </w:r>
      <w:r>
        <w:rPr>
          <w:spacing w:val="-2"/>
        </w:rPr>
        <w:t>was</w:t>
      </w:r>
      <w:r>
        <w:rPr>
          <w:spacing w:val="-8"/>
        </w:rPr>
        <w:t xml:space="preserve"> </w:t>
      </w:r>
      <w:r>
        <w:t>partially</w:t>
      </w:r>
      <w:r>
        <w:rPr>
          <w:spacing w:val="-8"/>
        </w:rPr>
        <w:t xml:space="preserve"> </w:t>
      </w:r>
      <w:r>
        <w:rPr>
          <w:spacing w:val="-1"/>
        </w:rPr>
        <w:t>constructed</w:t>
      </w:r>
      <w:r>
        <w:rPr>
          <w:spacing w:val="-7"/>
        </w:rPr>
        <w:t xml:space="preserve"> </w:t>
      </w:r>
      <w:r>
        <w:rPr>
          <w:spacing w:val="-1"/>
        </w:rPr>
        <w:t>adjacent</w:t>
      </w:r>
      <w:r>
        <w:rPr>
          <w:spacing w:val="-7"/>
        </w:rPr>
        <w:t xml:space="preserve"> </w:t>
      </w:r>
      <w:r>
        <w:t>to</w:t>
      </w:r>
      <w:r>
        <w:rPr>
          <w:spacing w:val="-7"/>
        </w:rPr>
        <w:t xml:space="preserve"> </w:t>
      </w:r>
      <w:r>
        <w:rPr>
          <w:spacing w:val="-2"/>
        </w:rPr>
        <w:t>the</w:t>
      </w:r>
      <w:r>
        <w:rPr>
          <w:spacing w:val="-7"/>
        </w:rPr>
        <w:t xml:space="preserve"> </w:t>
      </w:r>
      <w:r>
        <w:rPr>
          <w:spacing w:val="-1"/>
        </w:rPr>
        <w:t>sewage</w:t>
      </w:r>
      <w:r>
        <w:rPr>
          <w:spacing w:val="-6"/>
        </w:rPr>
        <w:t xml:space="preserve"> </w:t>
      </w:r>
      <w:r>
        <w:t>lagoon</w:t>
      </w:r>
      <w:r>
        <w:rPr>
          <w:spacing w:val="-11"/>
        </w:rPr>
        <w:t xml:space="preserve"> </w:t>
      </w:r>
      <w:r>
        <w:t>but</w:t>
      </w:r>
      <w:r>
        <w:rPr>
          <w:spacing w:val="-7"/>
        </w:rPr>
        <w:t xml:space="preserve"> </w:t>
      </w:r>
      <w:r>
        <w:rPr>
          <w:spacing w:val="-2"/>
        </w:rPr>
        <w:t>was</w:t>
      </w:r>
      <w:r>
        <w:rPr>
          <w:spacing w:val="-8"/>
        </w:rPr>
        <w:t xml:space="preserve"> </w:t>
      </w:r>
      <w:r>
        <w:t>never</w:t>
      </w:r>
      <w:r>
        <w:rPr>
          <w:spacing w:val="-6"/>
        </w:rPr>
        <w:t xml:space="preserve"> </w:t>
      </w:r>
      <w:r>
        <w:rPr>
          <w:spacing w:val="-1"/>
        </w:rPr>
        <w:t>commissioned.</w:t>
      </w:r>
    </w:p>
    <w:p w:rsidR="009B654D" w:rsidRDefault="009B654D">
      <w:pPr>
        <w:spacing w:before="7"/>
        <w:rPr>
          <w:rFonts w:ascii="Arial" w:eastAsia="Arial" w:hAnsi="Arial" w:cs="Arial"/>
          <w:sz w:val="23"/>
          <w:szCs w:val="23"/>
        </w:rPr>
      </w:pPr>
    </w:p>
    <w:p w:rsidR="009B654D" w:rsidRDefault="007C04F4">
      <w:pPr>
        <w:pStyle w:val="BodyText"/>
        <w:ind w:left="140" w:right="179"/>
      </w:pPr>
      <w:r>
        <w:t>Lake</w:t>
      </w:r>
      <w:r>
        <w:rPr>
          <w:spacing w:val="-6"/>
        </w:rPr>
        <w:t xml:space="preserve"> </w:t>
      </w:r>
      <w:r>
        <w:t>Fundo</w:t>
      </w:r>
      <w:r>
        <w:rPr>
          <w:spacing w:val="-9"/>
        </w:rPr>
        <w:t xml:space="preserve"> </w:t>
      </w:r>
      <w:r>
        <w:rPr>
          <w:spacing w:val="2"/>
        </w:rPr>
        <w:t>is</w:t>
      </w:r>
      <w:r>
        <w:rPr>
          <w:spacing w:val="-6"/>
        </w:rPr>
        <w:t xml:space="preserve"> </w:t>
      </w:r>
      <w:r>
        <w:rPr>
          <w:spacing w:val="-2"/>
        </w:rPr>
        <w:t>the</w:t>
      </w:r>
      <w:r>
        <w:rPr>
          <w:spacing w:val="-6"/>
        </w:rPr>
        <w:t xml:space="preserve"> </w:t>
      </w:r>
      <w:r>
        <w:rPr>
          <w:spacing w:val="-1"/>
        </w:rPr>
        <w:t>community’s</w:t>
      </w:r>
      <w:r>
        <w:rPr>
          <w:spacing w:val="-6"/>
        </w:rPr>
        <w:t xml:space="preserve"> </w:t>
      </w:r>
      <w:r>
        <w:t>primary</w:t>
      </w:r>
      <w:r>
        <w:rPr>
          <w:spacing w:val="-6"/>
        </w:rPr>
        <w:t xml:space="preserve"> </w:t>
      </w:r>
      <w:r>
        <w:rPr>
          <w:spacing w:val="-1"/>
        </w:rPr>
        <w:t>source</w:t>
      </w:r>
      <w:r>
        <w:rPr>
          <w:spacing w:val="-6"/>
        </w:rPr>
        <w:t xml:space="preserve"> </w:t>
      </w:r>
      <w:r>
        <w:t>of</w:t>
      </w:r>
      <w:r>
        <w:rPr>
          <w:spacing w:val="-6"/>
        </w:rPr>
        <w:t xml:space="preserve"> </w:t>
      </w:r>
      <w:r>
        <w:rPr>
          <w:spacing w:val="-1"/>
        </w:rPr>
        <w:t>potable</w:t>
      </w:r>
      <w:r>
        <w:rPr>
          <w:spacing w:val="-5"/>
        </w:rPr>
        <w:t xml:space="preserve"> </w:t>
      </w:r>
      <w:r>
        <w:rPr>
          <w:spacing w:val="-1"/>
        </w:rPr>
        <w:t>water</w:t>
      </w:r>
      <w:r>
        <w:rPr>
          <w:spacing w:val="-5"/>
        </w:rPr>
        <w:t xml:space="preserve"> </w:t>
      </w:r>
      <w:r>
        <w:rPr>
          <w:spacing w:val="-1"/>
        </w:rPr>
        <w:t>with</w:t>
      </w:r>
      <w:r>
        <w:rPr>
          <w:spacing w:val="-5"/>
        </w:rPr>
        <w:t xml:space="preserve"> </w:t>
      </w:r>
      <w:r>
        <w:t>a</w:t>
      </w:r>
      <w:r>
        <w:rPr>
          <w:spacing w:val="-9"/>
        </w:rPr>
        <w:t xml:space="preserve"> </w:t>
      </w:r>
      <w:r>
        <w:t>relatively</w:t>
      </w:r>
      <w:r>
        <w:rPr>
          <w:spacing w:val="-11"/>
        </w:rPr>
        <w:t xml:space="preserve"> </w:t>
      </w:r>
      <w:r>
        <w:t>large</w:t>
      </w:r>
      <w:r>
        <w:rPr>
          <w:spacing w:val="58"/>
          <w:w w:val="99"/>
        </w:rPr>
        <w:t xml:space="preserve"> </w:t>
      </w:r>
      <w:r>
        <w:rPr>
          <w:spacing w:val="-1"/>
        </w:rPr>
        <w:t>volume</w:t>
      </w:r>
      <w:r>
        <w:rPr>
          <w:spacing w:val="-7"/>
        </w:rPr>
        <w:t xml:space="preserve"> </w:t>
      </w:r>
      <w:r>
        <w:t>of</w:t>
      </w:r>
      <w:r>
        <w:rPr>
          <w:spacing w:val="-6"/>
        </w:rPr>
        <w:t xml:space="preserve"> </w:t>
      </w:r>
      <w:r>
        <w:t>6,783,000</w:t>
      </w:r>
      <w:r>
        <w:rPr>
          <w:spacing w:val="-6"/>
        </w:rPr>
        <w:t xml:space="preserve"> </w:t>
      </w:r>
      <w:r>
        <w:t>cubic</w:t>
      </w:r>
      <w:r>
        <w:rPr>
          <w:spacing w:val="-7"/>
        </w:rPr>
        <w:t xml:space="preserve"> </w:t>
      </w:r>
      <w:r>
        <w:rPr>
          <w:spacing w:val="-1"/>
        </w:rPr>
        <w:t>meters</w:t>
      </w:r>
      <w:r>
        <w:rPr>
          <w:spacing w:val="-7"/>
        </w:rPr>
        <w:t xml:space="preserve"> </w:t>
      </w:r>
      <w:r>
        <w:rPr>
          <w:spacing w:val="-1"/>
        </w:rPr>
        <w:t>compared</w:t>
      </w:r>
      <w:r>
        <w:rPr>
          <w:spacing w:val="-6"/>
        </w:rPr>
        <w:t xml:space="preserve"> </w:t>
      </w:r>
      <w:r>
        <w:rPr>
          <w:spacing w:val="-3"/>
        </w:rPr>
        <w:t>to</w:t>
      </w:r>
      <w:r>
        <w:rPr>
          <w:spacing w:val="-6"/>
        </w:rPr>
        <w:t xml:space="preserve"> </w:t>
      </w:r>
      <w:r>
        <w:t>the</w:t>
      </w:r>
      <w:r>
        <w:rPr>
          <w:spacing w:val="-6"/>
        </w:rPr>
        <w:t xml:space="preserve"> </w:t>
      </w:r>
      <w:r>
        <w:rPr>
          <w:spacing w:val="-1"/>
        </w:rPr>
        <w:t>30,000</w:t>
      </w:r>
      <w:r>
        <w:rPr>
          <w:spacing w:val="-6"/>
        </w:rPr>
        <w:t xml:space="preserve"> </w:t>
      </w:r>
      <w:r>
        <w:t>cubic</w:t>
      </w:r>
      <w:r>
        <w:rPr>
          <w:spacing w:val="-11"/>
        </w:rPr>
        <w:t xml:space="preserve"> </w:t>
      </w:r>
      <w:r>
        <w:rPr>
          <w:spacing w:val="-1"/>
        </w:rPr>
        <w:t>meters</w:t>
      </w:r>
      <w:r>
        <w:rPr>
          <w:spacing w:val="-7"/>
        </w:rPr>
        <w:t xml:space="preserve"> </w:t>
      </w:r>
      <w:r>
        <w:t>authorized</w:t>
      </w:r>
      <w:r>
        <w:rPr>
          <w:spacing w:val="-10"/>
        </w:rPr>
        <w:t xml:space="preserve"> </w:t>
      </w:r>
      <w:r>
        <w:t>for</w:t>
      </w:r>
      <w:r>
        <w:rPr>
          <w:spacing w:val="58"/>
          <w:w w:val="99"/>
        </w:rPr>
        <w:t xml:space="preserve"> </w:t>
      </w:r>
      <w:r>
        <w:t>use</w:t>
      </w:r>
      <w:r>
        <w:rPr>
          <w:spacing w:val="-5"/>
        </w:rPr>
        <w:t xml:space="preserve"> </w:t>
      </w:r>
      <w:r>
        <w:t>on</w:t>
      </w:r>
      <w:r>
        <w:rPr>
          <w:spacing w:val="-5"/>
        </w:rPr>
        <w:t xml:space="preserve"> </w:t>
      </w:r>
      <w:r>
        <w:t>an</w:t>
      </w:r>
      <w:r>
        <w:rPr>
          <w:spacing w:val="-8"/>
        </w:rPr>
        <w:t xml:space="preserve"> </w:t>
      </w:r>
      <w:r>
        <w:t>annual</w:t>
      </w:r>
      <w:r>
        <w:rPr>
          <w:spacing w:val="-6"/>
        </w:rPr>
        <w:t xml:space="preserve"> </w:t>
      </w:r>
      <w:r>
        <w:t>basis.</w:t>
      </w:r>
    </w:p>
    <w:p w:rsidR="009B654D" w:rsidRDefault="009B654D">
      <w:pPr>
        <w:sectPr w:rsidR="009B654D">
          <w:pgSz w:w="12240" w:h="15840"/>
          <w:pgMar w:top="1200" w:right="1300" w:bottom="1320" w:left="1300" w:header="715" w:footer="1124" w:gutter="0"/>
          <w:cols w:space="720"/>
        </w:sectPr>
      </w:pPr>
    </w:p>
    <w:p w:rsidR="009B654D" w:rsidRDefault="009B654D">
      <w:pPr>
        <w:spacing w:before="2"/>
        <w:rPr>
          <w:rFonts w:ascii="Arial" w:eastAsia="Arial" w:hAnsi="Arial" w:cs="Arial"/>
          <w:sz w:val="13"/>
          <w:szCs w:val="13"/>
        </w:rPr>
      </w:pPr>
    </w:p>
    <w:p w:rsidR="009B654D" w:rsidRDefault="007C04F4">
      <w:pPr>
        <w:pStyle w:val="BodyText"/>
        <w:spacing w:before="69"/>
        <w:ind w:right="137"/>
      </w:pPr>
      <w:r>
        <w:t>In</w:t>
      </w:r>
      <w:r>
        <w:rPr>
          <w:spacing w:val="-5"/>
        </w:rPr>
        <w:t xml:space="preserve"> </w:t>
      </w:r>
      <w:r>
        <w:t>2001,</w:t>
      </w:r>
      <w:r>
        <w:rPr>
          <w:spacing w:val="-9"/>
        </w:rPr>
        <w:t xml:space="preserve"> </w:t>
      </w:r>
      <w:r>
        <w:t>a</w:t>
      </w:r>
      <w:r>
        <w:rPr>
          <w:spacing w:val="-5"/>
        </w:rPr>
        <w:t xml:space="preserve"> </w:t>
      </w:r>
      <w:r>
        <w:t>new</w:t>
      </w:r>
      <w:r>
        <w:rPr>
          <w:spacing w:val="-14"/>
        </w:rPr>
        <w:t xml:space="preserve"> </w:t>
      </w:r>
      <w:r>
        <w:rPr>
          <w:spacing w:val="2"/>
        </w:rPr>
        <w:t>WWTF</w:t>
      </w:r>
      <w:r>
        <w:rPr>
          <w:spacing w:val="-7"/>
        </w:rPr>
        <w:t xml:space="preserve"> </w:t>
      </w:r>
      <w:r>
        <w:rPr>
          <w:spacing w:val="-2"/>
        </w:rPr>
        <w:t>was</w:t>
      </w:r>
      <w:r>
        <w:rPr>
          <w:spacing w:val="-6"/>
        </w:rPr>
        <w:t xml:space="preserve"> </w:t>
      </w:r>
      <w:r>
        <w:t>constructed</w:t>
      </w:r>
      <w:r>
        <w:rPr>
          <w:spacing w:val="-4"/>
        </w:rPr>
        <w:t xml:space="preserve"> </w:t>
      </w:r>
      <w:r>
        <w:t>1.8</w:t>
      </w:r>
      <w:r>
        <w:rPr>
          <w:spacing w:val="-5"/>
        </w:rPr>
        <w:t xml:space="preserve"> </w:t>
      </w:r>
      <w:r>
        <w:rPr>
          <w:spacing w:val="-3"/>
        </w:rPr>
        <w:t xml:space="preserve">km </w:t>
      </w:r>
      <w:r>
        <w:rPr>
          <w:spacing w:val="-1"/>
        </w:rPr>
        <w:t>west</w:t>
      </w:r>
      <w:r>
        <w:rPr>
          <w:spacing w:val="-6"/>
        </w:rPr>
        <w:t xml:space="preserve"> </w:t>
      </w:r>
      <w:r>
        <w:t>of</w:t>
      </w:r>
      <w:r>
        <w:rPr>
          <w:spacing w:val="-6"/>
        </w:rPr>
        <w:t xml:space="preserve"> </w:t>
      </w:r>
      <w:r>
        <w:t>the</w:t>
      </w:r>
      <w:r>
        <w:rPr>
          <w:spacing w:val="-4"/>
        </w:rPr>
        <w:t xml:space="preserve"> </w:t>
      </w:r>
      <w:r>
        <w:rPr>
          <w:spacing w:val="-1"/>
        </w:rPr>
        <w:t>community,</w:t>
      </w:r>
      <w:r>
        <w:rPr>
          <w:spacing w:val="-6"/>
        </w:rPr>
        <w:t xml:space="preserve"> </w:t>
      </w:r>
      <w:r>
        <w:t>under</w:t>
      </w:r>
      <w:r>
        <w:rPr>
          <w:spacing w:val="-8"/>
        </w:rPr>
        <w:t xml:space="preserve"> </w:t>
      </w:r>
      <w:r>
        <w:t>the</w:t>
      </w:r>
      <w:r>
        <w:rPr>
          <w:spacing w:val="48"/>
          <w:w w:val="99"/>
        </w:rPr>
        <w:t xml:space="preserve"> </w:t>
      </w:r>
      <w:r>
        <w:t>approval</w:t>
      </w:r>
      <w:r>
        <w:rPr>
          <w:spacing w:val="-6"/>
        </w:rPr>
        <w:t xml:space="preserve"> </w:t>
      </w:r>
      <w:r>
        <w:t>of</w:t>
      </w:r>
      <w:r>
        <w:rPr>
          <w:spacing w:val="-6"/>
        </w:rPr>
        <w:t xml:space="preserve"> </w:t>
      </w:r>
      <w:r>
        <w:t>the</w:t>
      </w:r>
      <w:r>
        <w:rPr>
          <w:spacing w:val="-5"/>
        </w:rPr>
        <w:t xml:space="preserve"> </w:t>
      </w:r>
      <w:r>
        <w:rPr>
          <w:spacing w:val="-1"/>
        </w:rPr>
        <w:t>Nunavut</w:t>
      </w:r>
      <w:r>
        <w:rPr>
          <w:spacing w:val="-14"/>
        </w:rPr>
        <w:t xml:space="preserve"> </w:t>
      </w:r>
      <w:r>
        <w:rPr>
          <w:spacing w:val="1"/>
        </w:rPr>
        <w:t>Water</w:t>
      </w:r>
      <w:r>
        <w:rPr>
          <w:spacing w:val="-4"/>
        </w:rPr>
        <w:t xml:space="preserve"> </w:t>
      </w:r>
      <w:r>
        <w:rPr>
          <w:spacing w:val="-1"/>
        </w:rPr>
        <w:t>Board,</w:t>
      </w:r>
      <w:r>
        <w:rPr>
          <w:spacing w:val="-6"/>
        </w:rPr>
        <w:t xml:space="preserve"> </w:t>
      </w:r>
      <w:r>
        <w:t>and</w:t>
      </w:r>
      <w:r>
        <w:rPr>
          <w:spacing w:val="-9"/>
        </w:rPr>
        <w:t xml:space="preserve"> </w:t>
      </w:r>
      <w:r>
        <w:rPr>
          <w:spacing w:val="-1"/>
        </w:rPr>
        <w:t>it</w:t>
      </w:r>
      <w:r>
        <w:rPr>
          <w:spacing w:val="-5"/>
        </w:rPr>
        <w:t xml:space="preserve"> </w:t>
      </w:r>
      <w:r>
        <w:rPr>
          <w:spacing w:val="-1"/>
        </w:rPr>
        <w:t>consisted</w:t>
      </w:r>
      <w:r>
        <w:rPr>
          <w:spacing w:val="-5"/>
        </w:rPr>
        <w:t xml:space="preserve"> </w:t>
      </w:r>
      <w:r>
        <w:t>of</w:t>
      </w:r>
      <w:r>
        <w:rPr>
          <w:spacing w:val="-8"/>
        </w:rPr>
        <w:t xml:space="preserve"> </w:t>
      </w:r>
      <w:r>
        <w:t>a</w:t>
      </w:r>
      <w:r>
        <w:rPr>
          <w:spacing w:val="-9"/>
        </w:rPr>
        <w:t xml:space="preserve"> </w:t>
      </w:r>
      <w:r>
        <w:t>lagoon</w:t>
      </w:r>
      <w:r>
        <w:rPr>
          <w:spacing w:val="-5"/>
        </w:rPr>
        <w:t xml:space="preserve"> </w:t>
      </w:r>
      <w:r>
        <w:t>system</w:t>
      </w:r>
      <w:r>
        <w:rPr>
          <w:spacing w:val="-8"/>
        </w:rPr>
        <w:t xml:space="preserve"> </w:t>
      </w:r>
      <w:r>
        <w:rPr>
          <w:spacing w:val="-1"/>
        </w:rPr>
        <w:t>with</w:t>
      </w:r>
      <w:r>
        <w:rPr>
          <w:spacing w:val="60"/>
          <w:w w:val="99"/>
        </w:rPr>
        <w:t xml:space="preserve"> </w:t>
      </w:r>
      <w:r>
        <w:rPr>
          <w:spacing w:val="-1"/>
        </w:rPr>
        <w:t>wastewater</w:t>
      </w:r>
      <w:r>
        <w:rPr>
          <w:spacing w:val="-7"/>
        </w:rPr>
        <w:t xml:space="preserve"> </w:t>
      </w:r>
      <w:r>
        <w:rPr>
          <w:spacing w:val="-1"/>
        </w:rPr>
        <w:t>treatment</w:t>
      </w:r>
      <w:r>
        <w:rPr>
          <w:spacing w:val="-9"/>
        </w:rPr>
        <w:t xml:space="preserve"> </w:t>
      </w:r>
      <w:r>
        <w:t>by</w:t>
      </w:r>
      <w:r>
        <w:rPr>
          <w:spacing w:val="-9"/>
        </w:rPr>
        <w:t xml:space="preserve"> </w:t>
      </w:r>
      <w:r>
        <w:t>a</w:t>
      </w:r>
      <w:r>
        <w:rPr>
          <w:spacing w:val="-8"/>
        </w:rPr>
        <w:t xml:space="preserve"> </w:t>
      </w:r>
      <w:r>
        <w:t>downstream</w:t>
      </w:r>
      <w:r>
        <w:rPr>
          <w:spacing w:val="-15"/>
        </w:rPr>
        <w:t xml:space="preserve"> </w:t>
      </w:r>
      <w:r>
        <w:t>wetland.</w:t>
      </w:r>
      <w:r>
        <w:rPr>
          <w:spacing w:val="-9"/>
        </w:rPr>
        <w:t xml:space="preserve"> </w:t>
      </w:r>
      <w:r>
        <w:rPr>
          <w:spacing w:val="1"/>
        </w:rPr>
        <w:t>The</w:t>
      </w:r>
      <w:r>
        <w:rPr>
          <w:spacing w:val="-11"/>
        </w:rPr>
        <w:t xml:space="preserve"> </w:t>
      </w:r>
      <w:r>
        <w:rPr>
          <w:spacing w:val="-1"/>
        </w:rPr>
        <w:t>facility</w:t>
      </w:r>
      <w:r>
        <w:rPr>
          <w:spacing w:val="-9"/>
        </w:rPr>
        <w:t xml:space="preserve"> </w:t>
      </w:r>
      <w:r>
        <w:rPr>
          <w:spacing w:val="-2"/>
        </w:rPr>
        <w:t>was</w:t>
      </w:r>
      <w:r>
        <w:rPr>
          <w:spacing w:val="-7"/>
        </w:rPr>
        <w:t xml:space="preserve"> </w:t>
      </w:r>
      <w:r>
        <w:t>subsequently</w:t>
      </w:r>
      <w:r>
        <w:rPr>
          <w:spacing w:val="68"/>
          <w:w w:val="99"/>
        </w:rPr>
        <w:t xml:space="preserve"> </w:t>
      </w:r>
      <w:r>
        <w:t>determined</w:t>
      </w:r>
      <w:r>
        <w:rPr>
          <w:spacing w:val="-7"/>
        </w:rPr>
        <w:t xml:space="preserve"> </w:t>
      </w:r>
      <w:r>
        <w:t>to</w:t>
      </w:r>
      <w:r>
        <w:rPr>
          <w:spacing w:val="-10"/>
        </w:rPr>
        <w:t xml:space="preserve"> </w:t>
      </w:r>
      <w:r>
        <w:t>have</w:t>
      </w:r>
      <w:r>
        <w:rPr>
          <w:spacing w:val="-10"/>
        </w:rPr>
        <w:t xml:space="preserve"> </w:t>
      </w:r>
      <w:r>
        <w:t>inadequate</w:t>
      </w:r>
      <w:r>
        <w:rPr>
          <w:spacing w:val="-6"/>
        </w:rPr>
        <w:t xml:space="preserve"> </w:t>
      </w:r>
      <w:r>
        <w:t>capacity</w:t>
      </w:r>
      <w:r>
        <w:rPr>
          <w:spacing w:val="-12"/>
        </w:rPr>
        <w:t xml:space="preserve"> </w:t>
      </w:r>
      <w:r>
        <w:t>for</w:t>
      </w:r>
      <w:r>
        <w:rPr>
          <w:spacing w:val="-5"/>
        </w:rPr>
        <w:t xml:space="preserve"> </w:t>
      </w:r>
      <w:r>
        <w:rPr>
          <w:spacing w:val="-1"/>
        </w:rPr>
        <w:t>overwinter</w:t>
      </w:r>
      <w:r>
        <w:rPr>
          <w:spacing w:val="-6"/>
        </w:rPr>
        <w:t xml:space="preserve"> </w:t>
      </w:r>
      <w:r>
        <w:rPr>
          <w:spacing w:val="-1"/>
        </w:rPr>
        <w:t>storage,</w:t>
      </w:r>
      <w:r>
        <w:rPr>
          <w:spacing w:val="-7"/>
        </w:rPr>
        <w:t xml:space="preserve"> </w:t>
      </w:r>
      <w:r>
        <w:t>and</w:t>
      </w:r>
      <w:r>
        <w:rPr>
          <w:spacing w:val="-10"/>
        </w:rPr>
        <w:t xml:space="preserve"> </w:t>
      </w:r>
      <w:r>
        <w:rPr>
          <w:spacing w:val="-1"/>
        </w:rPr>
        <w:t>in</w:t>
      </w:r>
      <w:r>
        <w:rPr>
          <w:spacing w:val="-6"/>
        </w:rPr>
        <w:t xml:space="preserve"> </w:t>
      </w:r>
      <w:r>
        <w:rPr>
          <w:spacing w:val="-1"/>
        </w:rPr>
        <w:t>2011,</w:t>
      </w:r>
      <w:r>
        <w:rPr>
          <w:spacing w:val="-7"/>
        </w:rPr>
        <w:t xml:space="preserve"> </w:t>
      </w:r>
      <w:r>
        <w:t>the</w:t>
      </w:r>
      <w:r>
        <w:rPr>
          <w:spacing w:val="-15"/>
        </w:rPr>
        <w:t xml:space="preserve"> </w:t>
      </w:r>
      <w:r>
        <w:rPr>
          <w:spacing w:val="2"/>
        </w:rPr>
        <w:t>WWTF</w:t>
      </w:r>
      <w:r>
        <w:rPr>
          <w:spacing w:val="62"/>
          <w:w w:val="99"/>
        </w:rPr>
        <w:t xml:space="preserve"> </w:t>
      </w:r>
      <w:r>
        <w:rPr>
          <w:spacing w:val="-2"/>
        </w:rPr>
        <w:t>was</w:t>
      </w:r>
      <w:r>
        <w:rPr>
          <w:spacing w:val="-8"/>
        </w:rPr>
        <w:t xml:space="preserve"> </w:t>
      </w:r>
      <w:r>
        <w:t>upgraded.</w:t>
      </w:r>
      <w:r>
        <w:rPr>
          <w:spacing w:val="-7"/>
        </w:rPr>
        <w:t xml:space="preserve"> </w:t>
      </w:r>
      <w:r>
        <w:rPr>
          <w:spacing w:val="-1"/>
        </w:rPr>
        <w:t>However,</w:t>
      </w:r>
      <w:r>
        <w:rPr>
          <w:spacing w:val="-7"/>
        </w:rPr>
        <w:t xml:space="preserve"> </w:t>
      </w:r>
      <w:r>
        <w:t>this</w:t>
      </w:r>
      <w:r>
        <w:rPr>
          <w:spacing w:val="-14"/>
        </w:rPr>
        <w:t xml:space="preserve"> </w:t>
      </w:r>
      <w:r>
        <w:rPr>
          <w:spacing w:val="1"/>
        </w:rPr>
        <w:t>WWTF</w:t>
      </w:r>
      <w:r>
        <w:rPr>
          <w:spacing w:val="-6"/>
        </w:rPr>
        <w:t xml:space="preserve"> </w:t>
      </w:r>
      <w:r>
        <w:t>has</w:t>
      </w:r>
      <w:r>
        <w:rPr>
          <w:spacing w:val="-12"/>
        </w:rPr>
        <w:t xml:space="preserve"> </w:t>
      </w:r>
      <w:r>
        <w:rPr>
          <w:spacing w:val="-1"/>
        </w:rPr>
        <w:t>never</w:t>
      </w:r>
      <w:r>
        <w:rPr>
          <w:spacing w:val="-5"/>
        </w:rPr>
        <w:t xml:space="preserve"> </w:t>
      </w:r>
      <w:r>
        <w:t>been</w:t>
      </w:r>
      <w:r>
        <w:rPr>
          <w:spacing w:val="-10"/>
        </w:rPr>
        <w:t xml:space="preserve"> </w:t>
      </w:r>
      <w:r>
        <w:t>active.</w:t>
      </w:r>
      <w:r>
        <w:rPr>
          <w:spacing w:val="-7"/>
        </w:rPr>
        <w:t xml:space="preserve"> </w:t>
      </w:r>
      <w:r>
        <w:rPr>
          <w:spacing w:val="-1"/>
        </w:rPr>
        <w:t>During</w:t>
      </w:r>
      <w:r>
        <w:rPr>
          <w:spacing w:val="-10"/>
        </w:rPr>
        <w:t xml:space="preserve"> </w:t>
      </w:r>
      <w:proofErr w:type="spellStart"/>
      <w:r>
        <w:t>licencing</w:t>
      </w:r>
      <w:proofErr w:type="spellEnd"/>
      <w:r>
        <w:rPr>
          <w:spacing w:val="-6"/>
        </w:rPr>
        <w:t xml:space="preserve"> </w:t>
      </w:r>
      <w:r>
        <w:t>for</w:t>
      </w:r>
      <w:r>
        <w:rPr>
          <w:spacing w:val="64"/>
          <w:w w:val="99"/>
        </w:rPr>
        <w:t xml:space="preserve"> </w:t>
      </w:r>
      <w:r>
        <w:t>operation</w:t>
      </w:r>
      <w:r>
        <w:rPr>
          <w:spacing w:val="-6"/>
        </w:rPr>
        <w:t xml:space="preserve"> </w:t>
      </w:r>
      <w:r>
        <w:t>of</w:t>
      </w:r>
      <w:r>
        <w:rPr>
          <w:spacing w:val="-6"/>
        </w:rPr>
        <w:t xml:space="preserve"> </w:t>
      </w:r>
      <w:r>
        <w:rPr>
          <w:spacing w:val="-2"/>
        </w:rPr>
        <w:t>the</w:t>
      </w:r>
      <w:r>
        <w:rPr>
          <w:spacing w:val="-10"/>
        </w:rPr>
        <w:t xml:space="preserve"> </w:t>
      </w:r>
      <w:r>
        <w:rPr>
          <w:spacing w:val="1"/>
        </w:rPr>
        <w:t>WWTF,</w:t>
      </w:r>
      <w:r>
        <w:rPr>
          <w:spacing w:val="-5"/>
        </w:rPr>
        <w:t xml:space="preserve"> </w:t>
      </w:r>
      <w:r>
        <w:rPr>
          <w:spacing w:val="-1"/>
        </w:rPr>
        <w:t>concerns</w:t>
      </w:r>
      <w:r>
        <w:rPr>
          <w:spacing w:val="-7"/>
        </w:rPr>
        <w:t xml:space="preserve"> </w:t>
      </w:r>
      <w:r>
        <w:rPr>
          <w:spacing w:val="-1"/>
        </w:rPr>
        <w:t>were</w:t>
      </w:r>
      <w:r>
        <w:rPr>
          <w:spacing w:val="-4"/>
        </w:rPr>
        <w:t xml:space="preserve"> </w:t>
      </w:r>
      <w:r>
        <w:t>expressed</w:t>
      </w:r>
      <w:r>
        <w:rPr>
          <w:spacing w:val="-6"/>
        </w:rPr>
        <w:t xml:space="preserve"> </w:t>
      </w:r>
      <w:r>
        <w:t>over</w:t>
      </w:r>
      <w:r>
        <w:rPr>
          <w:spacing w:val="-4"/>
        </w:rPr>
        <w:t xml:space="preserve"> </w:t>
      </w:r>
      <w:r>
        <w:rPr>
          <w:spacing w:val="-2"/>
        </w:rPr>
        <w:t>the</w:t>
      </w:r>
      <w:r>
        <w:rPr>
          <w:spacing w:val="-6"/>
        </w:rPr>
        <w:t xml:space="preserve"> </w:t>
      </w:r>
      <w:r>
        <w:rPr>
          <w:spacing w:val="-1"/>
        </w:rPr>
        <w:t>potential</w:t>
      </w:r>
      <w:r>
        <w:rPr>
          <w:spacing w:val="-3"/>
        </w:rPr>
        <w:t xml:space="preserve"> </w:t>
      </w:r>
      <w:r>
        <w:t>presence</w:t>
      </w:r>
      <w:r>
        <w:rPr>
          <w:spacing w:val="-9"/>
        </w:rPr>
        <w:t xml:space="preserve"> </w:t>
      </w:r>
      <w:r>
        <w:t>of</w:t>
      </w:r>
      <w:r>
        <w:rPr>
          <w:spacing w:val="-6"/>
        </w:rPr>
        <w:t xml:space="preserve"> </w:t>
      </w:r>
      <w:r>
        <w:rPr>
          <w:spacing w:val="-1"/>
        </w:rPr>
        <w:t>fish</w:t>
      </w:r>
      <w:r>
        <w:rPr>
          <w:spacing w:val="-10"/>
        </w:rPr>
        <w:t xml:space="preserve"> </w:t>
      </w:r>
      <w:r>
        <w:rPr>
          <w:spacing w:val="2"/>
        </w:rPr>
        <w:t>in</w:t>
      </w:r>
      <w:r>
        <w:rPr>
          <w:spacing w:val="42"/>
          <w:w w:val="99"/>
        </w:rPr>
        <w:t xml:space="preserve"> </w:t>
      </w:r>
      <w:r>
        <w:t>the</w:t>
      </w:r>
      <w:r>
        <w:rPr>
          <w:spacing w:val="-8"/>
        </w:rPr>
        <w:t xml:space="preserve"> </w:t>
      </w:r>
      <w:r>
        <w:t>downstream</w:t>
      </w:r>
      <w:r>
        <w:rPr>
          <w:spacing w:val="-12"/>
        </w:rPr>
        <w:t xml:space="preserve"> </w:t>
      </w:r>
      <w:r>
        <w:t>wetland</w:t>
      </w:r>
      <w:r>
        <w:rPr>
          <w:spacing w:val="-7"/>
        </w:rPr>
        <w:t xml:space="preserve"> </w:t>
      </w:r>
      <w:r>
        <w:rPr>
          <w:spacing w:val="-1"/>
        </w:rPr>
        <w:t>and</w:t>
      </w:r>
      <w:r>
        <w:rPr>
          <w:spacing w:val="-8"/>
        </w:rPr>
        <w:t xml:space="preserve"> </w:t>
      </w:r>
      <w:proofErr w:type="spellStart"/>
      <w:r>
        <w:rPr>
          <w:spacing w:val="-1"/>
        </w:rPr>
        <w:t>Tuullitsut</w:t>
      </w:r>
      <w:proofErr w:type="spellEnd"/>
      <w:r>
        <w:rPr>
          <w:spacing w:val="-9"/>
        </w:rPr>
        <w:t xml:space="preserve"> </w:t>
      </w:r>
      <w:r>
        <w:rPr>
          <w:spacing w:val="-1"/>
        </w:rPr>
        <w:t>Lake</w:t>
      </w:r>
    </w:p>
    <w:p w:rsidR="009B654D" w:rsidRDefault="009B654D">
      <w:pPr>
        <w:rPr>
          <w:rFonts w:ascii="Arial" w:eastAsia="Arial" w:hAnsi="Arial" w:cs="Arial"/>
          <w:sz w:val="24"/>
          <w:szCs w:val="24"/>
        </w:rPr>
      </w:pPr>
    </w:p>
    <w:p w:rsidR="009B654D" w:rsidRDefault="009B654D">
      <w:pPr>
        <w:spacing w:before="5"/>
        <w:rPr>
          <w:rFonts w:ascii="Arial" w:eastAsia="Arial" w:hAnsi="Arial" w:cs="Arial"/>
          <w:sz w:val="20"/>
          <w:szCs w:val="20"/>
        </w:rPr>
      </w:pPr>
    </w:p>
    <w:p w:rsidR="009B654D" w:rsidRDefault="007C04F4">
      <w:pPr>
        <w:pStyle w:val="Heading1"/>
        <w:numPr>
          <w:ilvl w:val="0"/>
          <w:numId w:val="2"/>
        </w:numPr>
        <w:tabs>
          <w:tab w:val="left" w:pos="480"/>
        </w:tabs>
        <w:ind w:left="480"/>
        <w:rPr>
          <w:b w:val="0"/>
          <w:bCs w:val="0"/>
        </w:rPr>
      </w:pPr>
      <w:r>
        <w:t>RESULTS</w:t>
      </w:r>
      <w:r>
        <w:rPr>
          <w:spacing w:val="-13"/>
        </w:rPr>
        <w:t xml:space="preserve"> </w:t>
      </w:r>
      <w:r>
        <w:t>OF</w:t>
      </w:r>
      <w:r>
        <w:rPr>
          <w:spacing w:val="-10"/>
        </w:rPr>
        <w:t xml:space="preserve"> </w:t>
      </w:r>
      <w:r>
        <w:rPr>
          <w:spacing w:val="-2"/>
        </w:rPr>
        <w:t>REVIEW</w:t>
      </w:r>
    </w:p>
    <w:p w:rsidR="009B654D" w:rsidRDefault="007C04F4">
      <w:pPr>
        <w:pStyle w:val="BodyText"/>
        <w:spacing w:before="45"/>
        <w:ind w:right="115"/>
        <w:jc w:val="both"/>
      </w:pPr>
      <w:r>
        <w:t>On</w:t>
      </w:r>
      <w:r>
        <w:rPr>
          <w:spacing w:val="22"/>
        </w:rPr>
        <w:t xml:space="preserve"> </w:t>
      </w:r>
      <w:r>
        <w:rPr>
          <w:spacing w:val="-1"/>
        </w:rPr>
        <w:t>behalf</w:t>
      </w:r>
      <w:r>
        <w:rPr>
          <w:spacing w:val="23"/>
        </w:rPr>
        <w:t xml:space="preserve"> </w:t>
      </w:r>
      <w:r>
        <w:t>of</w:t>
      </w:r>
      <w:r>
        <w:rPr>
          <w:spacing w:val="17"/>
        </w:rPr>
        <w:t xml:space="preserve"> </w:t>
      </w:r>
      <w:r>
        <w:t>Crown-Indigenous</w:t>
      </w:r>
      <w:r>
        <w:rPr>
          <w:spacing w:val="18"/>
        </w:rPr>
        <w:t xml:space="preserve"> </w:t>
      </w:r>
      <w:r>
        <w:t>Relations</w:t>
      </w:r>
      <w:r>
        <w:rPr>
          <w:spacing w:val="18"/>
        </w:rPr>
        <w:t xml:space="preserve"> </w:t>
      </w:r>
      <w:r>
        <w:t>and</w:t>
      </w:r>
      <w:r>
        <w:rPr>
          <w:spacing w:val="19"/>
        </w:rPr>
        <w:t xml:space="preserve"> </w:t>
      </w:r>
      <w:r>
        <w:t>Northern</w:t>
      </w:r>
      <w:r>
        <w:rPr>
          <w:spacing w:val="19"/>
        </w:rPr>
        <w:t xml:space="preserve"> </w:t>
      </w:r>
      <w:r>
        <w:rPr>
          <w:spacing w:val="-1"/>
        </w:rPr>
        <w:t>Affairs</w:t>
      </w:r>
      <w:r>
        <w:rPr>
          <w:spacing w:val="21"/>
        </w:rPr>
        <w:t xml:space="preserve"> </w:t>
      </w:r>
      <w:r>
        <w:rPr>
          <w:spacing w:val="-1"/>
        </w:rPr>
        <w:t>Canada</w:t>
      </w:r>
      <w:r>
        <w:rPr>
          <w:spacing w:val="18"/>
        </w:rPr>
        <w:t xml:space="preserve"> </w:t>
      </w:r>
      <w:r>
        <w:t>–</w:t>
      </w:r>
      <w:r>
        <w:rPr>
          <w:spacing w:val="14"/>
        </w:rPr>
        <w:t xml:space="preserve"> </w:t>
      </w:r>
      <w:r>
        <w:rPr>
          <w:spacing w:val="1"/>
        </w:rPr>
        <w:t>Water</w:t>
      </w:r>
      <w:r>
        <w:rPr>
          <w:spacing w:val="40"/>
          <w:w w:val="99"/>
        </w:rPr>
        <w:t xml:space="preserve"> </w:t>
      </w:r>
      <w:r>
        <w:t>Resources</w:t>
      </w:r>
      <w:r>
        <w:rPr>
          <w:spacing w:val="-3"/>
        </w:rPr>
        <w:t xml:space="preserve"> </w:t>
      </w:r>
      <w:r>
        <w:rPr>
          <w:spacing w:val="-1"/>
        </w:rPr>
        <w:t>Division,</w:t>
      </w:r>
      <w:r>
        <w:rPr>
          <w:spacing w:val="-2"/>
        </w:rPr>
        <w:t xml:space="preserve"> </w:t>
      </w:r>
      <w:r>
        <w:t>the</w:t>
      </w:r>
      <w:r>
        <w:rPr>
          <w:spacing w:val="-1"/>
        </w:rPr>
        <w:t xml:space="preserve"> </w:t>
      </w:r>
      <w:r>
        <w:t>following</w:t>
      </w:r>
      <w:r>
        <w:rPr>
          <w:spacing w:val="-1"/>
        </w:rPr>
        <w:t xml:space="preserve"> comments</w:t>
      </w:r>
      <w:r>
        <w:rPr>
          <w:spacing w:val="1"/>
        </w:rPr>
        <w:t xml:space="preserve"> </w:t>
      </w:r>
      <w:r>
        <w:t>and</w:t>
      </w:r>
      <w:r>
        <w:rPr>
          <w:spacing w:val="-1"/>
        </w:rPr>
        <w:t xml:space="preserve"> </w:t>
      </w:r>
      <w:r>
        <w:t>recommendations</w:t>
      </w:r>
      <w:r>
        <w:rPr>
          <w:spacing w:val="-3"/>
        </w:rPr>
        <w:t xml:space="preserve"> </w:t>
      </w:r>
      <w:r>
        <w:t>are</w:t>
      </w:r>
      <w:r>
        <w:rPr>
          <w:spacing w:val="-1"/>
        </w:rPr>
        <w:t xml:space="preserve"> provided </w:t>
      </w:r>
      <w:r>
        <w:t>for</w:t>
      </w:r>
      <w:r>
        <w:rPr>
          <w:spacing w:val="-2"/>
        </w:rPr>
        <w:t xml:space="preserve"> </w:t>
      </w:r>
      <w:r>
        <w:t>the</w:t>
      </w:r>
      <w:r>
        <w:rPr>
          <w:spacing w:val="72"/>
          <w:w w:val="99"/>
        </w:rPr>
        <w:t xml:space="preserve"> </w:t>
      </w:r>
      <w:r>
        <w:t>Board’s</w:t>
      </w:r>
      <w:r>
        <w:rPr>
          <w:spacing w:val="-24"/>
        </w:rPr>
        <w:t xml:space="preserve"> </w:t>
      </w:r>
      <w:r>
        <w:t>consideration.</w:t>
      </w:r>
    </w:p>
    <w:p w:rsidR="00E94CA6" w:rsidRDefault="00E94CA6" w:rsidP="00E94CA6">
      <w:pPr>
        <w:pStyle w:val="BodyText"/>
        <w:numPr>
          <w:ilvl w:val="1"/>
          <w:numId w:val="2"/>
        </w:numPr>
        <w:spacing w:before="45"/>
        <w:ind w:right="115"/>
      </w:pPr>
      <w:r>
        <w:t>Water Use Reference:</w:t>
      </w:r>
    </w:p>
    <w:p w:rsidR="009B654D" w:rsidRDefault="009B654D">
      <w:pPr>
        <w:rPr>
          <w:rFonts w:ascii="Arial" w:eastAsia="Arial" w:hAnsi="Arial" w:cs="Arial"/>
          <w:sz w:val="24"/>
          <w:szCs w:val="24"/>
        </w:rPr>
      </w:pPr>
    </w:p>
    <w:p w:rsidR="009B654D" w:rsidRDefault="007C04F4">
      <w:pPr>
        <w:pStyle w:val="BodyText"/>
        <w:spacing w:before="18" w:line="274" w:lineRule="exact"/>
        <w:ind w:right="749"/>
      </w:pPr>
      <w:r>
        <w:t>Water</w:t>
      </w:r>
      <w:r>
        <w:rPr>
          <w:spacing w:val="-7"/>
        </w:rPr>
        <w:t xml:space="preserve"> </w:t>
      </w:r>
      <w:proofErr w:type="spellStart"/>
      <w:r>
        <w:t>Licence</w:t>
      </w:r>
      <w:proofErr w:type="spellEnd"/>
      <w:r>
        <w:rPr>
          <w:spacing w:val="-11"/>
        </w:rPr>
        <w:t xml:space="preserve"> </w:t>
      </w:r>
      <w:r>
        <w:rPr>
          <w:spacing w:val="-1"/>
        </w:rPr>
        <w:t>Renewal</w:t>
      </w:r>
      <w:r>
        <w:rPr>
          <w:spacing w:val="-4"/>
        </w:rPr>
        <w:t xml:space="preserve"> </w:t>
      </w:r>
      <w:r>
        <w:rPr>
          <w:spacing w:val="-1"/>
        </w:rPr>
        <w:t>and</w:t>
      </w:r>
      <w:r>
        <w:rPr>
          <w:spacing w:val="-7"/>
        </w:rPr>
        <w:t xml:space="preserve"> </w:t>
      </w:r>
      <w:r>
        <w:rPr>
          <w:spacing w:val="-1"/>
        </w:rPr>
        <w:t>Amendment</w:t>
      </w:r>
      <w:r>
        <w:rPr>
          <w:spacing w:val="-8"/>
        </w:rPr>
        <w:t xml:space="preserve"> </w:t>
      </w:r>
      <w:r>
        <w:t>Application</w:t>
      </w:r>
      <w:r>
        <w:rPr>
          <w:spacing w:val="-11"/>
        </w:rPr>
        <w:t xml:space="preserve"> </w:t>
      </w:r>
      <w:r>
        <w:rPr>
          <w:spacing w:val="-1"/>
        </w:rPr>
        <w:t>Hamlet</w:t>
      </w:r>
      <w:r>
        <w:rPr>
          <w:spacing w:val="-8"/>
        </w:rPr>
        <w:t xml:space="preserve"> </w:t>
      </w:r>
      <w:r>
        <w:t>of</w:t>
      </w:r>
      <w:r>
        <w:rPr>
          <w:spacing w:val="-8"/>
        </w:rPr>
        <w:t xml:space="preserve"> </w:t>
      </w:r>
      <w:r>
        <w:rPr>
          <w:spacing w:val="-1"/>
        </w:rPr>
        <w:t>Kimmirut</w:t>
      </w:r>
      <w:r>
        <w:rPr>
          <w:spacing w:val="-12"/>
        </w:rPr>
        <w:t xml:space="preserve"> </w:t>
      </w:r>
      <w:proofErr w:type="spellStart"/>
      <w:r>
        <w:t>licence</w:t>
      </w:r>
      <w:proofErr w:type="spellEnd"/>
      <w:r>
        <w:rPr>
          <w:spacing w:val="-7"/>
        </w:rPr>
        <w:t xml:space="preserve"> </w:t>
      </w:r>
      <w:r>
        <w:t>#</w:t>
      </w:r>
      <w:r>
        <w:rPr>
          <w:spacing w:val="66"/>
          <w:w w:val="99"/>
        </w:rPr>
        <w:t xml:space="preserve"> </w:t>
      </w:r>
      <w:r>
        <w:rPr>
          <w:spacing w:val="-1"/>
        </w:rPr>
        <w:t>3BM-KIM0911-</w:t>
      </w:r>
      <w:r>
        <w:rPr>
          <w:spacing w:val="-13"/>
        </w:rPr>
        <w:t xml:space="preserve"> </w:t>
      </w:r>
      <w:r>
        <w:t>Date</w:t>
      </w:r>
      <w:r>
        <w:rPr>
          <w:spacing w:val="-14"/>
        </w:rPr>
        <w:t xml:space="preserve"> </w:t>
      </w:r>
      <w:r>
        <w:rPr>
          <w:spacing w:val="-1"/>
        </w:rPr>
        <w:t>Submitted</w:t>
      </w:r>
      <w:r>
        <w:rPr>
          <w:spacing w:val="-14"/>
        </w:rPr>
        <w:t xml:space="preserve"> </w:t>
      </w:r>
      <w:r>
        <w:t>05/31/2016</w:t>
      </w:r>
    </w:p>
    <w:p w:rsidR="009B654D" w:rsidRDefault="009B654D">
      <w:pPr>
        <w:spacing w:before="8"/>
        <w:rPr>
          <w:rFonts w:ascii="Arial" w:eastAsia="Arial" w:hAnsi="Arial" w:cs="Arial"/>
          <w:sz w:val="23"/>
          <w:szCs w:val="23"/>
        </w:rPr>
      </w:pPr>
    </w:p>
    <w:p w:rsidR="009B654D" w:rsidRDefault="007C04F4">
      <w:pPr>
        <w:pStyle w:val="BodyText"/>
      </w:pPr>
      <w:r>
        <w:t>2015</w:t>
      </w:r>
      <w:r>
        <w:rPr>
          <w:spacing w:val="-9"/>
        </w:rPr>
        <w:t xml:space="preserve"> </w:t>
      </w:r>
      <w:r>
        <w:rPr>
          <w:spacing w:val="-1"/>
        </w:rPr>
        <w:t>Annual</w:t>
      </w:r>
      <w:r>
        <w:rPr>
          <w:spacing w:val="-6"/>
        </w:rPr>
        <w:t xml:space="preserve"> </w:t>
      </w:r>
      <w:r>
        <w:rPr>
          <w:spacing w:val="-1"/>
        </w:rPr>
        <w:t>Report</w:t>
      </w:r>
    </w:p>
    <w:p w:rsidR="009B654D" w:rsidRDefault="009B654D">
      <w:pPr>
        <w:rPr>
          <w:rFonts w:ascii="Arial" w:eastAsia="Arial" w:hAnsi="Arial" w:cs="Arial"/>
          <w:sz w:val="24"/>
          <w:szCs w:val="24"/>
        </w:rPr>
      </w:pPr>
    </w:p>
    <w:p w:rsidR="009B654D" w:rsidRDefault="007C04F4">
      <w:pPr>
        <w:spacing w:before="211" w:line="277" w:lineRule="auto"/>
        <w:ind w:left="120" w:right="137"/>
        <w:rPr>
          <w:rFonts w:ascii="Arial" w:eastAsia="Arial" w:hAnsi="Arial" w:cs="Arial"/>
        </w:rPr>
      </w:pPr>
      <w:r>
        <w:rPr>
          <w:rFonts w:ascii="Arial" w:eastAsia="Arial" w:hAnsi="Arial" w:cs="Arial"/>
          <w:b/>
          <w:bCs/>
          <w:spacing w:val="-1"/>
        </w:rPr>
        <w:t>Comment:</w:t>
      </w:r>
      <w:r>
        <w:rPr>
          <w:rFonts w:ascii="Arial" w:eastAsia="Arial" w:hAnsi="Arial" w:cs="Arial"/>
          <w:b/>
          <w:bCs/>
          <w:spacing w:val="4"/>
        </w:rPr>
        <w:t xml:space="preserve"> </w:t>
      </w:r>
      <w:r>
        <w:rPr>
          <w:rFonts w:ascii="Arial" w:eastAsia="Arial" w:hAnsi="Arial" w:cs="Arial"/>
          <w:spacing w:val="-2"/>
        </w:rPr>
        <w:t>The</w:t>
      </w:r>
      <w:r>
        <w:rPr>
          <w:rFonts w:ascii="Arial" w:eastAsia="Arial" w:hAnsi="Arial" w:cs="Arial"/>
          <w:spacing w:val="3"/>
        </w:rPr>
        <w:t xml:space="preserve"> </w:t>
      </w:r>
      <w:r>
        <w:rPr>
          <w:rFonts w:ascii="Arial" w:eastAsia="Arial" w:hAnsi="Arial" w:cs="Arial"/>
          <w:spacing w:val="-1"/>
        </w:rPr>
        <w:t>Hamlet</w:t>
      </w:r>
      <w:r>
        <w:rPr>
          <w:rFonts w:ascii="Arial" w:eastAsia="Arial" w:hAnsi="Arial" w:cs="Arial"/>
          <w:spacing w:val="-3"/>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Kimmirut</w:t>
      </w:r>
      <w:r>
        <w:rPr>
          <w:rFonts w:ascii="Arial" w:eastAsia="Arial" w:hAnsi="Arial" w:cs="Arial"/>
          <w:spacing w:val="2"/>
        </w:rPr>
        <w:t xml:space="preserve"> </w:t>
      </w:r>
      <w:r>
        <w:rPr>
          <w:rFonts w:ascii="Arial" w:eastAsia="Arial" w:hAnsi="Arial" w:cs="Arial"/>
          <w:spacing w:val="-1"/>
        </w:rPr>
        <w:t>is</w:t>
      </w:r>
      <w:r>
        <w:rPr>
          <w:rFonts w:ascii="Arial" w:eastAsia="Arial" w:hAnsi="Arial" w:cs="Arial"/>
          <w:spacing w:val="1"/>
        </w:rPr>
        <w:t xml:space="preserve"> </w:t>
      </w:r>
      <w:r>
        <w:rPr>
          <w:rFonts w:ascii="Arial" w:eastAsia="Arial" w:hAnsi="Arial" w:cs="Arial"/>
          <w:spacing w:val="-1"/>
        </w:rPr>
        <w:t>asking</w:t>
      </w:r>
      <w:r>
        <w:rPr>
          <w:rFonts w:ascii="Arial" w:eastAsia="Arial" w:hAnsi="Arial" w:cs="Arial"/>
          <w:spacing w:val="-6"/>
        </w:rPr>
        <w:t xml:space="preserve"> </w:t>
      </w:r>
      <w:r>
        <w:rPr>
          <w:rFonts w:ascii="Arial" w:eastAsia="Arial" w:hAnsi="Arial" w:cs="Arial"/>
          <w:spacing w:val="2"/>
        </w:rPr>
        <w:t>for</w:t>
      </w:r>
      <w:r>
        <w:rPr>
          <w:rFonts w:ascii="Arial" w:eastAsia="Arial" w:hAnsi="Arial" w:cs="Arial"/>
          <w:spacing w:val="-5"/>
        </w:rPr>
        <w:t xml:space="preserve"> </w:t>
      </w:r>
      <w:r>
        <w:rPr>
          <w:rFonts w:ascii="Arial" w:eastAsia="Arial" w:hAnsi="Arial" w:cs="Arial"/>
          <w:spacing w:val="-1"/>
        </w:rPr>
        <w:t>30,000</w:t>
      </w:r>
      <w:r>
        <w:rPr>
          <w:rFonts w:ascii="Arial" w:eastAsia="Arial" w:hAnsi="Arial" w:cs="Arial"/>
          <w:spacing w:val="-2"/>
        </w:rPr>
        <w:t xml:space="preserve"> </w:t>
      </w:r>
      <w:r>
        <w:rPr>
          <w:rFonts w:ascii="Arial" w:eastAsia="Arial" w:hAnsi="Arial" w:cs="Arial"/>
          <w:spacing w:val="-1"/>
        </w:rPr>
        <w:t>m3</w:t>
      </w:r>
      <w:r>
        <w:rPr>
          <w:rFonts w:ascii="Arial" w:eastAsia="Arial" w:hAnsi="Arial" w:cs="Arial"/>
          <w:spacing w:val="-2"/>
        </w:rPr>
        <w:t xml:space="preserve"> </w:t>
      </w:r>
      <w:r>
        <w:rPr>
          <w:rFonts w:ascii="Arial" w:eastAsia="Arial" w:hAnsi="Arial" w:cs="Arial"/>
          <w:spacing w:val="1"/>
        </w:rPr>
        <w:t xml:space="preserve">as </w:t>
      </w:r>
      <w:r>
        <w:rPr>
          <w:rFonts w:ascii="Arial" w:eastAsia="Arial" w:hAnsi="Arial" w:cs="Arial"/>
          <w:spacing w:val="-1"/>
        </w:rPr>
        <w:t>their</w:t>
      </w:r>
      <w:r>
        <w:rPr>
          <w:rFonts w:ascii="Arial" w:eastAsia="Arial" w:hAnsi="Arial" w:cs="Arial"/>
          <w:spacing w:val="-5"/>
        </w:rPr>
        <w:t xml:space="preserve"> </w:t>
      </w:r>
      <w:r>
        <w:rPr>
          <w:rFonts w:ascii="Arial" w:eastAsia="Arial" w:hAnsi="Arial" w:cs="Arial"/>
        </w:rPr>
        <w:t xml:space="preserve">annual </w:t>
      </w:r>
      <w:r>
        <w:rPr>
          <w:rFonts w:ascii="Arial" w:eastAsia="Arial" w:hAnsi="Arial" w:cs="Arial"/>
          <w:spacing w:val="-1"/>
        </w:rPr>
        <w:t>water limit.</w:t>
      </w:r>
      <w:r>
        <w:rPr>
          <w:rFonts w:ascii="Arial" w:eastAsia="Arial" w:hAnsi="Arial" w:cs="Arial"/>
          <w:spacing w:val="2"/>
        </w:rPr>
        <w:t xml:space="preserve"> </w:t>
      </w:r>
      <w:r>
        <w:rPr>
          <w:rFonts w:ascii="Arial" w:eastAsia="Arial" w:hAnsi="Arial" w:cs="Arial"/>
          <w:spacing w:val="-1"/>
        </w:rPr>
        <w:t>This</w:t>
      </w:r>
      <w:r>
        <w:rPr>
          <w:rFonts w:ascii="Arial" w:eastAsia="Arial" w:hAnsi="Arial" w:cs="Arial"/>
          <w:spacing w:val="1"/>
        </w:rPr>
        <w:t xml:space="preserve"> </w:t>
      </w:r>
      <w:r>
        <w:rPr>
          <w:rFonts w:ascii="Arial" w:eastAsia="Arial" w:hAnsi="Arial" w:cs="Arial"/>
          <w:spacing w:val="-1"/>
        </w:rPr>
        <w:t>is</w:t>
      </w:r>
      <w:r>
        <w:rPr>
          <w:rFonts w:ascii="Arial" w:eastAsia="Arial" w:hAnsi="Arial" w:cs="Arial"/>
          <w:spacing w:val="59"/>
        </w:rPr>
        <w:t xml:space="preserve"> </w:t>
      </w:r>
      <w:r>
        <w:rPr>
          <w:rFonts w:ascii="Arial" w:eastAsia="Arial" w:hAnsi="Arial" w:cs="Arial"/>
        </w:rPr>
        <w:t>based</w:t>
      </w:r>
      <w:r>
        <w:rPr>
          <w:rFonts w:ascii="Arial" w:eastAsia="Arial" w:hAnsi="Arial" w:cs="Arial"/>
          <w:spacing w:val="-2"/>
        </w:rPr>
        <w:t xml:space="preserve"> </w:t>
      </w:r>
      <w:r>
        <w:rPr>
          <w:rFonts w:ascii="Arial" w:eastAsia="Arial" w:hAnsi="Arial" w:cs="Arial"/>
          <w:spacing w:val="1"/>
        </w:rPr>
        <w:t>on</w:t>
      </w:r>
      <w:r>
        <w:rPr>
          <w:rFonts w:ascii="Arial" w:eastAsia="Arial" w:hAnsi="Arial" w:cs="Arial"/>
          <w:spacing w:val="-2"/>
        </w:rPr>
        <w:t xml:space="preserve"> </w:t>
      </w:r>
      <w:r>
        <w:rPr>
          <w:rFonts w:ascii="Arial" w:eastAsia="Arial" w:hAnsi="Arial" w:cs="Arial"/>
          <w:spacing w:val="-1"/>
        </w:rPr>
        <w:t>2015</w:t>
      </w:r>
      <w:r>
        <w:rPr>
          <w:rFonts w:ascii="Arial" w:eastAsia="Arial" w:hAnsi="Arial" w:cs="Arial"/>
          <w:spacing w:val="-2"/>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Hamlet</w:t>
      </w:r>
      <w:r>
        <w:rPr>
          <w:rFonts w:ascii="Arial" w:eastAsia="Arial" w:hAnsi="Arial" w:cs="Arial"/>
          <w:spacing w:val="2"/>
        </w:rPr>
        <w:t xml:space="preserve"> </w:t>
      </w:r>
      <w:r>
        <w:rPr>
          <w:rFonts w:ascii="Arial" w:eastAsia="Arial" w:hAnsi="Arial" w:cs="Arial"/>
          <w:spacing w:val="-1"/>
        </w:rPr>
        <w:t>is</w:t>
      </w:r>
      <w:r>
        <w:rPr>
          <w:rFonts w:ascii="Arial" w:eastAsia="Arial" w:hAnsi="Arial" w:cs="Arial"/>
          <w:spacing w:val="1"/>
        </w:rPr>
        <w:t xml:space="preserve"> </w:t>
      </w:r>
      <w:r>
        <w:rPr>
          <w:rFonts w:ascii="Arial" w:eastAsia="Arial" w:hAnsi="Arial" w:cs="Arial"/>
          <w:spacing w:val="-1"/>
        </w:rPr>
        <w:t>also</w:t>
      </w:r>
      <w:r>
        <w:rPr>
          <w:rFonts w:ascii="Arial" w:eastAsia="Arial" w:hAnsi="Arial" w:cs="Arial"/>
          <w:spacing w:val="-2"/>
        </w:rPr>
        <w:t xml:space="preserve"> </w:t>
      </w:r>
      <w:r>
        <w:rPr>
          <w:rFonts w:ascii="Arial" w:eastAsia="Arial" w:hAnsi="Arial" w:cs="Arial"/>
          <w:spacing w:val="-1"/>
        </w:rPr>
        <w:t>asking</w:t>
      </w:r>
      <w:r>
        <w:rPr>
          <w:rFonts w:ascii="Arial" w:eastAsia="Arial" w:hAnsi="Arial" w:cs="Arial"/>
          <w:spacing w:val="-2"/>
        </w:rPr>
        <w:t xml:space="preserve"> </w:t>
      </w:r>
      <w:r>
        <w:rPr>
          <w:rFonts w:ascii="Arial" w:eastAsia="Arial" w:hAnsi="Arial" w:cs="Arial"/>
          <w:spacing w:val="1"/>
        </w:rPr>
        <w:t>for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10</w:t>
      </w:r>
      <w:r>
        <w:rPr>
          <w:rFonts w:ascii="Arial" w:eastAsia="Arial" w:hAnsi="Arial" w:cs="Arial"/>
          <w:spacing w:val="3"/>
        </w:rPr>
        <w:t xml:space="preserve"> </w:t>
      </w:r>
      <w:r>
        <w:rPr>
          <w:rFonts w:ascii="Arial" w:eastAsia="Arial" w:hAnsi="Arial" w:cs="Arial"/>
          <w:spacing w:val="-1"/>
        </w:rPr>
        <w:t xml:space="preserve">year </w:t>
      </w:r>
      <w:proofErr w:type="spellStart"/>
      <w:r>
        <w:rPr>
          <w:rFonts w:ascii="Arial" w:eastAsia="Arial" w:hAnsi="Arial" w:cs="Arial"/>
          <w:spacing w:val="-2"/>
        </w:rPr>
        <w:t>licence</w:t>
      </w:r>
      <w:proofErr w:type="spellEnd"/>
      <w:r>
        <w:rPr>
          <w:rFonts w:ascii="Arial" w:eastAsia="Arial" w:hAnsi="Arial" w:cs="Arial"/>
          <w:spacing w:val="3"/>
        </w:rPr>
        <w:t xml:space="preserve"> </w:t>
      </w:r>
      <w:r>
        <w:rPr>
          <w:rFonts w:ascii="Arial" w:eastAsia="Arial" w:hAnsi="Arial" w:cs="Arial"/>
          <w:spacing w:val="-1"/>
        </w:rPr>
        <w:t>renewal.</w:t>
      </w:r>
      <w:r>
        <w:rPr>
          <w:rFonts w:ascii="Arial" w:eastAsia="Arial" w:hAnsi="Arial" w:cs="Arial"/>
          <w:spacing w:val="1"/>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2015</w:t>
      </w:r>
      <w:r>
        <w:rPr>
          <w:rFonts w:ascii="Arial" w:eastAsia="Arial" w:hAnsi="Arial" w:cs="Arial"/>
          <w:spacing w:val="3"/>
        </w:rPr>
        <w:t xml:space="preserve"> </w:t>
      </w:r>
      <w:r>
        <w:rPr>
          <w:rFonts w:ascii="Arial" w:eastAsia="Arial" w:hAnsi="Arial" w:cs="Arial"/>
        </w:rPr>
        <w:t>annual</w:t>
      </w:r>
      <w:r>
        <w:rPr>
          <w:rFonts w:ascii="Arial" w:eastAsia="Arial" w:hAnsi="Arial" w:cs="Arial"/>
          <w:spacing w:val="40"/>
        </w:rPr>
        <w:t xml:space="preserve"> </w:t>
      </w:r>
      <w:r>
        <w:rPr>
          <w:rFonts w:ascii="Arial" w:eastAsia="Arial" w:hAnsi="Arial" w:cs="Arial"/>
        </w:rPr>
        <w:t>report</w:t>
      </w:r>
      <w:r>
        <w:rPr>
          <w:rFonts w:ascii="Arial" w:eastAsia="Arial" w:hAnsi="Arial" w:cs="Arial"/>
          <w:spacing w:val="-3"/>
        </w:rPr>
        <w:t xml:space="preserve"> </w:t>
      </w:r>
      <w:r>
        <w:rPr>
          <w:rFonts w:ascii="Arial" w:eastAsia="Arial" w:hAnsi="Arial" w:cs="Arial"/>
        </w:rPr>
        <w:t>states</w:t>
      </w:r>
      <w:r>
        <w:rPr>
          <w:rFonts w:ascii="Arial" w:eastAsia="Arial" w:hAnsi="Arial" w:cs="Arial"/>
          <w:spacing w:val="-4"/>
        </w:rPr>
        <w:t xml:space="preserve"> </w:t>
      </w:r>
      <w:r>
        <w:rPr>
          <w:rFonts w:ascii="Arial" w:eastAsia="Arial" w:hAnsi="Arial" w:cs="Arial"/>
        </w:rPr>
        <w:t>that</w:t>
      </w:r>
      <w:r>
        <w:rPr>
          <w:rFonts w:ascii="Arial" w:eastAsia="Arial" w:hAnsi="Arial" w:cs="Arial"/>
          <w:spacing w:val="2"/>
        </w:rPr>
        <w:t xml:space="preserve"> </w:t>
      </w:r>
      <w:r>
        <w:rPr>
          <w:rFonts w:ascii="Arial" w:eastAsia="Arial" w:hAnsi="Arial" w:cs="Arial"/>
          <w:spacing w:val="-2"/>
        </w:rPr>
        <w:t>water</w:t>
      </w:r>
      <w:r>
        <w:rPr>
          <w:rFonts w:ascii="Arial" w:eastAsia="Arial" w:hAnsi="Arial" w:cs="Arial"/>
          <w:spacing w:val="-1"/>
        </w:rPr>
        <w:t xml:space="preserve"> use</w:t>
      </w:r>
      <w:r>
        <w:rPr>
          <w:rFonts w:ascii="Arial" w:eastAsia="Arial" w:hAnsi="Arial" w:cs="Arial"/>
          <w:spacing w:val="3"/>
        </w:rPr>
        <w:t xml:space="preserve"> </w:t>
      </w:r>
      <w:r>
        <w:rPr>
          <w:rFonts w:ascii="Arial" w:eastAsia="Arial" w:hAnsi="Arial" w:cs="Arial"/>
        </w:rPr>
        <w:t>was</w:t>
      </w:r>
      <w:r>
        <w:rPr>
          <w:rFonts w:ascii="Arial" w:eastAsia="Arial" w:hAnsi="Arial" w:cs="Arial"/>
          <w:spacing w:val="-4"/>
        </w:rPr>
        <w:t xml:space="preserve"> </w:t>
      </w:r>
      <w:r>
        <w:rPr>
          <w:rFonts w:ascii="Arial" w:eastAsia="Arial" w:hAnsi="Arial" w:cs="Arial"/>
          <w:spacing w:val="-1"/>
        </w:rPr>
        <w:t>19,000</w:t>
      </w:r>
      <w:r>
        <w:rPr>
          <w:rFonts w:ascii="Arial" w:eastAsia="Arial" w:hAnsi="Arial" w:cs="Arial"/>
          <w:spacing w:val="3"/>
        </w:rPr>
        <w:t xml:space="preserve"> </w:t>
      </w:r>
      <w:r>
        <w:rPr>
          <w:rFonts w:ascii="Arial" w:eastAsia="Arial" w:hAnsi="Arial" w:cs="Arial"/>
          <w:spacing w:val="-1"/>
        </w:rPr>
        <w:t>m3</w:t>
      </w:r>
      <w:r>
        <w:rPr>
          <w:rFonts w:ascii="Arial" w:eastAsia="Arial" w:hAnsi="Arial" w:cs="Arial"/>
          <w:spacing w:val="-2"/>
        </w:rPr>
        <w:t xml:space="preserve"> </w:t>
      </w:r>
      <w:r>
        <w:rPr>
          <w:rFonts w:ascii="Arial" w:eastAsia="Arial" w:hAnsi="Arial" w:cs="Arial"/>
          <w:spacing w:val="1"/>
        </w:rPr>
        <w:t>for</w:t>
      </w:r>
      <w:r>
        <w:rPr>
          <w:rFonts w:ascii="Arial" w:eastAsia="Arial" w:hAnsi="Arial" w:cs="Arial"/>
          <w:spacing w:val="-5"/>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rPr>
        <w:t>year,</w:t>
      </w:r>
      <w:r>
        <w:rPr>
          <w:rFonts w:ascii="Arial" w:eastAsia="Arial" w:hAnsi="Arial" w:cs="Arial"/>
          <w:spacing w:val="-3"/>
        </w:rPr>
        <w:t xml:space="preserve"> </w:t>
      </w:r>
      <w:r>
        <w:rPr>
          <w:rFonts w:ascii="Arial" w:eastAsia="Arial" w:hAnsi="Arial" w:cs="Arial"/>
          <w:spacing w:val="-1"/>
        </w:rPr>
        <w:t>however the</w:t>
      </w:r>
      <w:r>
        <w:rPr>
          <w:rFonts w:ascii="Arial" w:eastAsia="Arial" w:hAnsi="Arial" w:cs="Arial"/>
          <w:spacing w:val="-2"/>
        </w:rPr>
        <w:t xml:space="preserve"> </w:t>
      </w:r>
      <w:r>
        <w:rPr>
          <w:rFonts w:ascii="Arial" w:eastAsia="Arial" w:hAnsi="Arial" w:cs="Arial"/>
          <w:spacing w:val="-1"/>
        </w:rPr>
        <w:t>application</w:t>
      </w:r>
      <w:r>
        <w:rPr>
          <w:rFonts w:ascii="Arial" w:eastAsia="Arial" w:hAnsi="Arial" w:cs="Arial"/>
          <w:spacing w:val="-2"/>
        </w:rPr>
        <w:t xml:space="preserve"> </w:t>
      </w:r>
      <w:r>
        <w:rPr>
          <w:rFonts w:ascii="Arial" w:eastAsia="Arial" w:hAnsi="Arial" w:cs="Arial"/>
        </w:rPr>
        <w:t>states</w:t>
      </w:r>
      <w:r>
        <w:rPr>
          <w:rFonts w:ascii="Arial" w:eastAsia="Arial" w:hAnsi="Arial" w:cs="Arial"/>
          <w:spacing w:val="-4"/>
        </w:rPr>
        <w:t xml:space="preserve"> </w:t>
      </w:r>
      <w:r>
        <w:rPr>
          <w:rFonts w:ascii="Arial" w:eastAsia="Arial" w:hAnsi="Arial" w:cs="Arial"/>
        </w:rPr>
        <w:t>that</w:t>
      </w:r>
      <w:r>
        <w:rPr>
          <w:rFonts w:ascii="Arial" w:eastAsia="Arial" w:hAnsi="Arial" w:cs="Arial"/>
          <w:spacing w:val="52"/>
        </w:rPr>
        <w:t xml:space="preserve"> </w:t>
      </w:r>
      <w:r>
        <w:rPr>
          <w:rFonts w:ascii="Arial" w:eastAsia="Arial" w:hAnsi="Arial" w:cs="Arial"/>
          <w:spacing w:val="-1"/>
        </w:rPr>
        <w:t>29,000</w:t>
      </w:r>
      <w:r>
        <w:rPr>
          <w:rFonts w:ascii="Arial" w:eastAsia="Arial" w:hAnsi="Arial" w:cs="Arial"/>
          <w:spacing w:val="3"/>
        </w:rPr>
        <w:t xml:space="preserve"> </w:t>
      </w:r>
      <w:r>
        <w:rPr>
          <w:rFonts w:ascii="Arial" w:eastAsia="Arial" w:hAnsi="Arial" w:cs="Arial"/>
          <w:spacing w:val="-1"/>
        </w:rPr>
        <w:t>m3</w:t>
      </w:r>
      <w:r>
        <w:rPr>
          <w:rFonts w:ascii="Arial" w:eastAsia="Arial" w:hAnsi="Arial" w:cs="Arial"/>
          <w:spacing w:val="-2"/>
        </w:rPr>
        <w:t xml:space="preserve"> </w:t>
      </w:r>
      <w:r>
        <w:rPr>
          <w:rFonts w:ascii="Arial" w:eastAsia="Arial" w:hAnsi="Arial" w:cs="Arial"/>
        </w:rPr>
        <w:t>was</w:t>
      </w:r>
      <w:r>
        <w:rPr>
          <w:rFonts w:ascii="Arial" w:eastAsia="Arial" w:hAnsi="Arial" w:cs="Arial"/>
          <w:spacing w:val="-4"/>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rPr>
        <w:t xml:space="preserve">annual </w:t>
      </w:r>
      <w:r>
        <w:rPr>
          <w:rFonts w:ascii="Arial" w:eastAsia="Arial" w:hAnsi="Arial" w:cs="Arial"/>
          <w:spacing w:val="-1"/>
        </w:rPr>
        <w:t>use.</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well,</w:t>
      </w:r>
      <w:r>
        <w:rPr>
          <w:rFonts w:ascii="Arial" w:eastAsia="Arial" w:hAnsi="Arial" w:cs="Arial"/>
          <w:spacing w:val="2"/>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hamlet’s</w:t>
      </w:r>
      <w:r>
        <w:rPr>
          <w:rFonts w:ascii="Arial" w:eastAsia="Arial" w:hAnsi="Arial" w:cs="Arial"/>
          <w:spacing w:val="1"/>
        </w:rPr>
        <w:t xml:space="preserve"> </w:t>
      </w:r>
      <w:r>
        <w:rPr>
          <w:rFonts w:ascii="Arial" w:eastAsia="Arial" w:hAnsi="Arial" w:cs="Arial"/>
          <w:spacing w:val="-1"/>
        </w:rPr>
        <w:t>predicted</w:t>
      </w:r>
      <w:r>
        <w:rPr>
          <w:rFonts w:ascii="Arial" w:eastAsia="Arial" w:hAnsi="Arial" w:cs="Arial"/>
          <w:spacing w:val="3"/>
        </w:rPr>
        <w:t xml:space="preserve"> </w:t>
      </w:r>
      <w:r>
        <w:rPr>
          <w:rFonts w:ascii="Arial" w:eastAsia="Arial" w:hAnsi="Arial" w:cs="Arial"/>
          <w:spacing w:val="-1"/>
        </w:rPr>
        <w:t>sewage</w:t>
      </w:r>
      <w:r>
        <w:rPr>
          <w:rFonts w:ascii="Arial" w:eastAsia="Arial" w:hAnsi="Arial" w:cs="Arial"/>
          <w:spacing w:val="-2"/>
        </w:rPr>
        <w:t xml:space="preserve"> </w:t>
      </w:r>
      <w:r>
        <w:rPr>
          <w:rFonts w:ascii="Arial" w:eastAsia="Arial" w:hAnsi="Arial" w:cs="Arial"/>
          <w:spacing w:val="-1"/>
        </w:rPr>
        <w:t>calculation</w:t>
      </w:r>
      <w:r>
        <w:rPr>
          <w:rFonts w:ascii="Arial" w:eastAsia="Arial" w:hAnsi="Arial" w:cs="Arial"/>
          <w:spacing w:val="3"/>
        </w:rPr>
        <w:t xml:space="preserve"> </w:t>
      </w:r>
      <w:r>
        <w:rPr>
          <w:rFonts w:ascii="Arial" w:eastAsia="Arial" w:hAnsi="Arial" w:cs="Arial"/>
          <w:spacing w:val="-1"/>
        </w:rPr>
        <w:t>(sewage</w:t>
      </w:r>
      <w:r>
        <w:rPr>
          <w:rFonts w:ascii="Arial" w:eastAsia="Arial" w:hAnsi="Arial" w:cs="Arial"/>
          <w:spacing w:val="71"/>
        </w:rPr>
        <w:t xml:space="preserve"> </w:t>
      </w:r>
      <w:r>
        <w:rPr>
          <w:rFonts w:ascii="Arial" w:eastAsia="Arial" w:hAnsi="Arial" w:cs="Arial"/>
        </w:rPr>
        <w:t>prediction</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water</w:t>
      </w:r>
      <w:r>
        <w:rPr>
          <w:rFonts w:ascii="Arial" w:eastAsia="Arial" w:hAnsi="Arial" w:cs="Arial"/>
          <w:spacing w:val="-5"/>
        </w:rPr>
        <w:t xml:space="preserve"> </w:t>
      </w:r>
      <w:r>
        <w:rPr>
          <w:rFonts w:ascii="Arial" w:eastAsia="Arial" w:hAnsi="Arial" w:cs="Arial"/>
          <w:spacing w:val="1"/>
        </w:rPr>
        <w:t>use)</w:t>
      </w:r>
      <w:r>
        <w:rPr>
          <w:rFonts w:ascii="Arial" w:eastAsia="Arial" w:hAnsi="Arial" w:cs="Arial"/>
          <w:spacing w:val="-5"/>
        </w:rPr>
        <w:t xml:space="preserve"> </w:t>
      </w:r>
      <w:r>
        <w:rPr>
          <w:rFonts w:ascii="Arial" w:eastAsia="Arial" w:hAnsi="Arial" w:cs="Arial"/>
          <w:spacing w:val="1"/>
        </w:rPr>
        <w:t>for</w:t>
      </w:r>
      <w:r>
        <w:rPr>
          <w:rFonts w:ascii="Arial" w:eastAsia="Arial" w:hAnsi="Arial" w:cs="Arial"/>
          <w:spacing w:val="-1"/>
        </w:rPr>
        <w:t xml:space="preserve"> year</w:t>
      </w:r>
      <w:r>
        <w:rPr>
          <w:rFonts w:ascii="Arial" w:eastAsia="Arial" w:hAnsi="Arial" w:cs="Arial"/>
          <w:spacing w:val="-5"/>
        </w:rPr>
        <w:t xml:space="preserve"> </w:t>
      </w:r>
      <w:r>
        <w:rPr>
          <w:rFonts w:ascii="Arial" w:eastAsia="Arial" w:hAnsi="Arial" w:cs="Arial"/>
        </w:rPr>
        <w:t>2028</w:t>
      </w:r>
      <w:r>
        <w:rPr>
          <w:rFonts w:ascii="Arial" w:eastAsia="Arial" w:hAnsi="Arial" w:cs="Arial"/>
          <w:spacing w:val="-2"/>
        </w:rPr>
        <w:t xml:space="preserve"> </w:t>
      </w:r>
      <w:r>
        <w:rPr>
          <w:rFonts w:ascii="Arial" w:eastAsia="Arial" w:hAnsi="Arial" w:cs="Arial"/>
          <w:spacing w:val="-1"/>
        </w:rPr>
        <w:t>is</w:t>
      </w:r>
      <w:r>
        <w:rPr>
          <w:rFonts w:ascii="Arial" w:eastAsia="Arial" w:hAnsi="Arial" w:cs="Arial"/>
          <w:spacing w:val="1"/>
        </w:rPr>
        <w:t xml:space="preserve"> </w:t>
      </w:r>
      <w:r>
        <w:rPr>
          <w:rFonts w:ascii="Arial" w:eastAsia="Arial" w:hAnsi="Arial" w:cs="Arial"/>
          <w:spacing w:val="-1"/>
        </w:rPr>
        <w:t>above</w:t>
      </w:r>
      <w:r>
        <w:rPr>
          <w:rFonts w:ascii="Arial" w:eastAsia="Arial" w:hAnsi="Arial" w:cs="Arial"/>
          <w:spacing w:val="3"/>
        </w:rPr>
        <w:t xml:space="preserve"> </w:t>
      </w:r>
      <w:r>
        <w:rPr>
          <w:rFonts w:ascii="Arial" w:eastAsia="Arial" w:hAnsi="Arial" w:cs="Arial"/>
          <w:spacing w:val="-3"/>
        </w:rPr>
        <w:t>the</w:t>
      </w:r>
      <w:r>
        <w:rPr>
          <w:rFonts w:ascii="Arial" w:eastAsia="Arial" w:hAnsi="Arial" w:cs="Arial"/>
          <w:spacing w:val="-2"/>
        </w:rPr>
        <w:t xml:space="preserve"> </w:t>
      </w:r>
      <w:r>
        <w:rPr>
          <w:rFonts w:ascii="Arial" w:eastAsia="Arial" w:hAnsi="Arial" w:cs="Arial"/>
          <w:spacing w:val="-1"/>
        </w:rPr>
        <w:t>30,000</w:t>
      </w:r>
      <w:r>
        <w:rPr>
          <w:rFonts w:ascii="Arial" w:eastAsia="Arial" w:hAnsi="Arial" w:cs="Arial"/>
          <w:spacing w:val="3"/>
        </w:rPr>
        <w:t xml:space="preserve"> </w:t>
      </w:r>
      <w:r>
        <w:rPr>
          <w:rFonts w:ascii="Arial" w:eastAsia="Arial" w:hAnsi="Arial" w:cs="Arial"/>
          <w:spacing w:val="-1"/>
        </w:rPr>
        <w:t>m3</w:t>
      </w:r>
      <w:r>
        <w:rPr>
          <w:rFonts w:ascii="Arial" w:eastAsia="Arial" w:hAnsi="Arial" w:cs="Arial"/>
          <w:spacing w:val="-2"/>
        </w:rPr>
        <w:t xml:space="preserve"> of</w:t>
      </w:r>
      <w:r>
        <w:rPr>
          <w:rFonts w:ascii="Arial" w:eastAsia="Arial" w:hAnsi="Arial" w:cs="Arial"/>
          <w:spacing w:val="2"/>
        </w:rPr>
        <w:t xml:space="preserve"> </w:t>
      </w:r>
      <w:r>
        <w:rPr>
          <w:rFonts w:ascii="Arial" w:eastAsia="Arial" w:hAnsi="Arial" w:cs="Arial"/>
          <w:spacing w:val="-1"/>
        </w:rPr>
        <w:t>water being</w:t>
      </w:r>
      <w:r>
        <w:rPr>
          <w:rFonts w:ascii="Arial" w:eastAsia="Arial" w:hAnsi="Arial" w:cs="Arial"/>
          <w:spacing w:val="-2"/>
        </w:rPr>
        <w:t xml:space="preserve"> </w:t>
      </w:r>
      <w:r>
        <w:rPr>
          <w:rFonts w:ascii="Arial" w:eastAsia="Arial" w:hAnsi="Arial" w:cs="Arial"/>
          <w:spacing w:val="-1"/>
        </w:rPr>
        <w:t>asked</w:t>
      </w:r>
      <w:r>
        <w:rPr>
          <w:rFonts w:ascii="Arial" w:eastAsia="Arial" w:hAnsi="Arial" w:cs="Arial"/>
          <w:spacing w:val="-2"/>
        </w:rPr>
        <w:t xml:space="preserve"> </w:t>
      </w:r>
      <w:r>
        <w:rPr>
          <w:rFonts w:ascii="Arial" w:eastAsia="Arial" w:hAnsi="Arial" w:cs="Arial"/>
        </w:rPr>
        <w:t>for.</w:t>
      </w:r>
    </w:p>
    <w:p w:rsidR="009B654D" w:rsidRDefault="007C04F4">
      <w:pPr>
        <w:spacing w:before="193" w:line="276" w:lineRule="auto"/>
        <w:ind w:left="120" w:right="137"/>
        <w:rPr>
          <w:rFonts w:ascii="Arial" w:eastAsia="Arial" w:hAnsi="Arial" w:cs="Arial"/>
        </w:rPr>
      </w:pPr>
      <w:r>
        <w:rPr>
          <w:rFonts w:ascii="Arial"/>
          <w:b/>
          <w:spacing w:val="-1"/>
        </w:rPr>
        <w:t>Recommendation:</w:t>
      </w:r>
      <w:r>
        <w:rPr>
          <w:rFonts w:ascii="Arial"/>
          <w:b/>
          <w:spacing w:val="4"/>
        </w:rPr>
        <w:t xml:space="preserve"> </w:t>
      </w:r>
      <w:r>
        <w:rPr>
          <w:rFonts w:ascii="Arial"/>
          <w:spacing w:val="-1"/>
        </w:rPr>
        <w:t>CIRNAC</w:t>
      </w:r>
      <w:r>
        <w:rPr>
          <w:rFonts w:ascii="Arial"/>
        </w:rPr>
        <w:t xml:space="preserve"> </w:t>
      </w:r>
      <w:r>
        <w:rPr>
          <w:rFonts w:ascii="Arial"/>
          <w:spacing w:val="-1"/>
        </w:rPr>
        <w:t>recommends</w:t>
      </w:r>
      <w:r>
        <w:rPr>
          <w:rFonts w:ascii="Arial"/>
          <w:spacing w:val="-4"/>
        </w:rPr>
        <w:t xml:space="preserve"> </w:t>
      </w:r>
      <w:r>
        <w:rPr>
          <w:rFonts w:ascii="Arial"/>
        </w:rPr>
        <w:t>that</w:t>
      </w:r>
      <w:r>
        <w:rPr>
          <w:rFonts w:ascii="Arial"/>
          <w:spacing w:val="-3"/>
        </w:rPr>
        <w:t xml:space="preserve"> </w:t>
      </w:r>
      <w:r>
        <w:rPr>
          <w:rFonts w:ascii="Arial"/>
          <w:spacing w:val="-1"/>
        </w:rPr>
        <w:t>the</w:t>
      </w:r>
      <w:r>
        <w:rPr>
          <w:rFonts w:ascii="Arial"/>
          <w:spacing w:val="3"/>
        </w:rPr>
        <w:t xml:space="preserve"> </w:t>
      </w:r>
      <w:r>
        <w:rPr>
          <w:rFonts w:ascii="Arial"/>
          <w:spacing w:val="-1"/>
        </w:rPr>
        <w:t>Hamlet</w:t>
      </w:r>
      <w:r>
        <w:rPr>
          <w:rFonts w:ascii="Arial"/>
          <w:spacing w:val="2"/>
        </w:rPr>
        <w:t xml:space="preserve"> </w:t>
      </w:r>
      <w:r>
        <w:rPr>
          <w:rFonts w:ascii="Arial"/>
          <w:spacing w:val="-2"/>
        </w:rPr>
        <w:t>of</w:t>
      </w:r>
      <w:r>
        <w:rPr>
          <w:rFonts w:ascii="Arial"/>
          <w:spacing w:val="2"/>
        </w:rPr>
        <w:t xml:space="preserve"> </w:t>
      </w:r>
      <w:r>
        <w:rPr>
          <w:rFonts w:ascii="Arial"/>
          <w:spacing w:val="-1"/>
        </w:rPr>
        <w:t>Kimmirut</w:t>
      </w:r>
      <w:r>
        <w:rPr>
          <w:rFonts w:ascii="Arial"/>
          <w:spacing w:val="-4"/>
        </w:rPr>
        <w:t xml:space="preserve"> </w:t>
      </w:r>
      <w:r>
        <w:rPr>
          <w:rFonts w:ascii="Arial"/>
          <w:spacing w:val="-1"/>
        </w:rPr>
        <w:t>provide</w:t>
      </w:r>
      <w:r>
        <w:rPr>
          <w:rFonts w:ascii="Arial"/>
          <w:spacing w:val="-2"/>
        </w:rPr>
        <w:t xml:space="preserve"> </w:t>
      </w:r>
      <w:r>
        <w:rPr>
          <w:rFonts w:ascii="Arial"/>
          <w:spacing w:val="-1"/>
        </w:rPr>
        <w:t>clarification</w:t>
      </w:r>
      <w:r>
        <w:rPr>
          <w:rFonts w:ascii="Arial"/>
          <w:spacing w:val="-2"/>
        </w:rPr>
        <w:t xml:space="preserve"> on</w:t>
      </w:r>
      <w:r>
        <w:rPr>
          <w:rFonts w:ascii="Arial"/>
          <w:spacing w:val="67"/>
        </w:rPr>
        <w:t xml:space="preserve"> </w:t>
      </w:r>
      <w:r>
        <w:rPr>
          <w:rFonts w:ascii="Arial"/>
          <w:spacing w:val="1"/>
        </w:rPr>
        <w:t>the</w:t>
      </w:r>
      <w:r>
        <w:rPr>
          <w:rFonts w:ascii="Arial"/>
          <w:spacing w:val="-2"/>
        </w:rPr>
        <w:t xml:space="preserve"> </w:t>
      </w:r>
      <w:r>
        <w:rPr>
          <w:rFonts w:ascii="Arial"/>
          <w:spacing w:val="-1"/>
        </w:rPr>
        <w:t>correct</w:t>
      </w:r>
      <w:r>
        <w:rPr>
          <w:rFonts w:ascii="Arial"/>
          <w:spacing w:val="2"/>
        </w:rPr>
        <w:t xml:space="preserve"> </w:t>
      </w:r>
      <w:r>
        <w:rPr>
          <w:rFonts w:ascii="Arial"/>
          <w:spacing w:val="-1"/>
        </w:rPr>
        <w:t>amount</w:t>
      </w:r>
      <w:r>
        <w:rPr>
          <w:rFonts w:ascii="Arial"/>
          <w:spacing w:val="-3"/>
        </w:rPr>
        <w:t xml:space="preserve"> </w:t>
      </w:r>
      <w:r>
        <w:rPr>
          <w:rFonts w:ascii="Arial"/>
          <w:spacing w:val="-2"/>
        </w:rPr>
        <w:t>of</w:t>
      </w:r>
      <w:r>
        <w:rPr>
          <w:rFonts w:ascii="Arial"/>
          <w:spacing w:val="6"/>
        </w:rPr>
        <w:t xml:space="preserve"> </w:t>
      </w:r>
      <w:r>
        <w:rPr>
          <w:rFonts w:ascii="Arial"/>
          <w:spacing w:val="-1"/>
        </w:rPr>
        <w:t>water</w:t>
      </w:r>
      <w:r>
        <w:rPr>
          <w:rFonts w:ascii="Arial"/>
          <w:spacing w:val="-5"/>
        </w:rPr>
        <w:t xml:space="preserve"> </w:t>
      </w:r>
      <w:r>
        <w:rPr>
          <w:rFonts w:ascii="Arial"/>
          <w:spacing w:val="-1"/>
        </w:rPr>
        <w:t>use</w:t>
      </w:r>
      <w:r>
        <w:rPr>
          <w:rFonts w:ascii="Arial"/>
          <w:spacing w:val="3"/>
        </w:rPr>
        <w:t xml:space="preserve"> </w:t>
      </w:r>
      <w:r>
        <w:rPr>
          <w:rFonts w:ascii="Arial"/>
          <w:spacing w:val="-1"/>
        </w:rPr>
        <w:t>annually.</w:t>
      </w:r>
      <w:r>
        <w:rPr>
          <w:rFonts w:ascii="Arial"/>
          <w:spacing w:val="-3"/>
        </w:rPr>
        <w:t xml:space="preserve"> </w:t>
      </w:r>
      <w:r>
        <w:rPr>
          <w:rFonts w:ascii="Arial"/>
        </w:rPr>
        <w:t>As</w:t>
      </w:r>
      <w:r>
        <w:rPr>
          <w:rFonts w:ascii="Arial"/>
          <w:spacing w:val="1"/>
        </w:rPr>
        <w:t xml:space="preserve"> </w:t>
      </w:r>
      <w:r>
        <w:rPr>
          <w:rFonts w:ascii="Arial"/>
          <w:spacing w:val="-2"/>
        </w:rPr>
        <w:t>well,</w:t>
      </w:r>
      <w:r>
        <w:rPr>
          <w:rFonts w:ascii="Arial"/>
          <w:spacing w:val="-3"/>
        </w:rPr>
        <w:t xml:space="preserve"> </w:t>
      </w:r>
      <w:r>
        <w:rPr>
          <w:rFonts w:ascii="Arial"/>
          <w:spacing w:val="-1"/>
        </w:rPr>
        <w:t>if</w:t>
      </w:r>
      <w:r>
        <w:rPr>
          <w:rFonts w:ascii="Arial"/>
          <w:spacing w:val="2"/>
        </w:rPr>
        <w:t xml:space="preserve"> </w:t>
      </w:r>
      <w:r>
        <w:rPr>
          <w:rFonts w:ascii="Arial"/>
          <w:spacing w:val="-1"/>
        </w:rPr>
        <w:t>the</w:t>
      </w:r>
      <w:r>
        <w:rPr>
          <w:rFonts w:ascii="Arial"/>
          <w:spacing w:val="-2"/>
        </w:rPr>
        <w:t xml:space="preserve"> </w:t>
      </w:r>
      <w:r>
        <w:rPr>
          <w:rFonts w:ascii="Arial"/>
        </w:rPr>
        <w:t>amount</w:t>
      </w:r>
      <w:r>
        <w:rPr>
          <w:rFonts w:ascii="Arial"/>
          <w:spacing w:val="-3"/>
        </w:rPr>
        <w:t xml:space="preserve"> </w:t>
      </w:r>
      <w:r>
        <w:rPr>
          <w:rFonts w:ascii="Arial"/>
          <w:spacing w:val="-2"/>
        </w:rPr>
        <w:t>of</w:t>
      </w:r>
      <w:r>
        <w:rPr>
          <w:rFonts w:ascii="Arial"/>
          <w:spacing w:val="2"/>
        </w:rPr>
        <w:t xml:space="preserve"> </w:t>
      </w:r>
      <w:r>
        <w:rPr>
          <w:rFonts w:ascii="Arial"/>
          <w:spacing w:val="-1"/>
        </w:rPr>
        <w:t>water use</w:t>
      </w:r>
      <w:r>
        <w:rPr>
          <w:rFonts w:ascii="Arial"/>
          <w:spacing w:val="3"/>
        </w:rPr>
        <w:t xml:space="preserve"> </w:t>
      </w:r>
      <w:r>
        <w:rPr>
          <w:rFonts w:ascii="Arial"/>
          <w:spacing w:val="-1"/>
        </w:rPr>
        <w:t>is</w:t>
      </w:r>
      <w:r>
        <w:rPr>
          <w:rFonts w:ascii="Arial"/>
          <w:spacing w:val="-4"/>
        </w:rPr>
        <w:t xml:space="preserve"> </w:t>
      </w:r>
      <w:r>
        <w:rPr>
          <w:rFonts w:ascii="Arial"/>
          <w:spacing w:val="-1"/>
        </w:rPr>
        <w:t>29,000</w:t>
      </w:r>
      <w:r>
        <w:rPr>
          <w:rFonts w:ascii="Arial"/>
          <w:spacing w:val="-2"/>
        </w:rPr>
        <w:t xml:space="preserve"> </w:t>
      </w:r>
      <w:r>
        <w:rPr>
          <w:rFonts w:ascii="Arial"/>
          <w:spacing w:val="-1"/>
        </w:rPr>
        <w:t>m3</w:t>
      </w:r>
      <w:r>
        <w:rPr>
          <w:rFonts w:ascii="Arial"/>
          <w:spacing w:val="3"/>
        </w:rPr>
        <w:t xml:space="preserve"> </w:t>
      </w:r>
      <w:r>
        <w:rPr>
          <w:rFonts w:ascii="Arial"/>
          <w:spacing w:val="-2"/>
        </w:rPr>
        <w:t>then</w:t>
      </w:r>
      <w:r>
        <w:rPr>
          <w:rFonts w:ascii="Arial"/>
          <w:spacing w:val="79"/>
        </w:rPr>
        <w:t xml:space="preserve"> </w:t>
      </w:r>
      <w:r>
        <w:rPr>
          <w:rFonts w:ascii="Arial"/>
          <w:spacing w:val="-1"/>
        </w:rPr>
        <w:t>CIRNAC</w:t>
      </w:r>
      <w:r>
        <w:rPr>
          <w:rFonts w:ascii="Arial"/>
        </w:rPr>
        <w:t xml:space="preserve"> advises</w:t>
      </w:r>
      <w:r>
        <w:rPr>
          <w:rFonts w:ascii="Arial"/>
          <w:spacing w:val="-4"/>
        </w:rPr>
        <w:t xml:space="preserve"> </w:t>
      </w:r>
      <w:r>
        <w:rPr>
          <w:rFonts w:ascii="Arial"/>
        </w:rPr>
        <w:t>that</w:t>
      </w:r>
      <w:r>
        <w:rPr>
          <w:rFonts w:ascii="Arial"/>
          <w:spacing w:val="-3"/>
        </w:rPr>
        <w:t xml:space="preserve"> </w:t>
      </w:r>
      <w:r>
        <w:rPr>
          <w:rFonts w:ascii="Arial"/>
          <w:spacing w:val="-1"/>
        </w:rPr>
        <w:t>the</w:t>
      </w:r>
      <w:r>
        <w:rPr>
          <w:rFonts w:ascii="Arial"/>
          <w:spacing w:val="3"/>
        </w:rPr>
        <w:t xml:space="preserve"> </w:t>
      </w:r>
      <w:r>
        <w:rPr>
          <w:rFonts w:ascii="Arial"/>
          <w:spacing w:val="-1"/>
        </w:rPr>
        <w:t>Hamlet</w:t>
      </w:r>
      <w:r>
        <w:rPr>
          <w:rFonts w:ascii="Arial"/>
          <w:spacing w:val="-3"/>
        </w:rPr>
        <w:t xml:space="preserve"> </w:t>
      </w:r>
      <w:r>
        <w:rPr>
          <w:rFonts w:ascii="Arial"/>
        </w:rPr>
        <w:t>ask</w:t>
      </w:r>
      <w:r>
        <w:rPr>
          <w:rFonts w:ascii="Arial"/>
          <w:spacing w:val="-4"/>
        </w:rPr>
        <w:t xml:space="preserve"> </w:t>
      </w:r>
      <w:r>
        <w:rPr>
          <w:rFonts w:ascii="Arial"/>
          <w:spacing w:val="1"/>
        </w:rPr>
        <w:t>for</w:t>
      </w:r>
      <w:r>
        <w:rPr>
          <w:rFonts w:ascii="Arial"/>
          <w:spacing w:val="-1"/>
        </w:rPr>
        <w:t xml:space="preserve"> </w:t>
      </w:r>
      <w:r>
        <w:rPr>
          <w:rFonts w:ascii="Arial"/>
        </w:rPr>
        <w:t>a</w:t>
      </w:r>
      <w:r>
        <w:rPr>
          <w:rFonts w:ascii="Arial"/>
          <w:spacing w:val="-2"/>
        </w:rPr>
        <w:t xml:space="preserve"> </w:t>
      </w:r>
      <w:r>
        <w:rPr>
          <w:rFonts w:ascii="Arial"/>
          <w:spacing w:val="-1"/>
        </w:rPr>
        <w:t>greater volume</w:t>
      </w:r>
      <w:r>
        <w:rPr>
          <w:rFonts w:ascii="Arial"/>
          <w:spacing w:val="3"/>
        </w:rPr>
        <w:t xml:space="preserve"> </w:t>
      </w:r>
      <w:r>
        <w:rPr>
          <w:rFonts w:ascii="Arial"/>
          <w:spacing w:val="-2"/>
        </w:rPr>
        <w:t>of</w:t>
      </w:r>
      <w:r>
        <w:rPr>
          <w:rFonts w:ascii="Arial"/>
          <w:spacing w:val="2"/>
        </w:rPr>
        <w:t xml:space="preserve"> </w:t>
      </w:r>
      <w:r>
        <w:rPr>
          <w:rFonts w:ascii="Arial"/>
          <w:spacing w:val="-1"/>
        </w:rPr>
        <w:t>water</w:t>
      </w:r>
      <w:r>
        <w:rPr>
          <w:rFonts w:ascii="Arial"/>
          <w:spacing w:val="-5"/>
        </w:rPr>
        <w:t xml:space="preserve"> </w:t>
      </w:r>
      <w:r>
        <w:rPr>
          <w:rFonts w:ascii="Arial"/>
        </w:rPr>
        <w:t>use</w:t>
      </w:r>
      <w:r>
        <w:rPr>
          <w:rFonts w:ascii="Arial"/>
          <w:spacing w:val="-2"/>
        </w:rPr>
        <w:t xml:space="preserve"> </w:t>
      </w:r>
      <w:r>
        <w:rPr>
          <w:rFonts w:ascii="Arial"/>
          <w:spacing w:val="-1"/>
        </w:rPr>
        <w:t>based</w:t>
      </w:r>
      <w:r>
        <w:rPr>
          <w:rFonts w:ascii="Arial"/>
          <w:spacing w:val="3"/>
        </w:rPr>
        <w:t xml:space="preserve"> </w:t>
      </w:r>
      <w:r>
        <w:rPr>
          <w:rFonts w:ascii="Arial"/>
          <w:spacing w:val="-2"/>
        </w:rPr>
        <w:t>on</w:t>
      </w:r>
      <w:r>
        <w:rPr>
          <w:rFonts w:ascii="Arial"/>
          <w:spacing w:val="3"/>
        </w:rPr>
        <w:t xml:space="preserve"> </w:t>
      </w:r>
      <w:r>
        <w:rPr>
          <w:rFonts w:ascii="Arial"/>
          <w:spacing w:val="-1"/>
        </w:rPr>
        <w:t>the</w:t>
      </w:r>
      <w:r>
        <w:rPr>
          <w:rFonts w:ascii="Arial"/>
          <w:spacing w:val="-6"/>
        </w:rPr>
        <w:t xml:space="preserve"> </w:t>
      </w:r>
      <w:r>
        <w:rPr>
          <w:rFonts w:ascii="Arial"/>
        </w:rPr>
        <w:t>fact</w:t>
      </w:r>
      <w:r>
        <w:rPr>
          <w:rFonts w:ascii="Arial"/>
          <w:spacing w:val="2"/>
        </w:rPr>
        <w:t xml:space="preserve"> </w:t>
      </w:r>
      <w:r>
        <w:rPr>
          <w:rFonts w:ascii="Arial"/>
          <w:spacing w:val="-2"/>
        </w:rPr>
        <w:t>that</w:t>
      </w:r>
      <w:r>
        <w:rPr>
          <w:rFonts w:ascii="Arial"/>
          <w:spacing w:val="67"/>
        </w:rPr>
        <w:t xml:space="preserve"> </w:t>
      </w:r>
      <w:r>
        <w:rPr>
          <w:rFonts w:ascii="Arial"/>
          <w:spacing w:val="1"/>
        </w:rPr>
        <w:t>they</w:t>
      </w:r>
      <w:r>
        <w:rPr>
          <w:rFonts w:ascii="Arial"/>
          <w:spacing w:val="-4"/>
        </w:rPr>
        <w:t xml:space="preserve"> </w:t>
      </w:r>
      <w:r>
        <w:rPr>
          <w:rFonts w:ascii="Arial"/>
        </w:rPr>
        <w:t>are</w:t>
      </w:r>
      <w:r>
        <w:rPr>
          <w:rFonts w:ascii="Arial"/>
          <w:spacing w:val="-2"/>
        </w:rPr>
        <w:t xml:space="preserve"> </w:t>
      </w:r>
      <w:r>
        <w:rPr>
          <w:rFonts w:ascii="Arial"/>
          <w:spacing w:val="1"/>
        </w:rPr>
        <w:t>at</w:t>
      </w:r>
      <w:r>
        <w:rPr>
          <w:rFonts w:ascii="Arial"/>
          <w:spacing w:val="-3"/>
        </w:rPr>
        <w:t xml:space="preserve"> </w:t>
      </w:r>
      <w:r>
        <w:rPr>
          <w:rFonts w:ascii="Arial"/>
          <w:spacing w:val="-1"/>
        </w:rPr>
        <w:t>their water</w:t>
      </w:r>
      <w:r>
        <w:rPr>
          <w:rFonts w:ascii="Arial"/>
          <w:spacing w:val="-5"/>
        </w:rPr>
        <w:t xml:space="preserve"> </w:t>
      </w:r>
      <w:r>
        <w:rPr>
          <w:rFonts w:ascii="Arial"/>
        </w:rPr>
        <w:t>use</w:t>
      </w:r>
      <w:r>
        <w:rPr>
          <w:rFonts w:ascii="Arial"/>
          <w:spacing w:val="3"/>
        </w:rPr>
        <w:t xml:space="preserve"> </w:t>
      </w:r>
      <w:r>
        <w:rPr>
          <w:rFonts w:ascii="Arial"/>
          <w:spacing w:val="-1"/>
        </w:rPr>
        <w:t>limit</w:t>
      </w:r>
      <w:r>
        <w:rPr>
          <w:rFonts w:ascii="Arial"/>
          <w:spacing w:val="-3"/>
        </w:rPr>
        <w:t xml:space="preserve"> </w:t>
      </w:r>
      <w:r>
        <w:rPr>
          <w:rFonts w:ascii="Arial"/>
          <w:spacing w:val="1"/>
        </w:rPr>
        <w:t>now</w:t>
      </w:r>
      <w:r>
        <w:rPr>
          <w:rFonts w:ascii="Arial"/>
          <w:spacing w:val="-5"/>
        </w:rPr>
        <w:t xml:space="preserve"> </w:t>
      </w:r>
      <w:r>
        <w:rPr>
          <w:rFonts w:ascii="Arial"/>
          <w:spacing w:val="-1"/>
        </w:rPr>
        <w:t>based</w:t>
      </w:r>
      <w:r>
        <w:rPr>
          <w:rFonts w:ascii="Arial"/>
          <w:spacing w:val="3"/>
        </w:rPr>
        <w:t xml:space="preserve"> </w:t>
      </w:r>
      <w:r>
        <w:rPr>
          <w:rFonts w:ascii="Arial"/>
          <w:spacing w:val="-2"/>
        </w:rPr>
        <w:t xml:space="preserve">on </w:t>
      </w:r>
      <w:r>
        <w:rPr>
          <w:rFonts w:ascii="Arial"/>
        </w:rPr>
        <w:t>data</w:t>
      </w:r>
      <w:r>
        <w:rPr>
          <w:rFonts w:ascii="Arial"/>
          <w:spacing w:val="-2"/>
        </w:rPr>
        <w:t xml:space="preserve"> </w:t>
      </w:r>
      <w:r>
        <w:rPr>
          <w:rFonts w:ascii="Arial"/>
          <w:spacing w:val="1"/>
        </w:rPr>
        <w:t>from</w:t>
      </w:r>
      <w:r>
        <w:rPr>
          <w:rFonts w:ascii="Arial"/>
          <w:spacing w:val="-5"/>
        </w:rPr>
        <w:t xml:space="preserve"> </w:t>
      </w:r>
      <w:r>
        <w:rPr>
          <w:rFonts w:ascii="Arial"/>
          <w:spacing w:val="-1"/>
        </w:rPr>
        <w:t>three</w:t>
      </w:r>
      <w:r>
        <w:rPr>
          <w:rFonts w:ascii="Arial"/>
          <w:spacing w:val="3"/>
        </w:rPr>
        <w:t xml:space="preserve"> </w:t>
      </w:r>
      <w:r>
        <w:rPr>
          <w:rFonts w:ascii="Arial"/>
          <w:spacing w:val="-1"/>
        </w:rPr>
        <w:t>years</w:t>
      </w:r>
      <w:r>
        <w:rPr>
          <w:rFonts w:ascii="Arial"/>
          <w:spacing w:val="-4"/>
        </w:rPr>
        <w:t xml:space="preserve"> </w:t>
      </w:r>
      <w:r>
        <w:rPr>
          <w:rFonts w:ascii="Arial"/>
        </w:rPr>
        <w:t>ago.</w:t>
      </w:r>
      <w:r>
        <w:rPr>
          <w:rFonts w:ascii="Arial"/>
          <w:spacing w:val="-3"/>
        </w:rPr>
        <w:t xml:space="preserve"> </w:t>
      </w:r>
      <w:r>
        <w:rPr>
          <w:rFonts w:ascii="Arial"/>
          <w:spacing w:val="-1"/>
        </w:rPr>
        <w:t>Given</w:t>
      </w:r>
      <w:r>
        <w:rPr>
          <w:rFonts w:ascii="Arial"/>
          <w:spacing w:val="3"/>
        </w:rPr>
        <w:t xml:space="preserve"> </w:t>
      </w:r>
      <w:r>
        <w:rPr>
          <w:rFonts w:ascii="Arial"/>
          <w:spacing w:val="-2"/>
        </w:rPr>
        <w:t>that</w:t>
      </w:r>
      <w:r>
        <w:rPr>
          <w:rFonts w:ascii="Arial"/>
          <w:spacing w:val="2"/>
        </w:rPr>
        <w:t xml:space="preserve"> </w:t>
      </w:r>
      <w:r>
        <w:rPr>
          <w:rFonts w:ascii="Arial"/>
        </w:rPr>
        <w:t>they</w:t>
      </w:r>
      <w:r>
        <w:rPr>
          <w:rFonts w:ascii="Arial"/>
          <w:spacing w:val="-4"/>
        </w:rPr>
        <w:t xml:space="preserve"> </w:t>
      </w:r>
      <w:r>
        <w:rPr>
          <w:rFonts w:ascii="Arial"/>
        </w:rPr>
        <w:t>are</w:t>
      </w:r>
      <w:r>
        <w:rPr>
          <w:rFonts w:ascii="Arial"/>
          <w:spacing w:val="53"/>
        </w:rPr>
        <w:t xml:space="preserve"> </w:t>
      </w:r>
      <w:r>
        <w:rPr>
          <w:rFonts w:ascii="Arial"/>
          <w:spacing w:val="-1"/>
        </w:rPr>
        <w:t>requesting</w:t>
      </w:r>
      <w:r>
        <w:rPr>
          <w:rFonts w:ascii="Arial"/>
          <w:spacing w:val="-2"/>
        </w:rPr>
        <w:t xml:space="preserve"> </w:t>
      </w:r>
      <w:r>
        <w:rPr>
          <w:rFonts w:ascii="Arial"/>
        </w:rPr>
        <w:t>a</w:t>
      </w:r>
      <w:r>
        <w:rPr>
          <w:rFonts w:ascii="Arial"/>
          <w:spacing w:val="-2"/>
        </w:rPr>
        <w:t xml:space="preserve"> </w:t>
      </w:r>
      <w:r>
        <w:rPr>
          <w:rFonts w:ascii="Arial"/>
          <w:spacing w:val="1"/>
        </w:rPr>
        <w:t>10</w:t>
      </w:r>
      <w:r>
        <w:rPr>
          <w:rFonts w:ascii="Arial"/>
          <w:spacing w:val="3"/>
        </w:rPr>
        <w:t xml:space="preserve"> </w:t>
      </w:r>
      <w:r>
        <w:rPr>
          <w:rFonts w:ascii="Arial"/>
          <w:spacing w:val="-1"/>
        </w:rPr>
        <w:t xml:space="preserve">year </w:t>
      </w:r>
      <w:proofErr w:type="spellStart"/>
      <w:r>
        <w:rPr>
          <w:rFonts w:ascii="Arial"/>
          <w:spacing w:val="-2"/>
        </w:rPr>
        <w:t>licence</w:t>
      </w:r>
      <w:proofErr w:type="spellEnd"/>
      <w:r>
        <w:rPr>
          <w:rFonts w:ascii="Arial"/>
          <w:spacing w:val="3"/>
        </w:rPr>
        <w:t xml:space="preserve"> </w:t>
      </w:r>
      <w:r>
        <w:rPr>
          <w:rFonts w:ascii="Arial"/>
          <w:spacing w:val="-1"/>
        </w:rPr>
        <w:t>renewal,</w:t>
      </w:r>
      <w:r>
        <w:rPr>
          <w:rFonts w:ascii="Arial"/>
          <w:spacing w:val="2"/>
        </w:rPr>
        <w:t xml:space="preserve"> </w:t>
      </w:r>
      <w:r>
        <w:rPr>
          <w:rFonts w:ascii="Arial"/>
          <w:spacing w:val="-1"/>
        </w:rPr>
        <w:t>CIRNAC</w:t>
      </w:r>
      <w:r>
        <w:rPr>
          <w:rFonts w:ascii="Arial"/>
        </w:rPr>
        <w:t xml:space="preserve"> </w:t>
      </w:r>
      <w:r>
        <w:rPr>
          <w:rFonts w:ascii="Arial"/>
          <w:spacing w:val="-1"/>
        </w:rPr>
        <w:t>is</w:t>
      </w:r>
      <w:r>
        <w:rPr>
          <w:rFonts w:ascii="Arial"/>
          <w:spacing w:val="-4"/>
        </w:rPr>
        <w:t xml:space="preserve"> </w:t>
      </w:r>
      <w:r>
        <w:rPr>
          <w:rFonts w:ascii="Arial"/>
        </w:rPr>
        <w:t>certain</w:t>
      </w:r>
      <w:r>
        <w:rPr>
          <w:rFonts w:ascii="Arial"/>
          <w:spacing w:val="-2"/>
        </w:rPr>
        <w:t xml:space="preserve"> </w:t>
      </w:r>
      <w:r>
        <w:rPr>
          <w:rFonts w:ascii="Arial"/>
        </w:rPr>
        <w:t>that</w:t>
      </w:r>
      <w:r>
        <w:rPr>
          <w:rFonts w:ascii="Arial"/>
          <w:spacing w:val="-3"/>
        </w:rPr>
        <w:t xml:space="preserve"> </w:t>
      </w:r>
      <w:r>
        <w:rPr>
          <w:rFonts w:ascii="Arial"/>
        </w:rPr>
        <w:t>they</w:t>
      </w:r>
      <w:r>
        <w:rPr>
          <w:rFonts w:ascii="Arial"/>
          <w:spacing w:val="1"/>
        </w:rPr>
        <w:t xml:space="preserve"> </w:t>
      </w:r>
      <w:r>
        <w:rPr>
          <w:rFonts w:ascii="Arial"/>
          <w:spacing w:val="-1"/>
        </w:rPr>
        <w:t>will</w:t>
      </w:r>
      <w:r>
        <w:rPr>
          <w:rFonts w:ascii="Arial"/>
        </w:rPr>
        <w:t xml:space="preserve"> </w:t>
      </w:r>
      <w:r>
        <w:rPr>
          <w:rFonts w:ascii="Arial"/>
          <w:spacing w:val="-2"/>
        </w:rPr>
        <w:t xml:space="preserve">be </w:t>
      </w:r>
      <w:r>
        <w:rPr>
          <w:rFonts w:ascii="Arial"/>
          <w:spacing w:val="1"/>
        </w:rPr>
        <w:t>over</w:t>
      </w:r>
      <w:r>
        <w:rPr>
          <w:rFonts w:ascii="Arial"/>
          <w:spacing w:val="-5"/>
        </w:rPr>
        <w:t xml:space="preserve"> </w:t>
      </w:r>
      <w:r>
        <w:rPr>
          <w:rFonts w:ascii="Arial"/>
          <w:spacing w:val="-1"/>
        </w:rPr>
        <w:t>their requested</w:t>
      </w:r>
      <w:r>
        <w:rPr>
          <w:rFonts w:ascii="Arial"/>
          <w:spacing w:val="63"/>
        </w:rPr>
        <w:t xml:space="preserve"> </w:t>
      </w:r>
      <w:r>
        <w:rPr>
          <w:rFonts w:ascii="Arial"/>
        </w:rPr>
        <w:t xml:space="preserve">annual </w:t>
      </w:r>
      <w:r>
        <w:rPr>
          <w:rFonts w:ascii="Arial"/>
          <w:spacing w:val="-1"/>
        </w:rPr>
        <w:t>water use</w:t>
      </w:r>
      <w:r>
        <w:rPr>
          <w:rFonts w:ascii="Arial"/>
          <w:spacing w:val="-2"/>
        </w:rPr>
        <w:t xml:space="preserve"> </w:t>
      </w:r>
      <w:r>
        <w:rPr>
          <w:rFonts w:ascii="Arial"/>
          <w:spacing w:val="-1"/>
        </w:rPr>
        <w:t>unless</w:t>
      </w:r>
      <w:r>
        <w:rPr>
          <w:rFonts w:ascii="Arial"/>
          <w:spacing w:val="1"/>
        </w:rPr>
        <w:t xml:space="preserve"> </w:t>
      </w:r>
      <w:r>
        <w:rPr>
          <w:rFonts w:ascii="Arial"/>
        </w:rPr>
        <w:t>they</w:t>
      </w:r>
      <w:r>
        <w:rPr>
          <w:rFonts w:ascii="Arial"/>
          <w:spacing w:val="-4"/>
        </w:rPr>
        <w:t xml:space="preserve"> </w:t>
      </w:r>
      <w:r>
        <w:rPr>
          <w:rFonts w:ascii="Arial"/>
        </w:rPr>
        <w:t>ask</w:t>
      </w:r>
      <w:r>
        <w:rPr>
          <w:rFonts w:ascii="Arial"/>
          <w:spacing w:val="-8"/>
        </w:rPr>
        <w:t xml:space="preserve"> </w:t>
      </w:r>
      <w:r>
        <w:rPr>
          <w:rFonts w:ascii="Arial"/>
          <w:spacing w:val="2"/>
        </w:rPr>
        <w:t>for</w:t>
      </w:r>
      <w:r>
        <w:rPr>
          <w:rFonts w:ascii="Arial"/>
          <w:spacing w:val="-5"/>
        </w:rPr>
        <w:t xml:space="preserve"> </w:t>
      </w:r>
      <w:r>
        <w:rPr>
          <w:rFonts w:ascii="Arial"/>
        </w:rPr>
        <w:t>a</w:t>
      </w:r>
      <w:r>
        <w:rPr>
          <w:rFonts w:ascii="Arial"/>
          <w:spacing w:val="-2"/>
        </w:rPr>
        <w:t xml:space="preserve"> </w:t>
      </w:r>
      <w:r>
        <w:rPr>
          <w:rFonts w:ascii="Arial"/>
        </w:rPr>
        <w:t>greater</w:t>
      </w:r>
      <w:r>
        <w:rPr>
          <w:rFonts w:ascii="Arial"/>
          <w:spacing w:val="-1"/>
        </w:rPr>
        <w:t xml:space="preserve"> volume.</w:t>
      </w:r>
    </w:p>
    <w:p w:rsidR="00FE785C" w:rsidRDefault="009E02EF">
      <w:pPr>
        <w:rPr>
          <w:rFonts w:ascii="Arial" w:eastAsia="Arial" w:hAnsi="Arial" w:cs="Arial"/>
          <w:color w:val="00B050"/>
        </w:rPr>
      </w:pPr>
      <w:proofErr w:type="gramStart"/>
      <w:r w:rsidRPr="009E02EF">
        <w:rPr>
          <w:rFonts w:ascii="Arial" w:eastAsia="Arial" w:hAnsi="Arial" w:cs="Arial"/>
          <w:color w:val="00B050"/>
        </w:rPr>
        <w:t>Ans.</w:t>
      </w:r>
      <w:proofErr w:type="gramEnd"/>
      <w:r w:rsidRPr="009E02EF">
        <w:rPr>
          <w:rFonts w:ascii="Arial" w:eastAsia="Arial" w:hAnsi="Arial" w:cs="Arial"/>
          <w:color w:val="00B050"/>
        </w:rPr>
        <w:t xml:space="preserve"> Please see the water use calculation method in Nunavut. </w:t>
      </w:r>
    </w:p>
    <w:p w:rsidR="00FE785C" w:rsidRPr="00E94CA6" w:rsidRDefault="00E94CA6" w:rsidP="00E94CA6">
      <w:pPr>
        <w:pStyle w:val="BodyText"/>
        <w:tabs>
          <w:tab w:val="left" w:pos="480"/>
        </w:tabs>
        <w:spacing w:before="183"/>
        <w:ind w:left="480"/>
        <w:rPr>
          <w:color w:val="00B050"/>
        </w:rPr>
      </w:pPr>
      <w:r w:rsidRPr="00E94CA6">
        <w:rPr>
          <w:color w:val="00B050"/>
        </w:rPr>
        <w:t>Y</w:t>
      </w:r>
      <w:r w:rsidR="00FE785C" w:rsidRPr="00E94CA6">
        <w:rPr>
          <w:color w:val="00B050"/>
        </w:rPr>
        <w:t xml:space="preserve">es, 30,000 cubic meters is the limit in the current Water </w:t>
      </w:r>
      <w:proofErr w:type="spellStart"/>
      <w:r w:rsidR="00FE785C" w:rsidRPr="00E94CA6">
        <w:rPr>
          <w:color w:val="00B050"/>
        </w:rPr>
        <w:t>licence</w:t>
      </w:r>
      <w:proofErr w:type="spellEnd"/>
      <w:r w:rsidR="00FE785C" w:rsidRPr="00E94CA6">
        <w:rPr>
          <w:color w:val="00B050"/>
        </w:rPr>
        <w:t xml:space="preserve">. NWB will calculate water demand following this equation: </w:t>
      </w:r>
    </w:p>
    <w:p w:rsidR="00E94CA6" w:rsidRPr="00E94CA6" w:rsidRDefault="00E94CA6" w:rsidP="00E94CA6">
      <w:pPr>
        <w:pStyle w:val="BodyText"/>
        <w:spacing w:line="288" w:lineRule="auto"/>
        <w:ind w:left="500" w:right="131"/>
        <w:jc w:val="both"/>
        <w:rPr>
          <w:color w:val="00B050"/>
        </w:rPr>
      </w:pPr>
      <w:r w:rsidRPr="00E94CA6">
        <w:rPr>
          <w:color w:val="00B050"/>
        </w:rPr>
        <w:t>The</w:t>
      </w:r>
      <w:r w:rsidRPr="00E94CA6">
        <w:rPr>
          <w:color w:val="00B050"/>
          <w:spacing w:val="41"/>
        </w:rPr>
        <w:t xml:space="preserve"> </w:t>
      </w:r>
      <w:r w:rsidRPr="00E94CA6">
        <w:rPr>
          <w:color w:val="00B050"/>
          <w:spacing w:val="-1"/>
        </w:rPr>
        <w:t>following</w:t>
      </w:r>
      <w:r w:rsidRPr="00E94CA6">
        <w:rPr>
          <w:color w:val="00B050"/>
          <w:spacing w:val="65"/>
        </w:rPr>
        <w:t xml:space="preserve"> </w:t>
      </w:r>
      <w:r w:rsidRPr="00E94CA6">
        <w:rPr>
          <w:color w:val="00B050"/>
          <w:spacing w:val="-1"/>
        </w:rPr>
        <w:t>equation,</w:t>
      </w:r>
      <w:r w:rsidRPr="00E94CA6">
        <w:rPr>
          <w:color w:val="00B050"/>
          <w:spacing w:val="48"/>
        </w:rPr>
        <w:t xml:space="preserve"> </w:t>
      </w:r>
      <w:r w:rsidRPr="00E94CA6">
        <w:rPr>
          <w:color w:val="00B050"/>
          <w:spacing w:val="-1"/>
        </w:rPr>
        <w:t>proposed</w:t>
      </w:r>
      <w:r w:rsidRPr="00E94CA6">
        <w:rPr>
          <w:color w:val="00B050"/>
          <w:spacing w:val="50"/>
        </w:rPr>
        <w:t xml:space="preserve"> </w:t>
      </w:r>
      <w:r w:rsidRPr="00E94CA6">
        <w:rPr>
          <w:color w:val="00B050"/>
        </w:rPr>
        <w:t>by</w:t>
      </w:r>
      <w:r w:rsidRPr="00E94CA6">
        <w:rPr>
          <w:color w:val="00B050"/>
          <w:spacing w:val="48"/>
        </w:rPr>
        <w:t xml:space="preserve"> </w:t>
      </w:r>
      <w:r w:rsidRPr="00E94CA6">
        <w:rPr>
          <w:color w:val="00B050"/>
          <w:spacing w:val="-2"/>
        </w:rPr>
        <w:t>MACA,</w:t>
      </w:r>
      <w:r w:rsidRPr="00E94CA6">
        <w:rPr>
          <w:color w:val="00B050"/>
          <w:spacing w:val="50"/>
        </w:rPr>
        <w:t xml:space="preserve"> </w:t>
      </w:r>
      <w:r w:rsidRPr="00E94CA6">
        <w:rPr>
          <w:color w:val="00B050"/>
          <w:spacing w:val="-1"/>
        </w:rPr>
        <w:t>gives</w:t>
      </w:r>
      <w:r w:rsidRPr="00E94CA6">
        <w:rPr>
          <w:color w:val="00B050"/>
          <w:spacing w:val="51"/>
        </w:rPr>
        <w:t xml:space="preserve"> </w:t>
      </w:r>
      <w:r w:rsidRPr="00E94CA6">
        <w:rPr>
          <w:color w:val="00B050"/>
        </w:rPr>
        <w:t>the</w:t>
      </w:r>
      <w:r w:rsidRPr="00E94CA6">
        <w:rPr>
          <w:color w:val="00B050"/>
          <w:spacing w:val="50"/>
        </w:rPr>
        <w:t xml:space="preserve"> </w:t>
      </w:r>
      <w:r w:rsidRPr="00E94CA6">
        <w:rPr>
          <w:color w:val="00B050"/>
          <w:spacing w:val="-1"/>
        </w:rPr>
        <w:t>water</w:t>
      </w:r>
      <w:r w:rsidRPr="00E94CA6">
        <w:rPr>
          <w:color w:val="00B050"/>
          <w:spacing w:val="51"/>
        </w:rPr>
        <w:t xml:space="preserve"> </w:t>
      </w:r>
      <w:r w:rsidRPr="00E94CA6">
        <w:rPr>
          <w:color w:val="00B050"/>
          <w:spacing w:val="-1"/>
        </w:rPr>
        <w:t>consumption</w:t>
      </w:r>
      <w:r w:rsidRPr="00E94CA6">
        <w:rPr>
          <w:color w:val="00B050"/>
          <w:spacing w:val="50"/>
        </w:rPr>
        <w:t xml:space="preserve"> </w:t>
      </w:r>
      <w:r w:rsidRPr="00E94CA6">
        <w:rPr>
          <w:color w:val="00B050"/>
          <w:spacing w:val="-1"/>
        </w:rPr>
        <w:t>rate</w:t>
      </w:r>
      <w:r w:rsidRPr="00E94CA6">
        <w:rPr>
          <w:color w:val="00B050"/>
          <w:spacing w:val="50"/>
        </w:rPr>
        <w:t xml:space="preserve"> </w:t>
      </w:r>
      <w:r w:rsidRPr="00E94CA6">
        <w:rPr>
          <w:color w:val="00B050"/>
          <w:spacing w:val="-1"/>
        </w:rPr>
        <w:t>for</w:t>
      </w:r>
      <w:r w:rsidRPr="00E94CA6">
        <w:rPr>
          <w:color w:val="00B050"/>
          <w:spacing w:val="51"/>
        </w:rPr>
        <w:t xml:space="preserve"> </w:t>
      </w:r>
      <w:r w:rsidRPr="00E94CA6">
        <w:rPr>
          <w:color w:val="00B050"/>
          <w:spacing w:val="-1"/>
        </w:rPr>
        <w:t>small</w:t>
      </w:r>
      <w:r w:rsidRPr="00E94CA6">
        <w:rPr>
          <w:color w:val="00B050"/>
          <w:spacing w:val="49"/>
        </w:rPr>
        <w:t xml:space="preserve"> </w:t>
      </w:r>
      <w:r w:rsidRPr="00E94CA6">
        <w:rPr>
          <w:color w:val="00B050"/>
          <w:spacing w:val="-1"/>
        </w:rPr>
        <w:t>communities</w:t>
      </w:r>
      <w:r w:rsidRPr="00E94CA6">
        <w:rPr>
          <w:color w:val="00B050"/>
          <w:spacing w:val="51"/>
        </w:rPr>
        <w:t xml:space="preserve"> </w:t>
      </w:r>
      <w:r w:rsidRPr="00E94CA6">
        <w:rPr>
          <w:color w:val="00B050"/>
        </w:rPr>
        <w:t>on</w:t>
      </w:r>
      <w:r w:rsidRPr="00E94CA6">
        <w:rPr>
          <w:color w:val="00B050"/>
          <w:spacing w:val="48"/>
        </w:rPr>
        <w:t xml:space="preserve"> </w:t>
      </w:r>
      <w:r w:rsidRPr="00E94CA6">
        <w:rPr>
          <w:color w:val="00B050"/>
          <w:spacing w:val="-1"/>
        </w:rPr>
        <w:t>trucked</w:t>
      </w:r>
      <w:r w:rsidRPr="00E94CA6">
        <w:rPr>
          <w:color w:val="00B050"/>
          <w:spacing w:val="77"/>
        </w:rPr>
        <w:t xml:space="preserve"> </w:t>
      </w:r>
      <w:r w:rsidRPr="00E94CA6">
        <w:rPr>
          <w:color w:val="00B050"/>
          <w:spacing w:val="-1"/>
        </w:rPr>
        <w:t>services</w:t>
      </w:r>
      <w:r w:rsidRPr="00E94CA6">
        <w:rPr>
          <w:color w:val="00B050"/>
          <w:spacing w:val="-7"/>
        </w:rPr>
        <w:t xml:space="preserve"> </w:t>
      </w:r>
      <w:r w:rsidRPr="00E94CA6">
        <w:rPr>
          <w:color w:val="00B050"/>
          <w:spacing w:val="-1"/>
        </w:rPr>
        <w:t>that</w:t>
      </w:r>
      <w:r w:rsidRPr="00E94CA6">
        <w:rPr>
          <w:color w:val="00B050"/>
          <w:spacing w:val="-4"/>
        </w:rPr>
        <w:t xml:space="preserve"> </w:t>
      </w:r>
      <w:r w:rsidRPr="00E94CA6">
        <w:rPr>
          <w:color w:val="00B050"/>
          <w:spacing w:val="-1"/>
        </w:rPr>
        <w:t>have</w:t>
      </w:r>
      <w:r w:rsidRPr="00E94CA6">
        <w:rPr>
          <w:color w:val="00B050"/>
          <w:spacing w:val="-7"/>
        </w:rPr>
        <w:t xml:space="preserve"> </w:t>
      </w:r>
      <w:r w:rsidRPr="00E94CA6">
        <w:rPr>
          <w:color w:val="00B050"/>
        </w:rPr>
        <w:t>a</w:t>
      </w:r>
      <w:r w:rsidRPr="00E94CA6">
        <w:rPr>
          <w:color w:val="00B050"/>
          <w:spacing w:val="-5"/>
        </w:rPr>
        <w:t xml:space="preserve"> </w:t>
      </w:r>
      <w:r w:rsidRPr="00E94CA6">
        <w:rPr>
          <w:color w:val="00B050"/>
          <w:spacing w:val="-1"/>
        </w:rPr>
        <w:t>population</w:t>
      </w:r>
      <w:r w:rsidRPr="00E94CA6">
        <w:rPr>
          <w:color w:val="00B050"/>
          <w:spacing w:val="-8"/>
        </w:rPr>
        <w:t xml:space="preserve"> </w:t>
      </w:r>
      <w:r w:rsidRPr="00E94CA6">
        <w:rPr>
          <w:color w:val="00B050"/>
          <w:spacing w:val="-1"/>
        </w:rPr>
        <w:t>less</w:t>
      </w:r>
      <w:r w:rsidRPr="00E94CA6">
        <w:rPr>
          <w:color w:val="00B050"/>
          <w:spacing w:val="-7"/>
        </w:rPr>
        <w:t xml:space="preserve"> </w:t>
      </w:r>
      <w:r w:rsidRPr="00E94CA6">
        <w:rPr>
          <w:color w:val="00B050"/>
        </w:rPr>
        <w:t>than</w:t>
      </w:r>
      <w:r w:rsidRPr="00E94CA6">
        <w:rPr>
          <w:color w:val="00B050"/>
          <w:spacing w:val="-7"/>
        </w:rPr>
        <w:t xml:space="preserve"> </w:t>
      </w:r>
      <w:r w:rsidRPr="00E94CA6">
        <w:rPr>
          <w:color w:val="00B050"/>
          <w:spacing w:val="-1"/>
        </w:rPr>
        <w:t>2,000</w:t>
      </w:r>
      <w:r w:rsidRPr="00E94CA6">
        <w:rPr>
          <w:color w:val="00B050"/>
          <w:spacing w:val="-7"/>
        </w:rPr>
        <w:t xml:space="preserve"> </w:t>
      </w:r>
      <w:r w:rsidRPr="00E94CA6">
        <w:rPr>
          <w:color w:val="00B050"/>
          <w:spacing w:val="-1"/>
        </w:rPr>
        <w:t>people.</w:t>
      </w:r>
    </w:p>
    <w:p w:rsidR="00E94CA6" w:rsidRPr="00E94CA6" w:rsidRDefault="00E94CA6" w:rsidP="00E94CA6">
      <w:pPr>
        <w:pStyle w:val="ListParagraph"/>
        <w:spacing w:before="9"/>
        <w:ind w:left="500"/>
        <w:rPr>
          <w:rFonts w:ascii="Times New Roman" w:eastAsia="Times New Roman" w:hAnsi="Times New Roman" w:cs="Times New Roman"/>
          <w:color w:val="00B050"/>
          <w:sz w:val="26"/>
          <w:szCs w:val="26"/>
        </w:rPr>
      </w:pPr>
    </w:p>
    <w:p w:rsidR="00E94CA6" w:rsidRPr="00E94CA6" w:rsidRDefault="00E94CA6" w:rsidP="00E94CA6">
      <w:pPr>
        <w:pStyle w:val="ListParagraph"/>
        <w:ind w:left="500"/>
        <w:rPr>
          <w:rFonts w:ascii="Times New Roman" w:eastAsia="Times New Roman" w:hAnsi="Times New Roman" w:cs="Times New Roman"/>
          <w:color w:val="00B050"/>
        </w:rPr>
      </w:pPr>
      <w:r w:rsidRPr="00E94CA6">
        <w:rPr>
          <w:rFonts w:ascii="Times New Roman"/>
          <w:i/>
          <w:color w:val="00B050"/>
          <w:spacing w:val="-1"/>
        </w:rPr>
        <w:t>Water</w:t>
      </w:r>
      <w:r w:rsidRPr="00E94CA6">
        <w:rPr>
          <w:rFonts w:ascii="Times New Roman"/>
          <w:i/>
          <w:color w:val="00B050"/>
          <w:spacing w:val="-7"/>
        </w:rPr>
        <w:t xml:space="preserve"> </w:t>
      </w:r>
      <w:r w:rsidRPr="00E94CA6">
        <w:rPr>
          <w:rFonts w:ascii="Times New Roman"/>
          <w:i/>
          <w:color w:val="00B050"/>
          <w:spacing w:val="-1"/>
        </w:rPr>
        <w:t>Use</w:t>
      </w:r>
      <w:r w:rsidRPr="00E94CA6">
        <w:rPr>
          <w:rFonts w:ascii="Times New Roman"/>
          <w:i/>
          <w:color w:val="00B050"/>
          <w:spacing w:val="-7"/>
        </w:rPr>
        <w:t xml:space="preserve"> </w:t>
      </w:r>
      <w:r w:rsidRPr="00E94CA6">
        <w:rPr>
          <w:rFonts w:ascii="Times New Roman"/>
          <w:i/>
          <w:color w:val="00B050"/>
          <w:spacing w:val="-1"/>
        </w:rPr>
        <w:t>(L/capita/day)</w:t>
      </w:r>
      <w:r w:rsidRPr="00E94CA6">
        <w:rPr>
          <w:rFonts w:ascii="Times New Roman"/>
          <w:i/>
          <w:color w:val="00B050"/>
          <w:spacing w:val="-7"/>
        </w:rPr>
        <w:t xml:space="preserve"> </w:t>
      </w:r>
      <w:r w:rsidRPr="00E94CA6">
        <w:rPr>
          <w:rFonts w:ascii="Times New Roman"/>
          <w:color w:val="00B050"/>
        </w:rPr>
        <w:t>=</w:t>
      </w:r>
      <w:r w:rsidRPr="00E94CA6">
        <w:rPr>
          <w:rFonts w:ascii="Times New Roman"/>
          <w:color w:val="00B050"/>
          <w:spacing w:val="-10"/>
        </w:rPr>
        <w:t xml:space="preserve"> </w:t>
      </w:r>
      <w:r w:rsidRPr="00E94CA6">
        <w:rPr>
          <w:rFonts w:ascii="Times New Roman"/>
          <w:i/>
          <w:color w:val="00B050"/>
        </w:rPr>
        <w:t>90</w:t>
      </w:r>
      <w:r w:rsidRPr="00E94CA6">
        <w:rPr>
          <w:rFonts w:ascii="Times New Roman"/>
          <w:i/>
          <w:color w:val="00B050"/>
          <w:spacing w:val="-5"/>
        </w:rPr>
        <w:t xml:space="preserve"> </w:t>
      </w:r>
      <w:r w:rsidRPr="00E94CA6">
        <w:rPr>
          <w:rFonts w:ascii="Times New Roman"/>
          <w:i/>
          <w:color w:val="00B050"/>
          <w:spacing w:val="-1"/>
        </w:rPr>
        <w:t>L/capita/day</w:t>
      </w:r>
      <w:r w:rsidRPr="00E94CA6">
        <w:rPr>
          <w:rFonts w:ascii="Times New Roman"/>
          <w:i/>
          <w:color w:val="00B050"/>
          <w:spacing w:val="-7"/>
        </w:rPr>
        <w:t xml:space="preserve"> </w:t>
      </w:r>
      <w:r w:rsidRPr="00E94CA6">
        <w:rPr>
          <w:rFonts w:ascii="Times New Roman"/>
          <w:color w:val="00B050"/>
        </w:rPr>
        <w:t>x</w:t>
      </w:r>
      <w:r w:rsidRPr="00E94CA6">
        <w:rPr>
          <w:rFonts w:ascii="Times New Roman"/>
          <w:color w:val="00B050"/>
          <w:spacing w:val="-5"/>
        </w:rPr>
        <w:t xml:space="preserve"> </w:t>
      </w:r>
      <w:r w:rsidRPr="00E94CA6">
        <w:rPr>
          <w:rFonts w:ascii="Times New Roman"/>
          <w:i/>
          <w:color w:val="00B050"/>
          <w:spacing w:val="-1"/>
        </w:rPr>
        <w:t>(1.0</w:t>
      </w:r>
      <w:r w:rsidRPr="00E94CA6">
        <w:rPr>
          <w:rFonts w:ascii="Times New Roman"/>
          <w:i/>
          <w:color w:val="00B050"/>
          <w:spacing w:val="-8"/>
        </w:rPr>
        <w:t xml:space="preserve"> </w:t>
      </w:r>
      <w:r w:rsidRPr="00E94CA6">
        <w:rPr>
          <w:rFonts w:ascii="Times New Roman"/>
          <w:color w:val="00B050"/>
        </w:rPr>
        <w:t>+</w:t>
      </w:r>
      <w:r w:rsidRPr="00E94CA6">
        <w:rPr>
          <w:rFonts w:ascii="Times New Roman"/>
          <w:color w:val="00B050"/>
          <w:spacing w:val="-7"/>
        </w:rPr>
        <w:t xml:space="preserve"> </w:t>
      </w:r>
      <w:r w:rsidRPr="00E94CA6">
        <w:rPr>
          <w:rFonts w:ascii="Times New Roman"/>
          <w:i/>
          <w:color w:val="00B050"/>
          <w:spacing w:val="-1"/>
        </w:rPr>
        <w:t>0.00023</w:t>
      </w:r>
      <w:r w:rsidRPr="00E94CA6">
        <w:rPr>
          <w:rFonts w:ascii="Times New Roman"/>
          <w:i/>
          <w:color w:val="00B050"/>
          <w:spacing w:val="-8"/>
        </w:rPr>
        <w:t xml:space="preserve"> </w:t>
      </w:r>
      <w:r w:rsidRPr="00E94CA6">
        <w:rPr>
          <w:rFonts w:ascii="Times New Roman"/>
          <w:color w:val="00B050"/>
        </w:rPr>
        <w:t>x</w:t>
      </w:r>
      <w:r w:rsidRPr="00E94CA6">
        <w:rPr>
          <w:rFonts w:ascii="Times New Roman"/>
          <w:color w:val="00B050"/>
          <w:spacing w:val="-8"/>
        </w:rPr>
        <w:t xml:space="preserve"> </w:t>
      </w:r>
      <w:r w:rsidRPr="00E94CA6">
        <w:rPr>
          <w:rFonts w:ascii="Times New Roman"/>
          <w:i/>
          <w:color w:val="00B050"/>
          <w:spacing w:val="-1"/>
        </w:rPr>
        <w:t>Population)</w:t>
      </w:r>
      <w:bookmarkStart w:id="0" w:name="_GoBack"/>
      <w:bookmarkEnd w:id="0"/>
    </w:p>
    <w:p w:rsidR="009B654D" w:rsidRDefault="007C04F4">
      <w:pPr>
        <w:pStyle w:val="BodyText"/>
        <w:numPr>
          <w:ilvl w:val="1"/>
          <w:numId w:val="2"/>
        </w:numPr>
        <w:tabs>
          <w:tab w:val="left" w:pos="480"/>
        </w:tabs>
        <w:spacing w:before="183"/>
        <w:ind w:left="480"/>
      </w:pPr>
      <w:r>
        <w:t>Solid</w:t>
      </w:r>
      <w:r>
        <w:rPr>
          <w:spacing w:val="-18"/>
        </w:rPr>
        <w:t xml:space="preserve"> </w:t>
      </w:r>
      <w:r>
        <w:rPr>
          <w:spacing w:val="1"/>
        </w:rPr>
        <w:t>Wastes</w:t>
      </w:r>
      <w:r>
        <w:rPr>
          <w:spacing w:val="-15"/>
        </w:rPr>
        <w:t xml:space="preserve"> </w:t>
      </w:r>
      <w:r>
        <w:t>Landfill,</w:t>
      </w:r>
      <w:r>
        <w:rPr>
          <w:spacing w:val="-14"/>
        </w:rPr>
        <w:t xml:space="preserve"> </w:t>
      </w:r>
      <w:r>
        <w:t>including</w:t>
      </w:r>
      <w:r>
        <w:rPr>
          <w:spacing w:val="-10"/>
        </w:rPr>
        <w:t xml:space="preserve"> </w:t>
      </w:r>
      <w:r>
        <w:t>Hazardous</w:t>
      </w:r>
      <w:r>
        <w:rPr>
          <w:spacing w:val="-10"/>
        </w:rPr>
        <w:t xml:space="preserve"> </w:t>
      </w:r>
      <w:r>
        <w:rPr>
          <w:spacing w:val="-1"/>
        </w:rPr>
        <w:t>Materials</w:t>
      </w:r>
      <w:r>
        <w:rPr>
          <w:spacing w:val="-11"/>
        </w:rPr>
        <w:t xml:space="preserve"> </w:t>
      </w:r>
      <w:r>
        <w:rPr>
          <w:spacing w:val="-1"/>
        </w:rPr>
        <w:t>(wastes)</w:t>
      </w:r>
    </w:p>
    <w:p w:rsidR="009B654D" w:rsidRDefault="009B654D">
      <w:pPr>
        <w:rPr>
          <w:rFonts w:ascii="Arial" w:eastAsia="Arial" w:hAnsi="Arial" w:cs="Arial"/>
          <w:sz w:val="24"/>
          <w:szCs w:val="24"/>
        </w:rPr>
      </w:pPr>
    </w:p>
    <w:p w:rsidR="009B654D" w:rsidRDefault="007C04F4">
      <w:pPr>
        <w:spacing w:before="211"/>
        <w:ind w:left="120"/>
        <w:rPr>
          <w:rFonts w:ascii="Arial" w:eastAsia="Arial" w:hAnsi="Arial" w:cs="Arial"/>
        </w:rPr>
      </w:pPr>
      <w:r>
        <w:rPr>
          <w:rFonts w:ascii="Arial"/>
          <w:b/>
          <w:spacing w:val="-1"/>
        </w:rPr>
        <w:t>Reference:</w:t>
      </w:r>
    </w:p>
    <w:p w:rsidR="009B654D" w:rsidRDefault="009B654D">
      <w:pPr>
        <w:spacing w:before="11"/>
        <w:rPr>
          <w:rFonts w:ascii="Arial" w:eastAsia="Arial" w:hAnsi="Arial" w:cs="Arial"/>
          <w:b/>
          <w:bCs/>
          <w:sz w:val="20"/>
          <w:szCs w:val="20"/>
        </w:rPr>
      </w:pPr>
    </w:p>
    <w:p w:rsidR="009B654D" w:rsidRDefault="007C04F4">
      <w:pPr>
        <w:ind w:left="120"/>
        <w:rPr>
          <w:rFonts w:ascii="Arial" w:eastAsia="Arial" w:hAnsi="Arial" w:cs="Arial"/>
        </w:rPr>
      </w:pPr>
      <w:r>
        <w:rPr>
          <w:rFonts w:ascii="Arial"/>
          <w:spacing w:val="-1"/>
        </w:rPr>
        <w:t>SOLIDWASTE</w:t>
      </w:r>
      <w:r>
        <w:rPr>
          <w:rFonts w:ascii="Arial"/>
          <w:spacing w:val="2"/>
        </w:rPr>
        <w:t xml:space="preserve"> </w:t>
      </w:r>
      <w:r>
        <w:rPr>
          <w:rFonts w:ascii="Arial"/>
          <w:spacing w:val="-1"/>
        </w:rPr>
        <w:t>OPERATION</w:t>
      </w:r>
      <w:r>
        <w:rPr>
          <w:rFonts w:ascii="Arial"/>
          <w:spacing w:val="-5"/>
        </w:rPr>
        <w:t xml:space="preserve"> </w:t>
      </w:r>
      <w:r>
        <w:rPr>
          <w:rFonts w:ascii="Arial"/>
        </w:rPr>
        <w:t xml:space="preserve">AND </w:t>
      </w:r>
      <w:r>
        <w:rPr>
          <w:rFonts w:ascii="Arial"/>
          <w:spacing w:val="-2"/>
        </w:rPr>
        <w:t>MAINTENANCE</w:t>
      </w:r>
      <w:r>
        <w:rPr>
          <w:rFonts w:ascii="Arial"/>
          <w:spacing w:val="2"/>
        </w:rPr>
        <w:t xml:space="preserve"> </w:t>
      </w:r>
      <w:r>
        <w:rPr>
          <w:rFonts w:ascii="Arial"/>
        </w:rPr>
        <w:t>PLAN</w:t>
      </w:r>
    </w:p>
    <w:p w:rsidR="009B654D" w:rsidRDefault="009B654D">
      <w:pPr>
        <w:rPr>
          <w:rFonts w:ascii="Arial" w:eastAsia="Arial" w:hAnsi="Arial" w:cs="Arial"/>
        </w:rPr>
      </w:pPr>
    </w:p>
    <w:p w:rsidR="009B654D" w:rsidRDefault="009B654D">
      <w:pPr>
        <w:spacing w:before="5"/>
        <w:rPr>
          <w:rFonts w:ascii="Arial" w:eastAsia="Arial" w:hAnsi="Arial" w:cs="Arial"/>
          <w:sz w:val="12"/>
          <w:szCs w:val="12"/>
        </w:rPr>
      </w:pPr>
    </w:p>
    <w:p w:rsidR="009B654D" w:rsidRDefault="007C04F4">
      <w:pPr>
        <w:spacing w:before="72" w:line="276" w:lineRule="auto"/>
        <w:ind w:left="120" w:right="257"/>
        <w:rPr>
          <w:rFonts w:ascii="Arial" w:eastAsia="Arial" w:hAnsi="Arial" w:cs="Arial"/>
        </w:rPr>
      </w:pPr>
      <w:r>
        <w:rPr>
          <w:rFonts w:ascii="Arial"/>
          <w:b/>
          <w:spacing w:val="-1"/>
        </w:rPr>
        <w:t>Comment:</w:t>
      </w:r>
      <w:r>
        <w:rPr>
          <w:rFonts w:ascii="Arial"/>
          <w:b/>
          <w:spacing w:val="4"/>
        </w:rPr>
        <w:t xml:space="preserve"> </w:t>
      </w:r>
      <w:r>
        <w:rPr>
          <w:rFonts w:ascii="Arial"/>
          <w:spacing w:val="-2"/>
        </w:rPr>
        <w:t xml:space="preserve">The </w:t>
      </w:r>
      <w:r>
        <w:rPr>
          <w:rFonts w:ascii="Arial"/>
          <w:spacing w:val="-1"/>
        </w:rPr>
        <w:t>documentation</w:t>
      </w:r>
      <w:r>
        <w:rPr>
          <w:rFonts w:ascii="Arial"/>
          <w:spacing w:val="-2"/>
        </w:rPr>
        <w:t xml:space="preserve"> </w:t>
      </w:r>
      <w:r>
        <w:rPr>
          <w:rFonts w:ascii="Arial"/>
          <w:spacing w:val="-1"/>
        </w:rPr>
        <w:t>provided</w:t>
      </w:r>
      <w:r>
        <w:rPr>
          <w:rFonts w:ascii="Arial"/>
          <w:spacing w:val="-2"/>
        </w:rPr>
        <w:t xml:space="preserve"> </w:t>
      </w:r>
      <w:r>
        <w:rPr>
          <w:rFonts w:ascii="Arial"/>
          <w:spacing w:val="-1"/>
        </w:rPr>
        <w:t>describes</w:t>
      </w:r>
      <w:r>
        <w:rPr>
          <w:rFonts w:ascii="Arial"/>
          <w:spacing w:val="1"/>
        </w:rPr>
        <w:t xml:space="preserve"> </w:t>
      </w:r>
      <w:r>
        <w:rPr>
          <w:rFonts w:ascii="Arial"/>
        </w:rPr>
        <w:t>that</w:t>
      </w:r>
      <w:r>
        <w:rPr>
          <w:rFonts w:ascii="Arial"/>
          <w:spacing w:val="2"/>
        </w:rPr>
        <w:t xml:space="preserve"> </w:t>
      </w:r>
      <w:r>
        <w:rPr>
          <w:rFonts w:ascii="Arial"/>
          <w:spacing w:val="-1"/>
        </w:rPr>
        <w:t>the</w:t>
      </w:r>
      <w:r>
        <w:rPr>
          <w:rFonts w:ascii="Arial"/>
          <w:spacing w:val="-2"/>
        </w:rPr>
        <w:t xml:space="preserve"> </w:t>
      </w:r>
      <w:r>
        <w:rPr>
          <w:rFonts w:ascii="Arial"/>
          <w:spacing w:val="-1"/>
        </w:rPr>
        <w:t>solid</w:t>
      </w:r>
      <w:r>
        <w:rPr>
          <w:rFonts w:ascii="Arial"/>
          <w:spacing w:val="3"/>
        </w:rPr>
        <w:t xml:space="preserve"> </w:t>
      </w:r>
      <w:r>
        <w:rPr>
          <w:rFonts w:ascii="Arial"/>
          <w:spacing w:val="-1"/>
        </w:rPr>
        <w:t>wastes</w:t>
      </w:r>
      <w:r>
        <w:rPr>
          <w:rFonts w:ascii="Arial"/>
          <w:spacing w:val="1"/>
        </w:rPr>
        <w:t xml:space="preserve"> </w:t>
      </w:r>
      <w:r>
        <w:rPr>
          <w:rFonts w:ascii="Arial"/>
          <w:spacing w:val="-1"/>
        </w:rPr>
        <w:t>landfill</w:t>
      </w:r>
      <w:r>
        <w:rPr>
          <w:rFonts w:ascii="Arial"/>
        </w:rPr>
        <w:t xml:space="preserve"> </w:t>
      </w:r>
      <w:r>
        <w:rPr>
          <w:rFonts w:ascii="Arial"/>
          <w:spacing w:val="-1"/>
        </w:rPr>
        <w:t>is</w:t>
      </w:r>
      <w:r>
        <w:rPr>
          <w:rFonts w:ascii="Arial"/>
          <w:spacing w:val="1"/>
        </w:rPr>
        <w:t xml:space="preserve"> </w:t>
      </w:r>
      <w:r>
        <w:rPr>
          <w:rFonts w:ascii="Arial"/>
          <w:spacing w:val="-1"/>
        </w:rPr>
        <w:t>just</w:t>
      </w:r>
      <w:r>
        <w:rPr>
          <w:rFonts w:ascii="Arial"/>
          <w:spacing w:val="2"/>
        </w:rPr>
        <w:t xml:space="preserve"> </w:t>
      </w:r>
      <w:r>
        <w:rPr>
          <w:rFonts w:ascii="Arial"/>
        </w:rPr>
        <w:t>a</w:t>
      </w:r>
      <w:r>
        <w:rPr>
          <w:rFonts w:ascii="Arial"/>
          <w:spacing w:val="59"/>
        </w:rPr>
        <w:t xml:space="preserve"> </w:t>
      </w:r>
      <w:r>
        <w:rPr>
          <w:rFonts w:ascii="Arial"/>
          <w:spacing w:val="-1"/>
        </w:rPr>
        <w:t>designated</w:t>
      </w:r>
      <w:r>
        <w:rPr>
          <w:rFonts w:ascii="Arial"/>
          <w:spacing w:val="-2"/>
        </w:rPr>
        <w:t xml:space="preserve"> </w:t>
      </w:r>
      <w:r>
        <w:rPr>
          <w:rFonts w:ascii="Arial"/>
        </w:rPr>
        <w:t>area</w:t>
      </w:r>
      <w:r>
        <w:rPr>
          <w:rFonts w:ascii="Arial"/>
          <w:spacing w:val="-2"/>
        </w:rPr>
        <w:t xml:space="preserve"> </w:t>
      </w:r>
      <w:r>
        <w:rPr>
          <w:rFonts w:ascii="Arial"/>
          <w:spacing w:val="1"/>
        </w:rPr>
        <w:t>by</w:t>
      </w:r>
      <w:r>
        <w:rPr>
          <w:rFonts w:ascii="Arial"/>
          <w:spacing w:val="-4"/>
        </w:rPr>
        <w:t xml:space="preserve"> </w:t>
      </w:r>
      <w:r>
        <w:rPr>
          <w:rFonts w:ascii="Arial"/>
          <w:spacing w:val="-1"/>
        </w:rPr>
        <w:t>the</w:t>
      </w:r>
      <w:r>
        <w:rPr>
          <w:rFonts w:ascii="Arial"/>
          <w:spacing w:val="-2"/>
        </w:rPr>
        <w:t xml:space="preserve"> </w:t>
      </w:r>
      <w:r>
        <w:rPr>
          <w:rFonts w:ascii="Arial"/>
        </w:rPr>
        <w:t>hamlet</w:t>
      </w:r>
      <w:r>
        <w:rPr>
          <w:rFonts w:ascii="Arial"/>
          <w:spacing w:val="-3"/>
        </w:rPr>
        <w:t xml:space="preserve"> </w:t>
      </w:r>
      <w:r>
        <w:rPr>
          <w:rFonts w:ascii="Arial"/>
          <w:spacing w:val="-2"/>
        </w:rPr>
        <w:t>to</w:t>
      </w:r>
      <w:r>
        <w:rPr>
          <w:rFonts w:ascii="Arial"/>
          <w:spacing w:val="3"/>
        </w:rPr>
        <w:t xml:space="preserve"> </w:t>
      </w:r>
      <w:r>
        <w:rPr>
          <w:rFonts w:ascii="Arial"/>
          <w:spacing w:val="-1"/>
        </w:rPr>
        <w:t>place</w:t>
      </w:r>
      <w:r>
        <w:rPr>
          <w:rFonts w:ascii="Arial"/>
          <w:spacing w:val="-2"/>
        </w:rPr>
        <w:t xml:space="preserve"> </w:t>
      </w:r>
      <w:r>
        <w:rPr>
          <w:rFonts w:ascii="Arial"/>
          <w:spacing w:val="-1"/>
        </w:rPr>
        <w:t>wastes.</w:t>
      </w:r>
      <w:r>
        <w:rPr>
          <w:rFonts w:ascii="Arial"/>
          <w:spacing w:val="2"/>
        </w:rPr>
        <w:t xml:space="preserve"> </w:t>
      </w:r>
      <w:r>
        <w:rPr>
          <w:rFonts w:ascii="Arial"/>
          <w:spacing w:val="-1"/>
        </w:rPr>
        <w:t>The</w:t>
      </w:r>
      <w:r>
        <w:rPr>
          <w:rFonts w:ascii="Arial"/>
          <w:spacing w:val="-2"/>
        </w:rPr>
        <w:t xml:space="preserve"> </w:t>
      </w:r>
      <w:r>
        <w:rPr>
          <w:rFonts w:ascii="Arial"/>
          <w:spacing w:val="-1"/>
        </w:rPr>
        <w:t>area</w:t>
      </w:r>
      <w:r>
        <w:rPr>
          <w:rFonts w:ascii="Arial"/>
          <w:spacing w:val="3"/>
        </w:rPr>
        <w:t xml:space="preserve"> </w:t>
      </w:r>
      <w:r>
        <w:rPr>
          <w:rFonts w:ascii="Arial"/>
          <w:spacing w:val="-1"/>
        </w:rPr>
        <w:t>is</w:t>
      </w:r>
      <w:r>
        <w:rPr>
          <w:rFonts w:ascii="Arial"/>
          <w:spacing w:val="-4"/>
        </w:rPr>
        <w:t xml:space="preserve"> </w:t>
      </w:r>
      <w:r>
        <w:rPr>
          <w:rFonts w:ascii="Arial"/>
          <w:spacing w:val="1"/>
        </w:rPr>
        <w:t>not</w:t>
      </w:r>
      <w:r>
        <w:rPr>
          <w:rFonts w:ascii="Arial"/>
          <w:spacing w:val="-3"/>
        </w:rPr>
        <w:t xml:space="preserve"> </w:t>
      </w:r>
      <w:proofErr w:type="spellStart"/>
      <w:r>
        <w:rPr>
          <w:rFonts w:ascii="Arial"/>
          <w:spacing w:val="-1"/>
        </w:rPr>
        <w:t>bermed</w:t>
      </w:r>
      <w:proofErr w:type="spellEnd"/>
      <w:r>
        <w:rPr>
          <w:rFonts w:ascii="Arial"/>
          <w:spacing w:val="-1"/>
        </w:rPr>
        <w:t>,</w:t>
      </w:r>
      <w:r>
        <w:rPr>
          <w:rFonts w:ascii="Arial"/>
          <w:spacing w:val="-7"/>
        </w:rPr>
        <w:t xml:space="preserve"> </w:t>
      </w:r>
      <w:r>
        <w:rPr>
          <w:rFonts w:ascii="Arial"/>
        </w:rPr>
        <w:t>fenced</w:t>
      </w:r>
      <w:r>
        <w:rPr>
          <w:rFonts w:ascii="Arial"/>
          <w:spacing w:val="-2"/>
        </w:rPr>
        <w:t xml:space="preserve"> </w:t>
      </w:r>
      <w:r>
        <w:rPr>
          <w:rFonts w:ascii="Arial"/>
          <w:spacing w:val="1"/>
        </w:rPr>
        <w:t>or</w:t>
      </w:r>
      <w:r>
        <w:rPr>
          <w:rFonts w:ascii="Arial"/>
          <w:spacing w:val="-1"/>
        </w:rPr>
        <w:t xml:space="preserve"> delineated.</w:t>
      </w:r>
      <w:r>
        <w:rPr>
          <w:rFonts w:ascii="Arial"/>
          <w:spacing w:val="74"/>
        </w:rPr>
        <w:t xml:space="preserve"> </w:t>
      </w:r>
      <w:r>
        <w:rPr>
          <w:rFonts w:ascii="Arial"/>
        </w:rPr>
        <w:t>This</w:t>
      </w:r>
      <w:r>
        <w:rPr>
          <w:rFonts w:ascii="Arial"/>
          <w:spacing w:val="1"/>
        </w:rPr>
        <w:t xml:space="preserve"> </w:t>
      </w:r>
      <w:r>
        <w:rPr>
          <w:rFonts w:ascii="Arial"/>
          <w:spacing w:val="-1"/>
        </w:rPr>
        <w:t>area</w:t>
      </w:r>
      <w:r>
        <w:rPr>
          <w:rFonts w:ascii="Arial"/>
          <w:spacing w:val="-2"/>
        </w:rPr>
        <w:t xml:space="preserve"> </w:t>
      </w:r>
      <w:r>
        <w:rPr>
          <w:rFonts w:ascii="Arial"/>
        </w:rPr>
        <w:t>also</w:t>
      </w:r>
      <w:r>
        <w:rPr>
          <w:rFonts w:ascii="Arial"/>
          <w:spacing w:val="-2"/>
        </w:rPr>
        <w:t xml:space="preserve"> </w:t>
      </w:r>
      <w:r>
        <w:rPr>
          <w:rFonts w:ascii="Arial"/>
          <w:spacing w:val="-1"/>
        </w:rPr>
        <w:t>accepts</w:t>
      </w:r>
      <w:r>
        <w:rPr>
          <w:rFonts w:ascii="Arial"/>
          <w:spacing w:val="1"/>
        </w:rPr>
        <w:t xml:space="preserve"> </w:t>
      </w:r>
      <w:r>
        <w:rPr>
          <w:rFonts w:ascii="Arial"/>
          <w:spacing w:val="-1"/>
        </w:rPr>
        <w:t>Hazardous</w:t>
      </w:r>
      <w:r>
        <w:rPr>
          <w:rFonts w:ascii="Arial"/>
          <w:spacing w:val="1"/>
        </w:rPr>
        <w:t xml:space="preserve"> </w:t>
      </w:r>
      <w:r>
        <w:rPr>
          <w:rFonts w:ascii="Arial"/>
          <w:spacing w:val="-1"/>
        </w:rPr>
        <w:t>wastes</w:t>
      </w:r>
      <w:r>
        <w:rPr>
          <w:rFonts w:ascii="Arial"/>
          <w:spacing w:val="1"/>
        </w:rPr>
        <w:t xml:space="preserve"> </w:t>
      </w:r>
      <w:r>
        <w:rPr>
          <w:rFonts w:ascii="Arial"/>
          <w:spacing w:val="-1"/>
        </w:rPr>
        <w:t>which</w:t>
      </w:r>
      <w:r>
        <w:rPr>
          <w:rFonts w:ascii="Arial"/>
          <w:spacing w:val="-2"/>
        </w:rPr>
        <w:t xml:space="preserve"> are</w:t>
      </w:r>
      <w:r>
        <w:rPr>
          <w:rFonts w:ascii="Arial"/>
          <w:spacing w:val="3"/>
        </w:rPr>
        <w:t xml:space="preserve"> </w:t>
      </w:r>
      <w:r>
        <w:rPr>
          <w:rFonts w:ascii="Arial"/>
          <w:spacing w:val="-1"/>
        </w:rPr>
        <w:t>not</w:t>
      </w:r>
      <w:r>
        <w:rPr>
          <w:rFonts w:ascii="Arial"/>
          <w:spacing w:val="2"/>
        </w:rPr>
        <w:t xml:space="preserve"> </w:t>
      </w:r>
      <w:r>
        <w:rPr>
          <w:rFonts w:ascii="Arial"/>
          <w:spacing w:val="-1"/>
        </w:rPr>
        <w:t>segregated</w:t>
      </w:r>
      <w:r>
        <w:rPr>
          <w:rFonts w:ascii="Arial"/>
          <w:spacing w:val="-2"/>
        </w:rPr>
        <w:t xml:space="preserve"> </w:t>
      </w:r>
      <w:r>
        <w:rPr>
          <w:rFonts w:ascii="Arial"/>
          <w:spacing w:val="-1"/>
        </w:rPr>
        <w:t>and</w:t>
      </w:r>
      <w:r>
        <w:rPr>
          <w:rFonts w:ascii="Arial"/>
          <w:spacing w:val="3"/>
        </w:rPr>
        <w:t xml:space="preserve"> </w:t>
      </w:r>
      <w:r>
        <w:rPr>
          <w:rFonts w:ascii="Arial"/>
          <w:spacing w:val="-2"/>
        </w:rPr>
        <w:t>are</w:t>
      </w:r>
      <w:r>
        <w:rPr>
          <w:rFonts w:ascii="Arial"/>
          <w:spacing w:val="3"/>
        </w:rPr>
        <w:t xml:space="preserve"> </w:t>
      </w:r>
      <w:r>
        <w:rPr>
          <w:rFonts w:ascii="Arial"/>
          <w:spacing w:val="-1"/>
        </w:rPr>
        <w:t>just</w:t>
      </w:r>
      <w:r>
        <w:rPr>
          <w:rFonts w:ascii="Arial"/>
          <w:spacing w:val="2"/>
        </w:rPr>
        <w:t xml:space="preserve"> </w:t>
      </w:r>
      <w:r>
        <w:rPr>
          <w:rFonts w:ascii="Arial"/>
          <w:spacing w:val="-1"/>
        </w:rPr>
        <w:t>placed</w:t>
      </w:r>
      <w:r>
        <w:rPr>
          <w:rFonts w:ascii="Arial"/>
          <w:spacing w:val="4"/>
        </w:rPr>
        <w:t xml:space="preserve"> </w:t>
      </w:r>
      <w:r>
        <w:rPr>
          <w:rFonts w:ascii="Arial"/>
          <w:spacing w:val="-1"/>
        </w:rPr>
        <w:t>within</w:t>
      </w:r>
      <w:r>
        <w:rPr>
          <w:rFonts w:ascii="Arial"/>
          <w:spacing w:val="43"/>
        </w:rPr>
        <w:t xml:space="preserve"> </w:t>
      </w:r>
      <w:r>
        <w:rPr>
          <w:rFonts w:ascii="Arial"/>
          <w:spacing w:val="1"/>
        </w:rPr>
        <w:t>the</w:t>
      </w:r>
      <w:r>
        <w:rPr>
          <w:rFonts w:ascii="Arial"/>
          <w:spacing w:val="-2"/>
        </w:rPr>
        <w:t xml:space="preserve"> </w:t>
      </w:r>
      <w:r>
        <w:rPr>
          <w:rFonts w:ascii="Arial"/>
          <w:spacing w:val="-1"/>
        </w:rPr>
        <w:t>bulky</w:t>
      </w:r>
      <w:r>
        <w:rPr>
          <w:rFonts w:ascii="Arial"/>
          <w:spacing w:val="1"/>
        </w:rPr>
        <w:t xml:space="preserve"> </w:t>
      </w:r>
      <w:r>
        <w:rPr>
          <w:rFonts w:ascii="Arial"/>
          <w:spacing w:val="-1"/>
        </w:rPr>
        <w:t>metals</w:t>
      </w:r>
      <w:r>
        <w:rPr>
          <w:rFonts w:ascii="Arial"/>
          <w:spacing w:val="1"/>
        </w:rPr>
        <w:t xml:space="preserve"> </w:t>
      </w:r>
      <w:r>
        <w:rPr>
          <w:rFonts w:ascii="Arial"/>
          <w:spacing w:val="-1"/>
        </w:rPr>
        <w:t>section</w:t>
      </w:r>
      <w:r>
        <w:rPr>
          <w:rFonts w:ascii="Arial"/>
          <w:spacing w:val="-2"/>
        </w:rPr>
        <w:t xml:space="preserve"> of</w:t>
      </w:r>
      <w:r>
        <w:rPr>
          <w:rFonts w:ascii="Arial"/>
          <w:spacing w:val="6"/>
        </w:rPr>
        <w:t xml:space="preserve"> </w:t>
      </w:r>
      <w:r>
        <w:rPr>
          <w:rFonts w:ascii="Arial"/>
          <w:spacing w:val="-1"/>
        </w:rPr>
        <w:t>landfill</w:t>
      </w:r>
      <w:r>
        <w:rPr>
          <w:rFonts w:ascii="Arial"/>
        </w:rPr>
        <w:t xml:space="preserve"> </w:t>
      </w:r>
      <w:r>
        <w:rPr>
          <w:rFonts w:ascii="Arial"/>
          <w:spacing w:val="-1"/>
        </w:rPr>
        <w:t>area.</w:t>
      </w:r>
      <w:r>
        <w:rPr>
          <w:rFonts w:ascii="Arial"/>
          <w:spacing w:val="2"/>
        </w:rPr>
        <w:t xml:space="preserve"> </w:t>
      </w:r>
      <w:r>
        <w:rPr>
          <w:rFonts w:ascii="Arial"/>
          <w:spacing w:val="-1"/>
        </w:rPr>
        <w:t>The</w:t>
      </w:r>
      <w:r>
        <w:rPr>
          <w:rFonts w:ascii="Arial"/>
          <w:spacing w:val="-2"/>
        </w:rPr>
        <w:t xml:space="preserve"> </w:t>
      </w:r>
      <w:r>
        <w:rPr>
          <w:rFonts w:ascii="Arial"/>
          <w:spacing w:val="-1"/>
        </w:rPr>
        <w:t>documentation</w:t>
      </w:r>
      <w:r>
        <w:rPr>
          <w:rFonts w:ascii="Arial"/>
          <w:spacing w:val="-2"/>
        </w:rPr>
        <w:t xml:space="preserve"> </w:t>
      </w:r>
      <w:r>
        <w:rPr>
          <w:rFonts w:ascii="Arial"/>
        </w:rPr>
        <w:t>also</w:t>
      </w:r>
      <w:r>
        <w:rPr>
          <w:rFonts w:ascii="Arial"/>
          <w:spacing w:val="3"/>
        </w:rPr>
        <w:t xml:space="preserve"> </w:t>
      </w:r>
      <w:r>
        <w:rPr>
          <w:rFonts w:ascii="Arial"/>
          <w:spacing w:val="-1"/>
        </w:rPr>
        <w:t>states</w:t>
      </w:r>
      <w:r>
        <w:rPr>
          <w:rFonts w:ascii="Arial"/>
          <w:spacing w:val="1"/>
        </w:rPr>
        <w:t xml:space="preserve"> </w:t>
      </w:r>
      <w:r>
        <w:rPr>
          <w:rFonts w:ascii="Arial"/>
          <w:spacing w:val="-2"/>
        </w:rPr>
        <w:t>that</w:t>
      </w:r>
      <w:r>
        <w:rPr>
          <w:rFonts w:ascii="Arial"/>
          <w:spacing w:val="2"/>
        </w:rPr>
        <w:t xml:space="preserve"> </w:t>
      </w:r>
      <w:r>
        <w:rPr>
          <w:rFonts w:ascii="Arial"/>
          <w:spacing w:val="-1"/>
        </w:rPr>
        <w:t>the</w:t>
      </w:r>
      <w:r>
        <w:rPr>
          <w:rFonts w:ascii="Arial"/>
          <w:spacing w:val="-6"/>
        </w:rPr>
        <w:t xml:space="preserve"> </w:t>
      </w:r>
      <w:r>
        <w:rPr>
          <w:rFonts w:ascii="Arial"/>
        </w:rPr>
        <w:t>facility</w:t>
      </w:r>
      <w:r>
        <w:rPr>
          <w:rFonts w:ascii="Arial"/>
          <w:spacing w:val="-4"/>
        </w:rPr>
        <w:t xml:space="preserve"> </w:t>
      </w:r>
      <w:r>
        <w:rPr>
          <w:rFonts w:ascii="Arial"/>
          <w:spacing w:val="-1"/>
        </w:rPr>
        <w:t>is</w:t>
      </w:r>
      <w:r>
        <w:rPr>
          <w:rFonts w:ascii="Arial"/>
          <w:spacing w:val="1"/>
        </w:rPr>
        <w:t xml:space="preserve"> </w:t>
      </w:r>
      <w:r>
        <w:rPr>
          <w:rFonts w:ascii="Arial"/>
          <w:spacing w:val="-2"/>
        </w:rPr>
        <w:t>at</w:t>
      </w:r>
      <w:r>
        <w:rPr>
          <w:rFonts w:ascii="Arial"/>
          <w:spacing w:val="2"/>
        </w:rPr>
        <w:t xml:space="preserve"> </w:t>
      </w:r>
      <w:r>
        <w:rPr>
          <w:rFonts w:ascii="Arial"/>
          <w:spacing w:val="1"/>
        </w:rPr>
        <w:t>or</w:t>
      </w:r>
      <w:r>
        <w:rPr>
          <w:rFonts w:ascii="Arial"/>
          <w:spacing w:val="67"/>
        </w:rPr>
        <w:t xml:space="preserve"> </w:t>
      </w:r>
      <w:r>
        <w:rPr>
          <w:rFonts w:ascii="Arial"/>
        </w:rPr>
        <w:t>near</w:t>
      </w:r>
      <w:r>
        <w:rPr>
          <w:rFonts w:ascii="Arial"/>
          <w:spacing w:val="-1"/>
        </w:rPr>
        <w:t xml:space="preserve"> capacity.</w:t>
      </w:r>
      <w:r>
        <w:rPr>
          <w:rFonts w:ascii="Arial"/>
          <w:spacing w:val="2"/>
        </w:rPr>
        <w:t xml:space="preserve"> </w:t>
      </w:r>
      <w:r>
        <w:rPr>
          <w:rFonts w:ascii="Arial"/>
          <w:spacing w:val="-2"/>
        </w:rPr>
        <w:t>The</w:t>
      </w:r>
      <w:r>
        <w:rPr>
          <w:rFonts w:ascii="Arial"/>
          <w:spacing w:val="3"/>
        </w:rPr>
        <w:t xml:space="preserve"> </w:t>
      </w:r>
      <w:r>
        <w:rPr>
          <w:rFonts w:ascii="Arial"/>
          <w:spacing w:val="-1"/>
        </w:rPr>
        <w:t>lack</w:t>
      </w:r>
      <w:r>
        <w:rPr>
          <w:rFonts w:ascii="Arial"/>
          <w:spacing w:val="-4"/>
        </w:rPr>
        <w:t xml:space="preserve"> </w:t>
      </w:r>
      <w:r>
        <w:rPr>
          <w:rFonts w:ascii="Arial"/>
          <w:spacing w:val="-2"/>
        </w:rPr>
        <w:t>of</w:t>
      </w:r>
      <w:r>
        <w:rPr>
          <w:rFonts w:ascii="Arial"/>
          <w:spacing w:val="2"/>
        </w:rPr>
        <w:t xml:space="preserve"> </w:t>
      </w:r>
      <w:r>
        <w:rPr>
          <w:rFonts w:ascii="Arial"/>
        </w:rPr>
        <w:t>berms</w:t>
      </w:r>
      <w:r>
        <w:rPr>
          <w:rFonts w:ascii="Arial"/>
          <w:spacing w:val="-4"/>
        </w:rPr>
        <w:t xml:space="preserve"> </w:t>
      </w:r>
      <w:r>
        <w:rPr>
          <w:rFonts w:ascii="Arial"/>
          <w:spacing w:val="1"/>
        </w:rPr>
        <w:t>for</w:t>
      </w:r>
      <w:r>
        <w:rPr>
          <w:rFonts w:ascii="Arial"/>
          <w:spacing w:val="-1"/>
        </w:rPr>
        <w:t xml:space="preserve"> the</w:t>
      </w:r>
      <w:r>
        <w:rPr>
          <w:rFonts w:ascii="Arial"/>
          <w:spacing w:val="-2"/>
        </w:rPr>
        <w:t xml:space="preserve"> </w:t>
      </w:r>
      <w:r>
        <w:rPr>
          <w:rFonts w:ascii="Arial"/>
        </w:rPr>
        <w:t>facility</w:t>
      </w:r>
      <w:r>
        <w:rPr>
          <w:rFonts w:ascii="Arial"/>
          <w:spacing w:val="1"/>
        </w:rPr>
        <w:t xml:space="preserve"> </w:t>
      </w:r>
      <w:r>
        <w:rPr>
          <w:rFonts w:ascii="Arial"/>
          <w:spacing w:val="-1"/>
        </w:rPr>
        <w:t>is</w:t>
      </w:r>
      <w:r>
        <w:rPr>
          <w:rFonts w:ascii="Arial"/>
          <w:spacing w:val="-8"/>
        </w:rPr>
        <w:t xml:space="preserve"> </w:t>
      </w:r>
      <w:r>
        <w:rPr>
          <w:rFonts w:ascii="Arial"/>
        </w:rPr>
        <w:t>allowing</w:t>
      </w:r>
      <w:r>
        <w:rPr>
          <w:rFonts w:ascii="Arial"/>
          <w:spacing w:val="-2"/>
        </w:rPr>
        <w:t xml:space="preserve"> </w:t>
      </w:r>
      <w:r>
        <w:rPr>
          <w:rFonts w:ascii="Arial"/>
          <w:spacing w:val="-1"/>
        </w:rPr>
        <w:t>contaminants</w:t>
      </w:r>
      <w:r>
        <w:rPr>
          <w:rFonts w:ascii="Arial"/>
          <w:spacing w:val="-4"/>
        </w:rPr>
        <w:t xml:space="preserve"> </w:t>
      </w:r>
      <w:r>
        <w:rPr>
          <w:rFonts w:ascii="Arial"/>
        </w:rPr>
        <w:t>to</w:t>
      </w:r>
      <w:r>
        <w:rPr>
          <w:rFonts w:ascii="Arial"/>
          <w:spacing w:val="3"/>
        </w:rPr>
        <w:t xml:space="preserve"> </w:t>
      </w:r>
      <w:r>
        <w:rPr>
          <w:rFonts w:ascii="Arial"/>
          <w:spacing w:val="-2"/>
        </w:rPr>
        <w:t>leave</w:t>
      </w:r>
      <w:r>
        <w:rPr>
          <w:rFonts w:ascii="Arial"/>
          <w:spacing w:val="3"/>
        </w:rPr>
        <w:t xml:space="preserve"> </w:t>
      </w:r>
      <w:r>
        <w:rPr>
          <w:rFonts w:ascii="Arial"/>
          <w:spacing w:val="-1"/>
        </w:rPr>
        <w:t>the</w:t>
      </w:r>
      <w:r>
        <w:rPr>
          <w:rFonts w:ascii="Arial"/>
          <w:spacing w:val="-6"/>
        </w:rPr>
        <w:t xml:space="preserve"> </w:t>
      </w:r>
      <w:r>
        <w:rPr>
          <w:rFonts w:ascii="Arial"/>
        </w:rPr>
        <w:t>facility</w:t>
      </w:r>
      <w:r>
        <w:rPr>
          <w:rFonts w:ascii="Arial"/>
          <w:spacing w:val="56"/>
        </w:rPr>
        <w:t xml:space="preserve"> </w:t>
      </w:r>
      <w:r>
        <w:rPr>
          <w:rFonts w:ascii="Arial"/>
        </w:rPr>
        <w:t>freely</w:t>
      </w:r>
      <w:r>
        <w:rPr>
          <w:rFonts w:ascii="Arial"/>
          <w:spacing w:val="1"/>
        </w:rPr>
        <w:t xml:space="preserve"> </w:t>
      </w:r>
      <w:r>
        <w:rPr>
          <w:rFonts w:ascii="Arial"/>
          <w:spacing w:val="-1"/>
        </w:rPr>
        <w:t>without</w:t>
      </w:r>
      <w:r>
        <w:rPr>
          <w:rFonts w:ascii="Arial"/>
          <w:spacing w:val="2"/>
        </w:rPr>
        <w:t xml:space="preserve"> </w:t>
      </w:r>
      <w:r>
        <w:rPr>
          <w:rFonts w:ascii="Arial"/>
          <w:spacing w:val="-1"/>
        </w:rPr>
        <w:t>knowing</w:t>
      </w:r>
      <w:r>
        <w:rPr>
          <w:rFonts w:ascii="Arial"/>
          <w:spacing w:val="3"/>
        </w:rPr>
        <w:t xml:space="preserve"> </w:t>
      </w:r>
      <w:r>
        <w:rPr>
          <w:rFonts w:ascii="Arial"/>
          <w:spacing w:val="-2"/>
        </w:rPr>
        <w:t>its</w:t>
      </w:r>
      <w:r>
        <w:rPr>
          <w:rFonts w:ascii="Arial"/>
          <w:spacing w:val="1"/>
        </w:rPr>
        <w:t xml:space="preserve"> </w:t>
      </w:r>
      <w:r>
        <w:rPr>
          <w:rFonts w:ascii="Arial"/>
          <w:spacing w:val="-1"/>
        </w:rPr>
        <w:t>characterization is</w:t>
      </w:r>
      <w:r>
        <w:rPr>
          <w:rFonts w:ascii="Arial"/>
          <w:spacing w:val="1"/>
        </w:rPr>
        <w:t xml:space="preserve"> </w:t>
      </w:r>
      <w:r>
        <w:rPr>
          <w:rFonts w:ascii="Arial"/>
          <w:spacing w:val="-2"/>
        </w:rPr>
        <w:t>of</w:t>
      </w:r>
      <w:r>
        <w:rPr>
          <w:rFonts w:ascii="Arial"/>
          <w:spacing w:val="2"/>
        </w:rPr>
        <w:t xml:space="preserve"> </w:t>
      </w:r>
      <w:r>
        <w:rPr>
          <w:rFonts w:ascii="Arial"/>
          <w:spacing w:val="-2"/>
        </w:rPr>
        <w:t>great</w:t>
      </w:r>
      <w:r>
        <w:rPr>
          <w:rFonts w:ascii="Arial"/>
          <w:spacing w:val="2"/>
        </w:rPr>
        <w:t xml:space="preserve"> </w:t>
      </w:r>
      <w:r>
        <w:rPr>
          <w:rFonts w:ascii="Arial"/>
          <w:spacing w:val="-1"/>
        </w:rPr>
        <w:t>concern.</w:t>
      </w:r>
      <w:r>
        <w:rPr>
          <w:rFonts w:ascii="Arial"/>
          <w:spacing w:val="-3"/>
        </w:rPr>
        <w:t xml:space="preserve"> </w:t>
      </w:r>
      <w:r>
        <w:rPr>
          <w:rFonts w:ascii="Arial"/>
        </w:rPr>
        <w:t>As</w:t>
      </w:r>
      <w:r>
        <w:rPr>
          <w:rFonts w:ascii="Arial"/>
          <w:spacing w:val="1"/>
        </w:rPr>
        <w:t xml:space="preserve"> </w:t>
      </w:r>
      <w:r>
        <w:rPr>
          <w:rFonts w:ascii="Arial"/>
          <w:spacing w:val="-2"/>
        </w:rPr>
        <w:t>well</w:t>
      </w:r>
      <w:r>
        <w:rPr>
          <w:rFonts w:ascii="Arial"/>
        </w:rPr>
        <w:t xml:space="preserve"> </w:t>
      </w:r>
      <w:r>
        <w:rPr>
          <w:rFonts w:ascii="Arial"/>
          <w:spacing w:val="-1"/>
        </w:rPr>
        <w:t>the</w:t>
      </w:r>
      <w:r>
        <w:rPr>
          <w:rFonts w:ascii="Arial"/>
          <w:spacing w:val="-2"/>
        </w:rPr>
        <w:t xml:space="preserve"> </w:t>
      </w:r>
      <w:r>
        <w:rPr>
          <w:rFonts w:ascii="Arial"/>
          <w:spacing w:val="-1"/>
        </w:rPr>
        <w:t>overall</w:t>
      </w:r>
      <w:r>
        <w:rPr>
          <w:rFonts w:ascii="Arial"/>
        </w:rPr>
        <w:t xml:space="preserve"> lack</w:t>
      </w:r>
      <w:r>
        <w:rPr>
          <w:rFonts w:ascii="Arial"/>
          <w:spacing w:val="-4"/>
        </w:rPr>
        <w:t xml:space="preserve"> </w:t>
      </w:r>
      <w:r>
        <w:rPr>
          <w:rFonts w:ascii="Arial"/>
          <w:spacing w:val="-2"/>
        </w:rPr>
        <w:t>of</w:t>
      </w:r>
      <w:r>
        <w:rPr>
          <w:rFonts w:ascii="Arial"/>
          <w:spacing w:val="73"/>
        </w:rPr>
        <w:t xml:space="preserve"> </w:t>
      </w:r>
      <w:r>
        <w:rPr>
          <w:rFonts w:ascii="Arial"/>
          <w:spacing w:val="-1"/>
        </w:rPr>
        <w:t>organization</w:t>
      </w:r>
      <w:r>
        <w:rPr>
          <w:rFonts w:ascii="Arial"/>
          <w:spacing w:val="-2"/>
        </w:rPr>
        <w:t xml:space="preserve"> of</w:t>
      </w:r>
      <w:r>
        <w:rPr>
          <w:rFonts w:ascii="Arial"/>
          <w:spacing w:val="2"/>
        </w:rPr>
        <w:t xml:space="preserve"> </w:t>
      </w:r>
      <w:r>
        <w:rPr>
          <w:rFonts w:ascii="Arial"/>
          <w:spacing w:val="-1"/>
        </w:rPr>
        <w:t>the</w:t>
      </w:r>
      <w:r>
        <w:rPr>
          <w:rFonts w:ascii="Arial"/>
          <w:spacing w:val="-2"/>
        </w:rPr>
        <w:t xml:space="preserve"> </w:t>
      </w:r>
      <w:r>
        <w:rPr>
          <w:rFonts w:ascii="Arial"/>
        </w:rPr>
        <w:t>facility</w:t>
      </w:r>
      <w:r>
        <w:rPr>
          <w:rFonts w:ascii="Arial"/>
          <w:spacing w:val="1"/>
        </w:rPr>
        <w:t xml:space="preserve"> </w:t>
      </w:r>
      <w:r>
        <w:rPr>
          <w:rFonts w:ascii="Arial"/>
          <w:spacing w:val="-1"/>
        </w:rPr>
        <w:t>is</w:t>
      </w:r>
      <w:r>
        <w:rPr>
          <w:rFonts w:ascii="Arial"/>
          <w:spacing w:val="-4"/>
        </w:rPr>
        <w:t xml:space="preserve"> </w:t>
      </w:r>
      <w:r>
        <w:rPr>
          <w:rFonts w:ascii="Arial"/>
          <w:spacing w:val="-2"/>
        </w:rPr>
        <w:t>of</w:t>
      </w:r>
      <w:r>
        <w:rPr>
          <w:rFonts w:ascii="Arial"/>
          <w:spacing w:val="6"/>
        </w:rPr>
        <w:t xml:space="preserve"> </w:t>
      </w:r>
      <w:r>
        <w:rPr>
          <w:rFonts w:ascii="Arial"/>
          <w:spacing w:val="-2"/>
        </w:rPr>
        <w:t>concern;</w:t>
      </w:r>
      <w:r>
        <w:rPr>
          <w:rFonts w:ascii="Arial"/>
          <w:spacing w:val="2"/>
        </w:rPr>
        <w:t xml:space="preserve"> </w:t>
      </w:r>
      <w:r>
        <w:rPr>
          <w:rFonts w:ascii="Arial"/>
          <w:spacing w:val="-1"/>
        </w:rPr>
        <w:t>the</w:t>
      </w:r>
      <w:r>
        <w:rPr>
          <w:rFonts w:ascii="Arial"/>
          <w:spacing w:val="-2"/>
        </w:rPr>
        <w:t xml:space="preserve"> </w:t>
      </w:r>
      <w:r>
        <w:rPr>
          <w:rFonts w:ascii="Arial"/>
          <w:spacing w:val="-1"/>
        </w:rPr>
        <w:t>hazardous</w:t>
      </w:r>
      <w:r>
        <w:rPr>
          <w:rFonts w:ascii="Arial"/>
          <w:spacing w:val="1"/>
        </w:rPr>
        <w:t xml:space="preserve"> </w:t>
      </w:r>
      <w:r>
        <w:rPr>
          <w:rFonts w:ascii="Arial"/>
          <w:spacing w:val="-1"/>
        </w:rPr>
        <w:t>wastes</w:t>
      </w:r>
      <w:r>
        <w:rPr>
          <w:rFonts w:ascii="Arial"/>
          <w:spacing w:val="-4"/>
        </w:rPr>
        <w:t xml:space="preserve"> </w:t>
      </w:r>
      <w:r>
        <w:rPr>
          <w:rFonts w:ascii="Arial"/>
          <w:spacing w:val="-1"/>
        </w:rPr>
        <w:t>not</w:t>
      </w:r>
      <w:r>
        <w:rPr>
          <w:rFonts w:ascii="Arial"/>
          <w:spacing w:val="-3"/>
        </w:rPr>
        <w:t xml:space="preserve"> </w:t>
      </w:r>
      <w:r>
        <w:rPr>
          <w:rFonts w:ascii="Arial"/>
        </w:rPr>
        <w:t>being</w:t>
      </w:r>
      <w:r>
        <w:rPr>
          <w:rFonts w:ascii="Arial"/>
          <w:spacing w:val="3"/>
        </w:rPr>
        <w:t xml:space="preserve"> </w:t>
      </w:r>
      <w:r>
        <w:rPr>
          <w:rFonts w:ascii="Arial"/>
          <w:spacing w:val="-1"/>
        </w:rPr>
        <w:t>segregated</w:t>
      </w:r>
      <w:r>
        <w:rPr>
          <w:rFonts w:ascii="Arial"/>
          <w:spacing w:val="-2"/>
        </w:rPr>
        <w:t xml:space="preserve"> </w:t>
      </w:r>
      <w:r>
        <w:rPr>
          <w:rFonts w:ascii="Arial"/>
          <w:spacing w:val="1"/>
        </w:rPr>
        <w:t>or</w:t>
      </w:r>
      <w:r>
        <w:rPr>
          <w:rFonts w:ascii="Arial"/>
          <w:spacing w:val="-1"/>
        </w:rPr>
        <w:t xml:space="preserve"> placed</w:t>
      </w:r>
      <w:r>
        <w:rPr>
          <w:rFonts w:ascii="Arial"/>
          <w:spacing w:val="75"/>
        </w:rPr>
        <w:t xml:space="preserve"> </w:t>
      </w:r>
      <w:r>
        <w:rPr>
          <w:rFonts w:ascii="Arial"/>
          <w:spacing w:val="-1"/>
        </w:rPr>
        <w:t>in</w:t>
      </w:r>
      <w:r>
        <w:rPr>
          <w:rFonts w:ascii="Arial"/>
          <w:spacing w:val="3"/>
        </w:rPr>
        <w:t xml:space="preserve"> </w:t>
      </w:r>
      <w:r>
        <w:rPr>
          <w:rFonts w:ascii="Arial"/>
          <w:spacing w:val="-1"/>
        </w:rPr>
        <w:t>secondary</w:t>
      </w:r>
      <w:r>
        <w:rPr>
          <w:rFonts w:ascii="Arial"/>
          <w:spacing w:val="-4"/>
        </w:rPr>
        <w:t xml:space="preserve"> </w:t>
      </w:r>
      <w:r>
        <w:rPr>
          <w:rFonts w:ascii="Arial"/>
          <w:spacing w:val="-1"/>
        </w:rPr>
        <w:t>containment</w:t>
      </w:r>
      <w:r>
        <w:rPr>
          <w:rFonts w:ascii="Arial"/>
          <w:spacing w:val="2"/>
        </w:rPr>
        <w:t xml:space="preserve"> </w:t>
      </w:r>
      <w:r>
        <w:rPr>
          <w:rFonts w:ascii="Arial"/>
          <w:spacing w:val="-1"/>
        </w:rPr>
        <w:t>structures</w:t>
      </w:r>
      <w:r>
        <w:rPr>
          <w:rFonts w:ascii="Arial"/>
          <w:spacing w:val="1"/>
        </w:rPr>
        <w:t xml:space="preserve"> </w:t>
      </w:r>
      <w:r>
        <w:rPr>
          <w:rFonts w:ascii="Arial"/>
          <w:spacing w:val="-1"/>
        </w:rPr>
        <w:t>(i.e.</w:t>
      </w:r>
      <w:r>
        <w:rPr>
          <w:rFonts w:ascii="Arial"/>
          <w:spacing w:val="2"/>
        </w:rPr>
        <w:t xml:space="preserve"> </w:t>
      </w:r>
      <w:r>
        <w:rPr>
          <w:rFonts w:ascii="Arial"/>
          <w:spacing w:val="-1"/>
        </w:rPr>
        <w:t>sea</w:t>
      </w:r>
      <w:r>
        <w:rPr>
          <w:rFonts w:ascii="Arial"/>
          <w:spacing w:val="3"/>
        </w:rPr>
        <w:t xml:space="preserve"> </w:t>
      </w:r>
      <w:r>
        <w:rPr>
          <w:rFonts w:ascii="Arial"/>
          <w:spacing w:val="-3"/>
        </w:rPr>
        <w:t>cans),</w:t>
      </w:r>
      <w:r>
        <w:rPr>
          <w:rFonts w:ascii="Arial"/>
          <w:spacing w:val="2"/>
        </w:rPr>
        <w:t xml:space="preserve"> </w:t>
      </w:r>
      <w:r>
        <w:rPr>
          <w:rFonts w:ascii="Arial"/>
          <w:spacing w:val="-1"/>
        </w:rPr>
        <w:t>and</w:t>
      </w:r>
      <w:r>
        <w:rPr>
          <w:rFonts w:ascii="Arial"/>
          <w:spacing w:val="3"/>
        </w:rPr>
        <w:t xml:space="preserve"> </w:t>
      </w:r>
      <w:r>
        <w:rPr>
          <w:rFonts w:ascii="Arial"/>
          <w:spacing w:val="-1"/>
        </w:rPr>
        <w:t>the</w:t>
      </w:r>
      <w:r>
        <w:rPr>
          <w:rFonts w:ascii="Arial"/>
          <w:spacing w:val="-7"/>
        </w:rPr>
        <w:t xml:space="preserve"> </w:t>
      </w:r>
      <w:r>
        <w:rPr>
          <w:rFonts w:ascii="Arial"/>
        </w:rPr>
        <w:t>facility</w:t>
      </w:r>
      <w:r>
        <w:rPr>
          <w:rFonts w:ascii="Arial"/>
          <w:spacing w:val="1"/>
        </w:rPr>
        <w:t xml:space="preserve"> </w:t>
      </w:r>
      <w:r>
        <w:rPr>
          <w:rFonts w:ascii="Arial"/>
        </w:rPr>
        <w:t>being</w:t>
      </w:r>
      <w:r>
        <w:rPr>
          <w:rFonts w:ascii="Arial"/>
          <w:spacing w:val="-2"/>
        </w:rPr>
        <w:t xml:space="preserve"> at</w:t>
      </w:r>
      <w:r>
        <w:rPr>
          <w:rFonts w:ascii="Arial"/>
          <w:spacing w:val="2"/>
        </w:rPr>
        <w:t xml:space="preserve"> </w:t>
      </w:r>
      <w:r>
        <w:rPr>
          <w:rFonts w:ascii="Arial"/>
          <w:spacing w:val="-1"/>
        </w:rPr>
        <w:t>capacity.</w:t>
      </w:r>
      <w:r>
        <w:rPr>
          <w:rFonts w:ascii="Arial"/>
          <w:spacing w:val="2"/>
        </w:rPr>
        <w:t xml:space="preserve"> </w:t>
      </w:r>
      <w:r>
        <w:rPr>
          <w:rFonts w:ascii="Arial"/>
          <w:spacing w:val="-1"/>
        </w:rPr>
        <w:t>CIRNAC</w:t>
      </w:r>
      <w:r>
        <w:rPr>
          <w:rFonts w:ascii="Arial"/>
          <w:spacing w:val="67"/>
        </w:rPr>
        <w:t xml:space="preserve"> </w:t>
      </w:r>
      <w:r>
        <w:rPr>
          <w:rFonts w:ascii="Arial"/>
        </w:rPr>
        <w:t>notes</w:t>
      </w:r>
      <w:r>
        <w:rPr>
          <w:rFonts w:ascii="Arial"/>
          <w:spacing w:val="1"/>
        </w:rPr>
        <w:t xml:space="preserve"> </w:t>
      </w:r>
      <w:r>
        <w:rPr>
          <w:rFonts w:ascii="Arial"/>
          <w:spacing w:val="-2"/>
        </w:rPr>
        <w:t>that</w:t>
      </w:r>
      <w:r>
        <w:rPr>
          <w:rFonts w:ascii="Arial"/>
          <w:spacing w:val="2"/>
        </w:rPr>
        <w:t xml:space="preserve"> </w:t>
      </w:r>
      <w:r>
        <w:rPr>
          <w:rFonts w:ascii="Arial"/>
          <w:spacing w:val="-1"/>
        </w:rPr>
        <w:t>the</w:t>
      </w:r>
      <w:r>
        <w:rPr>
          <w:rFonts w:ascii="Arial"/>
          <w:spacing w:val="-2"/>
        </w:rPr>
        <w:t xml:space="preserve"> </w:t>
      </w:r>
      <w:r>
        <w:rPr>
          <w:rFonts w:ascii="Arial"/>
          <w:spacing w:val="-1"/>
        </w:rPr>
        <w:t>documentation</w:t>
      </w:r>
      <w:r>
        <w:rPr>
          <w:rFonts w:ascii="Arial"/>
          <w:spacing w:val="-2"/>
        </w:rPr>
        <w:t xml:space="preserve"> </w:t>
      </w:r>
      <w:r>
        <w:rPr>
          <w:rFonts w:ascii="Arial"/>
        </w:rPr>
        <w:t>does</w:t>
      </w:r>
      <w:r>
        <w:rPr>
          <w:rFonts w:ascii="Arial"/>
          <w:spacing w:val="1"/>
        </w:rPr>
        <w:t xml:space="preserve"> </w:t>
      </w:r>
      <w:r>
        <w:rPr>
          <w:rFonts w:ascii="Arial"/>
          <w:spacing w:val="-2"/>
        </w:rPr>
        <w:t>state</w:t>
      </w:r>
      <w:r>
        <w:rPr>
          <w:rFonts w:ascii="Arial"/>
          <w:spacing w:val="3"/>
        </w:rPr>
        <w:t xml:space="preserve"> </w:t>
      </w:r>
      <w:r>
        <w:rPr>
          <w:rFonts w:ascii="Arial"/>
          <w:spacing w:val="-2"/>
        </w:rPr>
        <w:t>that</w:t>
      </w:r>
      <w:r>
        <w:rPr>
          <w:rFonts w:ascii="Arial"/>
          <w:spacing w:val="2"/>
        </w:rPr>
        <w:t xml:space="preserve"> </w:t>
      </w:r>
      <w:r>
        <w:rPr>
          <w:rFonts w:ascii="Arial"/>
        </w:rPr>
        <w:t>a</w:t>
      </w:r>
      <w:r>
        <w:rPr>
          <w:rFonts w:ascii="Arial"/>
          <w:spacing w:val="-2"/>
        </w:rPr>
        <w:t xml:space="preserve"> new</w:t>
      </w:r>
      <w:r>
        <w:rPr>
          <w:rFonts w:ascii="Arial"/>
        </w:rPr>
        <w:t xml:space="preserve"> </w:t>
      </w:r>
      <w:r>
        <w:rPr>
          <w:rFonts w:ascii="Arial"/>
          <w:spacing w:val="-1"/>
        </w:rPr>
        <w:t>landfill</w:t>
      </w:r>
      <w:r>
        <w:rPr>
          <w:rFonts w:ascii="Arial"/>
        </w:rPr>
        <w:t xml:space="preserve"> </w:t>
      </w:r>
      <w:r>
        <w:rPr>
          <w:rFonts w:ascii="Arial"/>
          <w:spacing w:val="-1"/>
        </w:rPr>
        <w:t>is</w:t>
      </w:r>
      <w:r>
        <w:rPr>
          <w:rFonts w:ascii="Arial"/>
          <w:spacing w:val="1"/>
        </w:rPr>
        <w:t xml:space="preserve"> </w:t>
      </w:r>
      <w:r>
        <w:rPr>
          <w:rFonts w:ascii="Arial"/>
          <w:spacing w:val="-1"/>
        </w:rPr>
        <w:t>in</w:t>
      </w:r>
      <w:r>
        <w:rPr>
          <w:rFonts w:ascii="Arial"/>
          <w:spacing w:val="-2"/>
        </w:rPr>
        <w:t xml:space="preserve"> </w:t>
      </w:r>
      <w:r>
        <w:rPr>
          <w:rFonts w:ascii="Arial"/>
          <w:spacing w:val="-1"/>
        </w:rPr>
        <w:t>the</w:t>
      </w:r>
      <w:r>
        <w:rPr>
          <w:rFonts w:ascii="Arial"/>
          <w:spacing w:val="3"/>
        </w:rPr>
        <w:t xml:space="preserve"> </w:t>
      </w:r>
      <w:r>
        <w:rPr>
          <w:rFonts w:ascii="Arial"/>
          <w:spacing w:val="-1"/>
        </w:rPr>
        <w:t>works</w:t>
      </w:r>
      <w:r>
        <w:rPr>
          <w:rFonts w:ascii="Arial"/>
          <w:spacing w:val="-4"/>
        </w:rPr>
        <w:t xml:space="preserve"> </w:t>
      </w:r>
      <w:r>
        <w:rPr>
          <w:rFonts w:ascii="Arial"/>
        </w:rPr>
        <w:t>to</w:t>
      </w:r>
      <w:r>
        <w:rPr>
          <w:rFonts w:ascii="Arial"/>
          <w:spacing w:val="-2"/>
        </w:rPr>
        <w:t xml:space="preserve"> be</w:t>
      </w:r>
      <w:r>
        <w:rPr>
          <w:rFonts w:ascii="Arial"/>
          <w:spacing w:val="3"/>
        </w:rPr>
        <w:t xml:space="preserve"> </w:t>
      </w:r>
      <w:r>
        <w:rPr>
          <w:rFonts w:ascii="Arial"/>
          <w:spacing w:val="-1"/>
        </w:rPr>
        <w:t>designed</w:t>
      </w:r>
      <w:r>
        <w:rPr>
          <w:rFonts w:ascii="Arial"/>
          <w:spacing w:val="-2"/>
        </w:rPr>
        <w:t xml:space="preserve"> </w:t>
      </w:r>
      <w:r>
        <w:rPr>
          <w:rFonts w:ascii="Arial"/>
          <w:spacing w:val="-1"/>
        </w:rPr>
        <w:t>and</w:t>
      </w:r>
      <w:r>
        <w:rPr>
          <w:rFonts w:ascii="Arial"/>
          <w:spacing w:val="81"/>
        </w:rPr>
        <w:t xml:space="preserve"> </w:t>
      </w:r>
      <w:r>
        <w:rPr>
          <w:rFonts w:ascii="Arial"/>
          <w:spacing w:val="-1"/>
        </w:rPr>
        <w:t>commissioned,</w:t>
      </w:r>
      <w:r>
        <w:rPr>
          <w:rFonts w:ascii="Arial"/>
          <w:spacing w:val="-2"/>
        </w:rPr>
        <w:t xml:space="preserve"> </w:t>
      </w:r>
      <w:r>
        <w:rPr>
          <w:rFonts w:ascii="Arial"/>
          <w:spacing w:val="-1"/>
        </w:rPr>
        <w:t>however,</w:t>
      </w:r>
      <w:r>
        <w:rPr>
          <w:rFonts w:ascii="Arial"/>
          <w:spacing w:val="2"/>
        </w:rPr>
        <w:t xml:space="preserve"> </w:t>
      </w:r>
      <w:r>
        <w:rPr>
          <w:rFonts w:ascii="Arial"/>
          <w:spacing w:val="-1"/>
        </w:rPr>
        <w:t>this</w:t>
      </w:r>
      <w:r>
        <w:rPr>
          <w:rFonts w:ascii="Arial"/>
          <w:spacing w:val="1"/>
        </w:rPr>
        <w:t xml:space="preserve"> </w:t>
      </w:r>
      <w:r>
        <w:rPr>
          <w:rFonts w:ascii="Arial"/>
          <w:spacing w:val="-1"/>
        </w:rPr>
        <w:t>new</w:t>
      </w:r>
      <w:r>
        <w:rPr>
          <w:rFonts w:ascii="Arial"/>
          <w:spacing w:val="-5"/>
        </w:rPr>
        <w:t xml:space="preserve"> </w:t>
      </w:r>
      <w:r>
        <w:rPr>
          <w:rFonts w:ascii="Arial"/>
        </w:rPr>
        <w:t>facility</w:t>
      </w:r>
      <w:r>
        <w:rPr>
          <w:rFonts w:ascii="Arial"/>
          <w:spacing w:val="1"/>
        </w:rPr>
        <w:t xml:space="preserve"> </w:t>
      </w:r>
      <w:r>
        <w:rPr>
          <w:rFonts w:ascii="Arial"/>
          <w:spacing w:val="-1"/>
        </w:rPr>
        <w:t>will</w:t>
      </w:r>
      <w:r>
        <w:rPr>
          <w:rFonts w:ascii="Arial"/>
        </w:rPr>
        <w:t xml:space="preserve"> </w:t>
      </w:r>
      <w:r>
        <w:rPr>
          <w:rFonts w:ascii="Arial"/>
          <w:spacing w:val="-1"/>
        </w:rPr>
        <w:t>not</w:t>
      </w:r>
      <w:r>
        <w:rPr>
          <w:rFonts w:ascii="Arial"/>
          <w:spacing w:val="-3"/>
        </w:rPr>
        <w:t xml:space="preserve"> </w:t>
      </w:r>
      <w:r>
        <w:rPr>
          <w:rFonts w:ascii="Arial"/>
          <w:spacing w:val="-2"/>
        </w:rPr>
        <w:t>be</w:t>
      </w:r>
      <w:r>
        <w:rPr>
          <w:rFonts w:ascii="Arial"/>
          <w:spacing w:val="3"/>
        </w:rPr>
        <w:t xml:space="preserve"> </w:t>
      </w:r>
      <w:r>
        <w:rPr>
          <w:rFonts w:ascii="Arial"/>
          <w:spacing w:val="-1"/>
        </w:rPr>
        <w:t>ready</w:t>
      </w:r>
      <w:r>
        <w:rPr>
          <w:rFonts w:ascii="Arial"/>
          <w:spacing w:val="-4"/>
        </w:rPr>
        <w:t xml:space="preserve"> </w:t>
      </w:r>
      <w:r>
        <w:rPr>
          <w:rFonts w:ascii="Arial"/>
          <w:spacing w:val="-1"/>
        </w:rPr>
        <w:t>until</w:t>
      </w:r>
      <w:r>
        <w:rPr>
          <w:rFonts w:ascii="Arial"/>
        </w:rPr>
        <w:t xml:space="preserve"> </w:t>
      </w:r>
      <w:r>
        <w:rPr>
          <w:rFonts w:ascii="Arial"/>
          <w:spacing w:val="-1"/>
        </w:rPr>
        <w:t>2021,</w:t>
      </w:r>
      <w:r>
        <w:rPr>
          <w:rFonts w:ascii="Arial"/>
          <w:spacing w:val="-3"/>
        </w:rPr>
        <w:t xml:space="preserve"> </w:t>
      </w:r>
      <w:r>
        <w:rPr>
          <w:rFonts w:ascii="Arial"/>
          <w:spacing w:val="-1"/>
        </w:rPr>
        <w:t>not</w:t>
      </w:r>
      <w:r>
        <w:rPr>
          <w:rFonts w:ascii="Arial"/>
          <w:spacing w:val="2"/>
        </w:rPr>
        <w:t xml:space="preserve"> </w:t>
      </w:r>
      <w:r>
        <w:rPr>
          <w:rFonts w:ascii="Arial"/>
          <w:spacing w:val="-1"/>
        </w:rPr>
        <w:t>including</w:t>
      </w:r>
      <w:r>
        <w:rPr>
          <w:rFonts w:ascii="Arial"/>
          <w:spacing w:val="-2"/>
        </w:rPr>
        <w:t xml:space="preserve"> </w:t>
      </w:r>
      <w:r>
        <w:rPr>
          <w:rFonts w:ascii="Arial"/>
        </w:rPr>
        <w:t>delays,</w:t>
      </w:r>
      <w:r>
        <w:rPr>
          <w:rFonts w:ascii="Arial"/>
          <w:spacing w:val="2"/>
        </w:rPr>
        <w:t xml:space="preserve"> </w:t>
      </w:r>
      <w:r>
        <w:rPr>
          <w:rFonts w:ascii="Arial"/>
          <w:spacing w:val="-1"/>
        </w:rPr>
        <w:t>is</w:t>
      </w:r>
      <w:r>
        <w:rPr>
          <w:rFonts w:ascii="Arial"/>
          <w:spacing w:val="83"/>
        </w:rPr>
        <w:t xml:space="preserve"> </w:t>
      </w:r>
      <w:r>
        <w:rPr>
          <w:rFonts w:ascii="Arial"/>
        </w:rPr>
        <w:t>another</w:t>
      </w:r>
      <w:r>
        <w:rPr>
          <w:rFonts w:ascii="Arial"/>
          <w:spacing w:val="-1"/>
        </w:rPr>
        <w:t xml:space="preserve"> concern.</w:t>
      </w:r>
    </w:p>
    <w:p w:rsidR="009B654D" w:rsidRDefault="007C04F4">
      <w:pPr>
        <w:spacing w:before="194" w:line="276" w:lineRule="auto"/>
        <w:ind w:left="120" w:right="197"/>
        <w:rPr>
          <w:rFonts w:ascii="Arial" w:eastAsia="Arial" w:hAnsi="Arial" w:cs="Arial"/>
        </w:rPr>
      </w:pPr>
      <w:r>
        <w:rPr>
          <w:rFonts w:ascii="Arial" w:eastAsia="Arial" w:hAnsi="Arial" w:cs="Arial"/>
          <w:b/>
          <w:bCs/>
          <w:spacing w:val="-1"/>
        </w:rPr>
        <w:t>Recommendation:</w:t>
      </w:r>
      <w:r>
        <w:rPr>
          <w:rFonts w:ascii="Arial" w:eastAsia="Arial" w:hAnsi="Arial" w:cs="Arial"/>
          <w:b/>
          <w:bCs/>
          <w:spacing w:val="4"/>
        </w:rPr>
        <w:t xml:space="preserve"> </w:t>
      </w:r>
      <w:r>
        <w:rPr>
          <w:rFonts w:ascii="Arial" w:eastAsia="Arial" w:hAnsi="Arial" w:cs="Arial"/>
          <w:spacing w:val="-1"/>
        </w:rPr>
        <w:t>CIRNAC</w:t>
      </w:r>
      <w:r>
        <w:rPr>
          <w:rFonts w:ascii="Arial" w:eastAsia="Arial" w:hAnsi="Arial" w:cs="Arial"/>
        </w:rPr>
        <w:t xml:space="preserve"> </w:t>
      </w:r>
      <w:r>
        <w:rPr>
          <w:rFonts w:ascii="Arial" w:eastAsia="Arial" w:hAnsi="Arial" w:cs="Arial"/>
          <w:spacing w:val="-1"/>
        </w:rPr>
        <w:t>recognizes</w:t>
      </w:r>
      <w:r>
        <w:rPr>
          <w:rFonts w:ascii="Arial" w:eastAsia="Arial" w:hAnsi="Arial" w:cs="Arial"/>
          <w:spacing w:val="1"/>
        </w:rPr>
        <w:t xml:space="preserve"> </w:t>
      </w:r>
      <w:r>
        <w:rPr>
          <w:rFonts w:ascii="Arial" w:eastAsia="Arial" w:hAnsi="Arial" w:cs="Arial"/>
        </w:rPr>
        <w:t>that</w:t>
      </w:r>
      <w:r>
        <w:rPr>
          <w:rFonts w:ascii="Arial" w:eastAsia="Arial" w:hAnsi="Arial" w:cs="Arial"/>
          <w:spacing w:val="-3"/>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rPr>
        <w:t>hamlet</w:t>
      </w:r>
      <w:r>
        <w:rPr>
          <w:rFonts w:ascii="Arial" w:eastAsia="Arial" w:hAnsi="Arial" w:cs="Arial"/>
          <w:spacing w:val="-3"/>
        </w:rPr>
        <w:t xml:space="preserve"> </w:t>
      </w:r>
      <w:r>
        <w:rPr>
          <w:rFonts w:ascii="Arial" w:eastAsia="Arial" w:hAnsi="Arial" w:cs="Arial"/>
        </w:rPr>
        <w:t>may</w:t>
      </w:r>
      <w:r>
        <w:rPr>
          <w:rFonts w:ascii="Arial" w:eastAsia="Arial" w:hAnsi="Arial" w:cs="Arial"/>
          <w:spacing w:val="-4"/>
        </w:rPr>
        <w:t xml:space="preserve"> </w:t>
      </w:r>
      <w:r>
        <w:rPr>
          <w:rFonts w:ascii="Arial" w:eastAsia="Arial" w:hAnsi="Arial" w:cs="Arial"/>
          <w:spacing w:val="1"/>
        </w:rPr>
        <w:t>be</w:t>
      </w:r>
      <w:r>
        <w:rPr>
          <w:rFonts w:ascii="Arial" w:eastAsia="Arial" w:hAnsi="Arial" w:cs="Arial"/>
          <w:spacing w:val="-2"/>
        </w:rPr>
        <w:t xml:space="preserve"> </w:t>
      </w:r>
      <w:r>
        <w:rPr>
          <w:rFonts w:ascii="Arial" w:eastAsia="Arial" w:hAnsi="Arial" w:cs="Arial"/>
          <w:spacing w:val="-1"/>
        </w:rPr>
        <w:t>limited</w:t>
      </w:r>
      <w:r>
        <w:rPr>
          <w:rFonts w:ascii="Arial" w:eastAsia="Arial" w:hAnsi="Arial" w:cs="Arial"/>
          <w:spacing w:val="-2"/>
        </w:rPr>
        <w:t xml:space="preserve"> </w:t>
      </w:r>
      <w:r>
        <w:rPr>
          <w:rFonts w:ascii="Arial" w:eastAsia="Arial" w:hAnsi="Arial" w:cs="Arial"/>
          <w:spacing w:val="-1"/>
        </w:rPr>
        <w:t>in</w:t>
      </w:r>
      <w:r>
        <w:rPr>
          <w:rFonts w:ascii="Arial" w:eastAsia="Arial" w:hAnsi="Arial" w:cs="Arial"/>
          <w:spacing w:val="3"/>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scope</w:t>
      </w:r>
      <w:r>
        <w:rPr>
          <w:rFonts w:ascii="Arial" w:eastAsia="Arial" w:hAnsi="Arial" w:cs="Arial"/>
          <w:spacing w:val="-2"/>
        </w:rPr>
        <w:t xml:space="preserve"> of</w:t>
      </w:r>
      <w:r>
        <w:rPr>
          <w:rFonts w:ascii="Arial" w:eastAsia="Arial" w:hAnsi="Arial" w:cs="Arial"/>
          <w:spacing w:val="2"/>
        </w:rPr>
        <w:t xml:space="preserve"> </w:t>
      </w:r>
      <w:r>
        <w:rPr>
          <w:rFonts w:ascii="Arial" w:eastAsia="Arial" w:hAnsi="Arial" w:cs="Arial"/>
          <w:spacing w:val="-1"/>
        </w:rPr>
        <w:t>what</w:t>
      </w:r>
      <w:r>
        <w:rPr>
          <w:rFonts w:ascii="Arial" w:eastAsia="Arial" w:hAnsi="Arial" w:cs="Arial"/>
          <w:spacing w:val="57"/>
        </w:rPr>
        <w:t xml:space="preserve"> </w:t>
      </w:r>
      <w:r>
        <w:rPr>
          <w:rFonts w:ascii="Arial" w:eastAsia="Arial" w:hAnsi="Arial" w:cs="Arial"/>
        </w:rPr>
        <w:t>can</w:t>
      </w:r>
      <w:r>
        <w:rPr>
          <w:rFonts w:ascii="Arial" w:eastAsia="Arial" w:hAnsi="Arial" w:cs="Arial"/>
          <w:spacing w:val="-2"/>
        </w:rPr>
        <w:t xml:space="preserve"> </w:t>
      </w:r>
      <w:r>
        <w:rPr>
          <w:rFonts w:ascii="Arial" w:eastAsia="Arial" w:hAnsi="Arial" w:cs="Arial"/>
          <w:spacing w:val="1"/>
        </w:rPr>
        <w:t>be</w:t>
      </w:r>
      <w:r>
        <w:rPr>
          <w:rFonts w:ascii="Arial" w:eastAsia="Arial" w:hAnsi="Arial" w:cs="Arial"/>
          <w:spacing w:val="-2"/>
        </w:rPr>
        <w:t xml:space="preserve"> </w:t>
      </w:r>
      <w:r>
        <w:rPr>
          <w:rFonts w:ascii="Arial" w:eastAsia="Arial" w:hAnsi="Arial" w:cs="Arial"/>
          <w:spacing w:val="-1"/>
        </w:rPr>
        <w:t>done</w:t>
      </w:r>
      <w:r>
        <w:rPr>
          <w:rFonts w:ascii="Arial" w:eastAsia="Arial" w:hAnsi="Arial" w:cs="Arial"/>
          <w:spacing w:val="3"/>
        </w:rPr>
        <w:t xml:space="preserve"> </w:t>
      </w:r>
      <w:r>
        <w:rPr>
          <w:rFonts w:ascii="Arial" w:eastAsia="Arial" w:hAnsi="Arial" w:cs="Arial"/>
          <w:spacing w:val="-1"/>
        </w:rPr>
        <w:t>in</w:t>
      </w:r>
      <w:r>
        <w:rPr>
          <w:rFonts w:ascii="Arial" w:eastAsia="Arial" w:hAnsi="Arial" w:cs="Arial"/>
          <w:spacing w:val="-2"/>
        </w:rPr>
        <w:t xml:space="preserve"> </w:t>
      </w:r>
      <w:r>
        <w:rPr>
          <w:rFonts w:ascii="Arial" w:eastAsia="Arial" w:hAnsi="Arial" w:cs="Arial"/>
          <w:spacing w:val="-1"/>
        </w:rPr>
        <w:t>the</w:t>
      </w:r>
      <w:r>
        <w:rPr>
          <w:rFonts w:ascii="Arial" w:eastAsia="Arial" w:hAnsi="Arial" w:cs="Arial"/>
          <w:spacing w:val="3"/>
        </w:rPr>
        <w:t xml:space="preserve"> </w:t>
      </w:r>
      <w:r>
        <w:rPr>
          <w:rFonts w:ascii="Arial" w:eastAsia="Arial" w:hAnsi="Arial" w:cs="Arial"/>
          <w:spacing w:val="-1"/>
        </w:rPr>
        <w:t>short</w:t>
      </w:r>
      <w:r>
        <w:rPr>
          <w:rFonts w:ascii="Arial" w:eastAsia="Arial" w:hAnsi="Arial" w:cs="Arial"/>
          <w:spacing w:val="-3"/>
        </w:rPr>
        <w:t xml:space="preserve"> </w:t>
      </w:r>
      <w:r>
        <w:rPr>
          <w:rFonts w:ascii="Arial" w:eastAsia="Arial" w:hAnsi="Arial" w:cs="Arial"/>
        </w:rPr>
        <w:t xml:space="preserve">term </w:t>
      </w:r>
      <w:r>
        <w:rPr>
          <w:rFonts w:ascii="Arial" w:eastAsia="Arial" w:hAnsi="Arial" w:cs="Arial"/>
          <w:spacing w:val="-2"/>
        </w:rPr>
        <w:t>to</w:t>
      </w:r>
      <w:r>
        <w:rPr>
          <w:rFonts w:ascii="Arial" w:eastAsia="Arial" w:hAnsi="Arial" w:cs="Arial"/>
          <w:spacing w:val="3"/>
        </w:rPr>
        <w:t xml:space="preserve"> </w:t>
      </w:r>
      <w:r>
        <w:rPr>
          <w:rFonts w:ascii="Arial" w:eastAsia="Arial" w:hAnsi="Arial" w:cs="Arial"/>
          <w:spacing w:val="-1"/>
        </w:rPr>
        <w:t>mitigate</w:t>
      </w:r>
      <w:r>
        <w:rPr>
          <w:rFonts w:ascii="Arial" w:eastAsia="Arial" w:hAnsi="Arial" w:cs="Arial"/>
          <w:spacing w:val="3"/>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2"/>
        </w:rPr>
        <w:t xml:space="preserve"> </w:t>
      </w:r>
      <w:r>
        <w:rPr>
          <w:rFonts w:ascii="Arial" w:eastAsia="Arial" w:hAnsi="Arial" w:cs="Arial"/>
          <w:spacing w:val="-1"/>
        </w:rPr>
        <w:t>However,</w:t>
      </w:r>
      <w:r>
        <w:rPr>
          <w:rFonts w:ascii="Arial" w:eastAsia="Arial" w:hAnsi="Arial" w:cs="Arial"/>
          <w:spacing w:val="2"/>
        </w:rPr>
        <w:t xml:space="preserve"> </w:t>
      </w:r>
      <w:r>
        <w:rPr>
          <w:rFonts w:ascii="Arial" w:eastAsia="Arial" w:hAnsi="Arial" w:cs="Arial"/>
          <w:spacing w:val="-1"/>
        </w:rPr>
        <w:t>CIRNAC</w:t>
      </w:r>
      <w:r>
        <w:rPr>
          <w:rFonts w:ascii="Arial" w:eastAsia="Arial" w:hAnsi="Arial" w:cs="Arial"/>
        </w:rPr>
        <w:t xml:space="preserve"> </w:t>
      </w:r>
      <w:r>
        <w:rPr>
          <w:rFonts w:ascii="Arial" w:eastAsia="Arial" w:hAnsi="Arial" w:cs="Arial"/>
          <w:spacing w:val="-1"/>
        </w:rPr>
        <w:t>recommends</w:t>
      </w:r>
      <w:r>
        <w:rPr>
          <w:rFonts w:ascii="Arial" w:eastAsia="Arial" w:hAnsi="Arial" w:cs="Arial"/>
          <w:spacing w:val="-4"/>
        </w:rPr>
        <w:t xml:space="preserve"> </w:t>
      </w:r>
      <w:r>
        <w:rPr>
          <w:rFonts w:ascii="Arial" w:eastAsia="Arial" w:hAnsi="Arial" w:cs="Arial"/>
          <w:spacing w:val="1"/>
        </w:rPr>
        <w:t>at</w:t>
      </w:r>
      <w:r>
        <w:rPr>
          <w:rFonts w:ascii="Arial" w:eastAsia="Arial" w:hAnsi="Arial" w:cs="Arial"/>
          <w:spacing w:val="-3"/>
        </w:rPr>
        <w:t xml:space="preserve"> </w:t>
      </w:r>
      <w:r>
        <w:rPr>
          <w:rFonts w:ascii="Arial" w:eastAsia="Arial" w:hAnsi="Arial" w:cs="Arial"/>
          <w:spacing w:val="-1"/>
        </w:rPr>
        <w:t>the</w:t>
      </w:r>
      <w:r>
        <w:rPr>
          <w:rFonts w:ascii="Arial" w:eastAsia="Arial" w:hAnsi="Arial" w:cs="Arial"/>
          <w:spacing w:val="37"/>
        </w:rPr>
        <w:t xml:space="preserve"> </w:t>
      </w:r>
      <w:r>
        <w:rPr>
          <w:rFonts w:ascii="Arial" w:eastAsia="Arial" w:hAnsi="Arial" w:cs="Arial"/>
        </w:rPr>
        <w:t>very</w:t>
      </w:r>
      <w:r>
        <w:rPr>
          <w:rFonts w:ascii="Arial" w:eastAsia="Arial" w:hAnsi="Arial" w:cs="Arial"/>
          <w:spacing w:val="1"/>
        </w:rPr>
        <w:t xml:space="preserve"> </w:t>
      </w:r>
      <w:r>
        <w:rPr>
          <w:rFonts w:ascii="Arial" w:eastAsia="Arial" w:hAnsi="Arial" w:cs="Arial"/>
          <w:spacing w:val="-1"/>
        </w:rPr>
        <w:t>least</w:t>
      </w:r>
      <w:r>
        <w:rPr>
          <w:rFonts w:ascii="Arial" w:eastAsia="Arial" w:hAnsi="Arial" w:cs="Arial"/>
          <w:spacing w:val="2"/>
        </w:rPr>
        <w:t xml:space="preserve"> </w:t>
      </w:r>
      <w:r>
        <w:rPr>
          <w:rFonts w:ascii="Arial" w:eastAsia="Arial" w:hAnsi="Arial" w:cs="Arial"/>
          <w:spacing w:val="-2"/>
        </w:rPr>
        <w:t>that</w:t>
      </w:r>
      <w:r>
        <w:rPr>
          <w:rFonts w:ascii="Arial" w:eastAsia="Arial" w:hAnsi="Arial" w:cs="Arial"/>
          <w:spacing w:val="2"/>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hamlet</w:t>
      </w:r>
      <w:r>
        <w:rPr>
          <w:rFonts w:ascii="Arial" w:eastAsia="Arial" w:hAnsi="Arial" w:cs="Arial"/>
          <w:spacing w:val="2"/>
        </w:rPr>
        <w:t xml:space="preserve"> </w:t>
      </w:r>
      <w:r>
        <w:rPr>
          <w:rFonts w:ascii="Arial" w:eastAsia="Arial" w:hAnsi="Arial" w:cs="Arial"/>
          <w:spacing w:val="-1"/>
        </w:rPr>
        <w:t>segregate</w:t>
      </w:r>
      <w:r>
        <w:rPr>
          <w:rFonts w:ascii="Arial" w:eastAsia="Arial" w:hAnsi="Arial" w:cs="Arial"/>
          <w:spacing w:val="-2"/>
        </w:rPr>
        <w:t xml:space="preserve"> </w:t>
      </w:r>
      <w:r>
        <w:rPr>
          <w:rFonts w:ascii="Arial" w:eastAsia="Arial" w:hAnsi="Arial" w:cs="Arial"/>
          <w:spacing w:val="-1"/>
        </w:rPr>
        <w:t>and</w:t>
      </w:r>
      <w:r>
        <w:rPr>
          <w:rFonts w:ascii="Arial" w:eastAsia="Arial" w:hAnsi="Arial" w:cs="Arial"/>
          <w:spacing w:val="-2"/>
        </w:rPr>
        <w:t xml:space="preserve"> </w:t>
      </w:r>
      <w:r>
        <w:rPr>
          <w:rFonts w:ascii="Arial" w:eastAsia="Arial" w:hAnsi="Arial" w:cs="Arial"/>
          <w:spacing w:val="-1"/>
        </w:rPr>
        <w:t>place</w:t>
      </w:r>
      <w:r>
        <w:rPr>
          <w:rFonts w:ascii="Arial" w:eastAsia="Arial" w:hAnsi="Arial" w:cs="Arial"/>
          <w:spacing w:val="-2"/>
        </w:rPr>
        <w:t xml:space="preserve"> </w:t>
      </w:r>
      <w:r>
        <w:rPr>
          <w:rFonts w:ascii="Arial" w:eastAsia="Arial" w:hAnsi="Arial" w:cs="Arial"/>
        </w:rPr>
        <w:t>all</w:t>
      </w:r>
      <w:r>
        <w:rPr>
          <w:rFonts w:ascii="Arial" w:eastAsia="Arial" w:hAnsi="Arial" w:cs="Arial"/>
          <w:spacing w:val="-5"/>
        </w:rPr>
        <w:t xml:space="preserve"> </w:t>
      </w:r>
      <w:r>
        <w:rPr>
          <w:rFonts w:ascii="Arial" w:eastAsia="Arial" w:hAnsi="Arial" w:cs="Arial"/>
        </w:rPr>
        <w:t>hazardous</w:t>
      </w:r>
      <w:r>
        <w:rPr>
          <w:rFonts w:ascii="Arial" w:eastAsia="Arial" w:hAnsi="Arial" w:cs="Arial"/>
          <w:spacing w:val="1"/>
        </w:rPr>
        <w:t xml:space="preserve"> </w:t>
      </w:r>
      <w:r>
        <w:rPr>
          <w:rFonts w:ascii="Arial" w:eastAsia="Arial" w:hAnsi="Arial" w:cs="Arial"/>
          <w:spacing w:val="-1"/>
        </w:rPr>
        <w:t>materials/wastes</w:t>
      </w:r>
      <w:r>
        <w:rPr>
          <w:rFonts w:ascii="Arial" w:eastAsia="Arial" w:hAnsi="Arial" w:cs="Arial"/>
          <w:spacing w:val="1"/>
        </w:rPr>
        <w:t xml:space="preserve"> </w:t>
      </w:r>
      <w:r>
        <w:rPr>
          <w:rFonts w:ascii="Arial" w:eastAsia="Arial" w:hAnsi="Arial" w:cs="Arial"/>
          <w:spacing w:val="-3"/>
        </w:rPr>
        <w:t>in</w:t>
      </w:r>
      <w:r>
        <w:rPr>
          <w:rFonts w:ascii="Arial" w:eastAsia="Arial" w:hAnsi="Arial" w:cs="Arial"/>
          <w:spacing w:val="3"/>
        </w:rPr>
        <w:t xml:space="preserve"> </w:t>
      </w:r>
      <w:r>
        <w:rPr>
          <w:rFonts w:ascii="Arial" w:eastAsia="Arial" w:hAnsi="Arial" w:cs="Arial"/>
          <w:spacing w:val="-1"/>
        </w:rPr>
        <w:t>secondary</w:t>
      </w:r>
      <w:r>
        <w:rPr>
          <w:rFonts w:ascii="Arial" w:eastAsia="Arial" w:hAnsi="Arial" w:cs="Arial"/>
          <w:spacing w:val="61"/>
        </w:rPr>
        <w:t xml:space="preserve"> </w:t>
      </w:r>
      <w:r>
        <w:rPr>
          <w:rFonts w:ascii="Arial" w:eastAsia="Arial" w:hAnsi="Arial" w:cs="Arial"/>
          <w:spacing w:val="-1"/>
        </w:rPr>
        <w:t>containment,</w:t>
      </w:r>
      <w:r>
        <w:rPr>
          <w:rFonts w:ascii="Arial" w:eastAsia="Arial" w:hAnsi="Arial" w:cs="Arial"/>
          <w:spacing w:val="2"/>
        </w:rPr>
        <w:t xml:space="preserve"> </w:t>
      </w:r>
      <w:r>
        <w:rPr>
          <w:rFonts w:ascii="Arial" w:eastAsia="Arial" w:hAnsi="Arial" w:cs="Arial"/>
          <w:spacing w:val="1"/>
        </w:rPr>
        <w:t>as</w:t>
      </w:r>
      <w:r>
        <w:rPr>
          <w:rFonts w:ascii="Arial" w:eastAsia="Arial" w:hAnsi="Arial" w:cs="Arial"/>
          <w:spacing w:val="-4"/>
        </w:rPr>
        <w:t xml:space="preserve"> </w:t>
      </w:r>
      <w:r>
        <w:rPr>
          <w:rFonts w:ascii="Arial" w:eastAsia="Arial" w:hAnsi="Arial" w:cs="Arial"/>
        </w:rPr>
        <w:t>well</w:t>
      </w:r>
      <w:r>
        <w:rPr>
          <w:rFonts w:ascii="Arial" w:eastAsia="Arial" w:hAnsi="Arial" w:cs="Arial"/>
          <w:spacing w:val="-5"/>
        </w:rPr>
        <w:t xml:space="preserve"> </w:t>
      </w:r>
      <w:r>
        <w:rPr>
          <w:rFonts w:ascii="Arial" w:eastAsia="Arial" w:hAnsi="Arial" w:cs="Arial"/>
          <w:spacing w:val="1"/>
        </w:rPr>
        <w:t xml:space="preserve">as </w:t>
      </w:r>
      <w:proofErr w:type="spellStart"/>
      <w:r>
        <w:rPr>
          <w:rFonts w:ascii="Arial" w:eastAsia="Arial" w:hAnsi="Arial" w:cs="Arial"/>
          <w:spacing w:val="-1"/>
        </w:rPr>
        <w:t>berming</w:t>
      </w:r>
      <w:proofErr w:type="spellEnd"/>
      <w:r>
        <w:rPr>
          <w:rFonts w:ascii="Arial" w:eastAsia="Arial" w:hAnsi="Arial" w:cs="Arial"/>
          <w:spacing w:val="-2"/>
        </w:rPr>
        <w:t xml:space="preserve"> </w:t>
      </w:r>
      <w:r>
        <w:rPr>
          <w:rFonts w:ascii="Arial" w:eastAsia="Arial" w:hAnsi="Arial" w:cs="Arial"/>
          <w:spacing w:val="-1"/>
        </w:rPr>
        <w:t>the</w:t>
      </w:r>
      <w:r>
        <w:rPr>
          <w:rFonts w:ascii="Arial" w:eastAsia="Arial" w:hAnsi="Arial" w:cs="Arial"/>
          <w:spacing w:val="3"/>
        </w:rPr>
        <w:t xml:space="preserve"> </w:t>
      </w:r>
      <w:r>
        <w:rPr>
          <w:rFonts w:ascii="Arial" w:eastAsia="Arial" w:hAnsi="Arial" w:cs="Arial"/>
          <w:spacing w:val="-1"/>
        </w:rPr>
        <w:t>landfill</w:t>
      </w:r>
      <w:r>
        <w:rPr>
          <w:rFonts w:ascii="Arial" w:eastAsia="Arial" w:hAnsi="Arial" w:cs="Arial"/>
          <w:spacing w:val="-5"/>
        </w:rPr>
        <w:t xml:space="preserve"> </w:t>
      </w:r>
      <w:r>
        <w:rPr>
          <w:rFonts w:ascii="Arial" w:eastAsia="Arial" w:hAnsi="Arial" w:cs="Arial"/>
        </w:rPr>
        <w:t>facility</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stop</w:t>
      </w:r>
      <w:r>
        <w:rPr>
          <w:rFonts w:ascii="Arial" w:eastAsia="Arial" w:hAnsi="Arial" w:cs="Arial"/>
          <w:spacing w:val="3"/>
        </w:rPr>
        <w:t xml:space="preserve"> </w:t>
      </w:r>
      <w:r>
        <w:rPr>
          <w:rFonts w:ascii="Arial" w:eastAsia="Arial" w:hAnsi="Arial" w:cs="Arial"/>
          <w:spacing w:val="-1"/>
        </w:rPr>
        <w:t>the</w:t>
      </w:r>
      <w:r>
        <w:rPr>
          <w:rFonts w:ascii="Arial" w:eastAsia="Arial" w:hAnsi="Arial" w:cs="Arial"/>
          <w:spacing w:val="-6"/>
        </w:rPr>
        <w:t xml:space="preserve"> </w:t>
      </w:r>
      <w:r>
        <w:rPr>
          <w:rFonts w:ascii="Arial" w:eastAsia="Arial" w:hAnsi="Arial" w:cs="Arial"/>
          <w:spacing w:val="1"/>
        </w:rPr>
        <w:t>flow</w:t>
      </w:r>
      <w:r>
        <w:rPr>
          <w:rFonts w:ascii="Arial" w:eastAsia="Arial" w:hAnsi="Arial" w:cs="Arial"/>
          <w:spacing w:val="-5"/>
        </w:rPr>
        <w:t xml:space="preserve"> </w:t>
      </w:r>
      <w:r>
        <w:rPr>
          <w:rFonts w:ascii="Arial" w:eastAsia="Arial" w:hAnsi="Arial" w:cs="Arial"/>
          <w:spacing w:val="-2"/>
        </w:rPr>
        <w:t>of</w:t>
      </w:r>
      <w:r>
        <w:rPr>
          <w:rFonts w:ascii="Arial" w:eastAsia="Arial" w:hAnsi="Arial" w:cs="Arial"/>
          <w:spacing w:val="6"/>
        </w:rPr>
        <w:t xml:space="preserve"> </w:t>
      </w:r>
      <w:r>
        <w:rPr>
          <w:rFonts w:ascii="Arial" w:eastAsia="Arial" w:hAnsi="Arial" w:cs="Arial"/>
          <w:spacing w:val="-1"/>
        </w:rPr>
        <w:t>contaminants</w:t>
      </w:r>
      <w:r>
        <w:rPr>
          <w:rFonts w:ascii="Arial" w:eastAsia="Arial" w:hAnsi="Arial" w:cs="Arial"/>
          <w:spacing w:val="-4"/>
        </w:rPr>
        <w:t xml:space="preserve"> </w:t>
      </w:r>
      <w:r>
        <w:rPr>
          <w:rFonts w:ascii="Arial" w:eastAsia="Arial" w:hAnsi="Arial" w:cs="Arial"/>
        </w:rPr>
        <w:t xml:space="preserve">from </w:t>
      </w:r>
      <w:r>
        <w:rPr>
          <w:rFonts w:ascii="Arial" w:eastAsia="Arial" w:hAnsi="Arial" w:cs="Arial"/>
          <w:spacing w:val="-1"/>
        </w:rPr>
        <w:t>leaving</w:t>
      </w:r>
      <w:r>
        <w:rPr>
          <w:rFonts w:ascii="Arial" w:eastAsia="Arial" w:hAnsi="Arial" w:cs="Arial"/>
          <w:spacing w:val="69"/>
        </w:rPr>
        <w:t xml:space="preserve"> </w:t>
      </w:r>
      <w:r>
        <w:rPr>
          <w:rFonts w:ascii="Arial" w:eastAsia="Arial" w:hAnsi="Arial" w:cs="Arial"/>
          <w:spacing w:val="1"/>
        </w:rPr>
        <w:t>the</w:t>
      </w:r>
      <w:r>
        <w:rPr>
          <w:rFonts w:ascii="Arial" w:eastAsia="Arial" w:hAnsi="Arial" w:cs="Arial"/>
          <w:spacing w:val="-6"/>
        </w:rPr>
        <w:t xml:space="preserve"> </w:t>
      </w:r>
      <w:r>
        <w:rPr>
          <w:rFonts w:ascii="Arial" w:eastAsia="Arial" w:hAnsi="Arial" w:cs="Arial"/>
        </w:rPr>
        <w:t>facility</w:t>
      </w:r>
      <w:r>
        <w:rPr>
          <w:rFonts w:ascii="Arial" w:eastAsia="Arial" w:hAnsi="Arial" w:cs="Arial"/>
          <w:spacing w:val="-4"/>
        </w:rPr>
        <w:t xml:space="preserve"> </w:t>
      </w:r>
      <w:r>
        <w:rPr>
          <w:rFonts w:ascii="Arial" w:eastAsia="Arial" w:hAnsi="Arial" w:cs="Arial"/>
          <w:spacing w:val="-1"/>
        </w:rPr>
        <w:t>and</w:t>
      </w:r>
      <w:r>
        <w:rPr>
          <w:rFonts w:ascii="Arial" w:eastAsia="Arial" w:hAnsi="Arial" w:cs="Arial"/>
          <w:spacing w:val="-2"/>
        </w:rPr>
        <w:t xml:space="preserve"> </w:t>
      </w:r>
      <w:r>
        <w:rPr>
          <w:rFonts w:ascii="Arial" w:eastAsia="Arial" w:hAnsi="Arial" w:cs="Arial"/>
          <w:spacing w:val="-1"/>
        </w:rPr>
        <w:t>entering</w:t>
      </w:r>
      <w:r>
        <w:rPr>
          <w:rFonts w:ascii="Arial" w:eastAsia="Arial" w:hAnsi="Arial" w:cs="Arial"/>
          <w:spacing w:val="3"/>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environment.</w:t>
      </w:r>
      <w:r>
        <w:rPr>
          <w:rFonts w:ascii="Arial" w:eastAsia="Arial" w:hAnsi="Arial" w:cs="Arial"/>
          <w:spacing w:val="2"/>
        </w:rPr>
        <w:t xml:space="preserve"> </w:t>
      </w:r>
      <w:r>
        <w:rPr>
          <w:rFonts w:ascii="Arial" w:eastAsia="Arial" w:hAnsi="Arial" w:cs="Arial"/>
          <w:spacing w:val="-1"/>
        </w:rPr>
        <w:t>CIRNAC</w:t>
      </w:r>
      <w:r>
        <w:rPr>
          <w:rFonts w:ascii="Arial" w:eastAsia="Arial" w:hAnsi="Arial" w:cs="Arial"/>
        </w:rPr>
        <w:t xml:space="preserve"> also</w:t>
      </w:r>
      <w:r>
        <w:rPr>
          <w:rFonts w:ascii="Arial" w:eastAsia="Arial" w:hAnsi="Arial" w:cs="Arial"/>
          <w:spacing w:val="3"/>
        </w:rPr>
        <w:t xml:space="preserve"> </w:t>
      </w:r>
      <w:r>
        <w:rPr>
          <w:rFonts w:ascii="Arial" w:eastAsia="Arial" w:hAnsi="Arial" w:cs="Arial"/>
          <w:spacing w:val="-2"/>
        </w:rPr>
        <w:t>recommends</w:t>
      </w:r>
      <w:r>
        <w:rPr>
          <w:rFonts w:ascii="Arial" w:eastAsia="Arial" w:hAnsi="Arial" w:cs="Arial"/>
          <w:spacing w:val="1"/>
        </w:rPr>
        <w:t xml:space="preserve"> </w:t>
      </w:r>
      <w:r>
        <w:rPr>
          <w:rFonts w:ascii="Arial" w:eastAsia="Arial" w:hAnsi="Arial" w:cs="Arial"/>
        </w:rPr>
        <w:t>that</w:t>
      </w:r>
      <w:r>
        <w:rPr>
          <w:rFonts w:ascii="Arial" w:eastAsia="Arial" w:hAnsi="Arial" w:cs="Arial"/>
          <w:spacing w:val="-3"/>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hamlet</w:t>
      </w:r>
      <w:r>
        <w:rPr>
          <w:rFonts w:ascii="Arial" w:eastAsia="Arial" w:hAnsi="Arial" w:cs="Arial"/>
          <w:spacing w:val="2"/>
        </w:rPr>
        <w:t xml:space="preserve"> </w:t>
      </w:r>
      <w:r>
        <w:rPr>
          <w:rFonts w:ascii="Arial" w:eastAsia="Arial" w:hAnsi="Arial" w:cs="Arial"/>
          <w:spacing w:val="-1"/>
        </w:rPr>
        <w:t>sample</w:t>
      </w:r>
      <w:r>
        <w:rPr>
          <w:rFonts w:ascii="Arial" w:eastAsia="Arial" w:hAnsi="Arial" w:cs="Arial"/>
          <w:spacing w:val="-2"/>
        </w:rPr>
        <w:t xml:space="preserve"> </w:t>
      </w:r>
      <w:r>
        <w:rPr>
          <w:rFonts w:ascii="Arial" w:eastAsia="Arial" w:hAnsi="Arial" w:cs="Arial"/>
          <w:spacing w:val="-1"/>
        </w:rPr>
        <w:t>the</w:t>
      </w:r>
      <w:r>
        <w:rPr>
          <w:rFonts w:ascii="Arial" w:eastAsia="Arial" w:hAnsi="Arial" w:cs="Arial"/>
          <w:spacing w:val="73"/>
        </w:rPr>
        <w:t xml:space="preserve"> </w:t>
      </w:r>
      <w:r>
        <w:rPr>
          <w:rFonts w:ascii="Arial" w:eastAsia="Arial" w:hAnsi="Arial" w:cs="Arial"/>
        </w:rPr>
        <w:t>“water”</w:t>
      </w:r>
      <w:r>
        <w:rPr>
          <w:rFonts w:ascii="Arial" w:eastAsia="Arial" w:hAnsi="Arial" w:cs="Arial"/>
          <w:spacing w:val="-1"/>
        </w:rPr>
        <w:t xml:space="preserve"> leaving</w:t>
      </w:r>
      <w:r>
        <w:rPr>
          <w:rFonts w:ascii="Arial" w:eastAsia="Arial" w:hAnsi="Arial" w:cs="Arial"/>
          <w:spacing w:val="-2"/>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rPr>
        <w:t>facility</w:t>
      </w:r>
      <w:r>
        <w:rPr>
          <w:rFonts w:ascii="Arial" w:eastAsia="Arial" w:hAnsi="Arial" w:cs="Arial"/>
          <w:spacing w:val="1"/>
        </w:rPr>
        <w:t xml:space="preserve"> </w:t>
      </w:r>
      <w:r>
        <w:rPr>
          <w:rFonts w:ascii="Arial" w:eastAsia="Arial" w:hAnsi="Arial" w:cs="Arial"/>
          <w:spacing w:val="-3"/>
        </w:rPr>
        <w:t>so</w:t>
      </w:r>
      <w:r>
        <w:rPr>
          <w:rFonts w:ascii="Arial" w:eastAsia="Arial" w:hAnsi="Arial" w:cs="Arial"/>
          <w:spacing w:val="-2"/>
        </w:rPr>
        <w:t xml:space="preserve"> </w:t>
      </w:r>
      <w:r>
        <w:rPr>
          <w:rFonts w:ascii="Arial" w:eastAsia="Arial" w:hAnsi="Arial" w:cs="Arial"/>
          <w:spacing w:val="1"/>
        </w:rPr>
        <w:t xml:space="preserve">as </w:t>
      </w:r>
      <w:r>
        <w:rPr>
          <w:rFonts w:ascii="Arial" w:eastAsia="Arial" w:hAnsi="Arial" w:cs="Arial"/>
          <w:spacing w:val="-2"/>
        </w:rPr>
        <w:t>to</w:t>
      </w:r>
      <w:r>
        <w:rPr>
          <w:rFonts w:ascii="Arial" w:eastAsia="Arial" w:hAnsi="Arial" w:cs="Arial"/>
          <w:spacing w:val="3"/>
        </w:rPr>
        <w:t xml:space="preserve"> </w:t>
      </w:r>
      <w:r>
        <w:rPr>
          <w:rFonts w:ascii="Arial" w:eastAsia="Arial" w:hAnsi="Arial" w:cs="Arial"/>
          <w:spacing w:val="-1"/>
        </w:rPr>
        <w:t>characterize</w:t>
      </w:r>
      <w:r>
        <w:rPr>
          <w:rFonts w:ascii="Arial" w:eastAsia="Arial" w:hAnsi="Arial" w:cs="Arial"/>
          <w:spacing w:val="-2"/>
        </w:rPr>
        <w:t xml:space="preserve"> </w:t>
      </w:r>
      <w:r>
        <w:rPr>
          <w:rFonts w:ascii="Arial" w:eastAsia="Arial" w:hAnsi="Arial" w:cs="Arial"/>
          <w:spacing w:val="-1"/>
        </w:rPr>
        <w:t>the</w:t>
      </w:r>
      <w:r>
        <w:rPr>
          <w:rFonts w:ascii="Arial" w:eastAsia="Arial" w:hAnsi="Arial" w:cs="Arial"/>
          <w:spacing w:val="3"/>
        </w:rPr>
        <w:t xml:space="preserve"> </w:t>
      </w:r>
      <w:r>
        <w:rPr>
          <w:rFonts w:ascii="Arial" w:eastAsia="Arial" w:hAnsi="Arial" w:cs="Arial"/>
          <w:spacing w:val="-1"/>
        </w:rPr>
        <w:t>contaminants</w:t>
      </w:r>
      <w:r>
        <w:rPr>
          <w:rFonts w:ascii="Arial" w:eastAsia="Arial" w:hAnsi="Arial" w:cs="Arial"/>
          <w:spacing w:val="-4"/>
        </w:rPr>
        <w:t xml:space="preserve"> </w:t>
      </w:r>
      <w:r>
        <w:rPr>
          <w:rFonts w:ascii="Arial" w:eastAsia="Arial" w:hAnsi="Arial" w:cs="Arial"/>
          <w:spacing w:val="-1"/>
        </w:rPr>
        <w:t>entering</w:t>
      </w:r>
      <w:r>
        <w:rPr>
          <w:rFonts w:ascii="Arial" w:eastAsia="Arial" w:hAnsi="Arial" w:cs="Arial"/>
          <w:spacing w:val="3"/>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environment.</w:t>
      </w:r>
    </w:p>
    <w:p w:rsidR="009B654D" w:rsidRDefault="009B654D">
      <w:pPr>
        <w:spacing w:before="8"/>
        <w:rPr>
          <w:rFonts w:ascii="Arial" w:eastAsia="Arial" w:hAnsi="Arial" w:cs="Arial"/>
          <w:sz w:val="17"/>
          <w:szCs w:val="17"/>
        </w:rPr>
      </w:pPr>
    </w:p>
    <w:p w:rsidR="009B654D" w:rsidRDefault="007C04F4">
      <w:pPr>
        <w:ind w:left="120"/>
        <w:rPr>
          <w:rFonts w:ascii="Arial"/>
        </w:rPr>
      </w:pPr>
      <w:r>
        <w:rPr>
          <w:rFonts w:ascii="Arial"/>
          <w:spacing w:val="-1"/>
        </w:rPr>
        <w:t>Signage</w:t>
      </w:r>
      <w:r>
        <w:rPr>
          <w:rFonts w:ascii="Arial"/>
          <w:spacing w:val="-2"/>
        </w:rPr>
        <w:t xml:space="preserve"> </w:t>
      </w:r>
      <w:r>
        <w:rPr>
          <w:rFonts w:ascii="Arial"/>
          <w:spacing w:val="-1"/>
        </w:rPr>
        <w:t>and</w:t>
      </w:r>
      <w:r>
        <w:rPr>
          <w:rFonts w:ascii="Arial"/>
          <w:spacing w:val="-2"/>
        </w:rPr>
        <w:t xml:space="preserve"> </w:t>
      </w:r>
      <w:r>
        <w:rPr>
          <w:rFonts w:ascii="Arial"/>
        </w:rPr>
        <w:t>fencing</w:t>
      </w:r>
      <w:r>
        <w:rPr>
          <w:rFonts w:ascii="Arial"/>
          <w:spacing w:val="3"/>
        </w:rPr>
        <w:t xml:space="preserve"> </w:t>
      </w:r>
      <w:r>
        <w:rPr>
          <w:rFonts w:ascii="Arial"/>
          <w:spacing w:val="-1"/>
        </w:rPr>
        <w:t>should</w:t>
      </w:r>
      <w:r>
        <w:rPr>
          <w:rFonts w:ascii="Arial"/>
          <w:spacing w:val="-2"/>
        </w:rPr>
        <w:t xml:space="preserve"> </w:t>
      </w:r>
      <w:r>
        <w:rPr>
          <w:rFonts w:ascii="Arial"/>
          <w:spacing w:val="-1"/>
        </w:rPr>
        <w:t>also</w:t>
      </w:r>
      <w:r>
        <w:rPr>
          <w:rFonts w:ascii="Arial"/>
          <w:spacing w:val="3"/>
        </w:rPr>
        <w:t xml:space="preserve"> </w:t>
      </w:r>
      <w:r>
        <w:rPr>
          <w:rFonts w:ascii="Arial"/>
          <w:spacing w:val="-2"/>
        </w:rPr>
        <w:t xml:space="preserve">be </w:t>
      </w:r>
      <w:r>
        <w:rPr>
          <w:rFonts w:ascii="Arial"/>
          <w:spacing w:val="1"/>
        </w:rPr>
        <w:t>put</w:t>
      </w:r>
      <w:r>
        <w:rPr>
          <w:rFonts w:ascii="Arial"/>
          <w:spacing w:val="-3"/>
        </w:rPr>
        <w:t xml:space="preserve"> </w:t>
      </w:r>
      <w:r>
        <w:rPr>
          <w:rFonts w:ascii="Arial"/>
          <w:spacing w:val="-1"/>
        </w:rPr>
        <w:t>in</w:t>
      </w:r>
      <w:r>
        <w:rPr>
          <w:rFonts w:ascii="Arial"/>
          <w:spacing w:val="-2"/>
        </w:rPr>
        <w:t xml:space="preserve"> </w:t>
      </w:r>
      <w:r>
        <w:rPr>
          <w:rFonts w:ascii="Arial"/>
        </w:rPr>
        <w:t>place.</w:t>
      </w:r>
    </w:p>
    <w:p w:rsidR="003E78C9" w:rsidRDefault="003E78C9">
      <w:pPr>
        <w:ind w:left="120"/>
        <w:rPr>
          <w:rFonts w:ascii="Arial" w:eastAsia="Arial" w:hAnsi="Arial" w:cs="Arial"/>
        </w:rPr>
      </w:pPr>
    </w:p>
    <w:p w:rsidR="009B654D" w:rsidRPr="003E78C9" w:rsidRDefault="00FE785C">
      <w:pPr>
        <w:rPr>
          <w:rFonts w:ascii="Arial" w:eastAsia="Arial" w:hAnsi="Arial" w:cs="Arial"/>
          <w:color w:val="00B050"/>
        </w:rPr>
      </w:pPr>
      <w:r w:rsidRPr="003E78C9">
        <w:rPr>
          <w:rFonts w:ascii="Arial" w:eastAsia="Arial" w:hAnsi="Arial" w:cs="Arial"/>
          <w:color w:val="00B050"/>
        </w:rPr>
        <w:t>Ans.: Hamlet has been advised to follow CIR</w:t>
      </w:r>
      <w:r w:rsidR="003E78C9" w:rsidRPr="003E78C9">
        <w:rPr>
          <w:rFonts w:ascii="Arial" w:eastAsia="Arial" w:hAnsi="Arial" w:cs="Arial"/>
          <w:color w:val="00B050"/>
        </w:rPr>
        <w:t>N</w:t>
      </w:r>
      <w:r w:rsidRPr="003E78C9">
        <w:rPr>
          <w:rFonts w:ascii="Arial" w:eastAsia="Arial" w:hAnsi="Arial" w:cs="Arial"/>
          <w:color w:val="00B050"/>
        </w:rPr>
        <w:t>AC recommend</w:t>
      </w:r>
      <w:r w:rsidR="003E78C9" w:rsidRPr="003E78C9">
        <w:rPr>
          <w:rFonts w:ascii="Arial" w:eastAsia="Arial" w:hAnsi="Arial" w:cs="Arial"/>
          <w:color w:val="00B050"/>
        </w:rPr>
        <w:t>a</w:t>
      </w:r>
      <w:r w:rsidRPr="003E78C9">
        <w:rPr>
          <w:rFonts w:ascii="Arial" w:eastAsia="Arial" w:hAnsi="Arial" w:cs="Arial"/>
          <w:color w:val="00B050"/>
        </w:rPr>
        <w:t>tion</w:t>
      </w:r>
      <w:r w:rsidR="003E78C9" w:rsidRPr="003E78C9">
        <w:rPr>
          <w:rFonts w:ascii="Arial" w:eastAsia="Arial" w:hAnsi="Arial" w:cs="Arial"/>
          <w:color w:val="00B050"/>
        </w:rPr>
        <w:t xml:space="preserve">. These could be added as the condition of the new water </w:t>
      </w:r>
      <w:proofErr w:type="spellStart"/>
      <w:r w:rsidR="003E78C9" w:rsidRPr="003E78C9">
        <w:rPr>
          <w:rFonts w:ascii="Arial" w:eastAsia="Arial" w:hAnsi="Arial" w:cs="Arial"/>
          <w:color w:val="00B050"/>
        </w:rPr>
        <w:t>licence</w:t>
      </w:r>
      <w:proofErr w:type="spellEnd"/>
      <w:r w:rsidR="003E78C9" w:rsidRPr="003E78C9">
        <w:rPr>
          <w:rFonts w:ascii="Arial" w:eastAsia="Arial" w:hAnsi="Arial" w:cs="Arial"/>
          <w:color w:val="00B050"/>
        </w:rPr>
        <w:t>.</w:t>
      </w:r>
    </w:p>
    <w:p w:rsidR="003E78C9" w:rsidRPr="003E78C9" w:rsidRDefault="003E78C9">
      <w:pPr>
        <w:rPr>
          <w:rFonts w:ascii="Arial" w:eastAsia="Arial" w:hAnsi="Arial" w:cs="Arial"/>
          <w:color w:val="00B050"/>
        </w:rPr>
      </w:pPr>
      <w:r w:rsidRPr="003E78C9">
        <w:rPr>
          <w:rFonts w:ascii="Arial" w:eastAsia="Arial" w:hAnsi="Arial" w:cs="Arial"/>
          <w:color w:val="00B050"/>
        </w:rPr>
        <w:t xml:space="preserve">Currently Hamlet does leachate sampling </w:t>
      </w:r>
      <w:proofErr w:type="gramStart"/>
      <w:r w:rsidRPr="003E78C9">
        <w:rPr>
          <w:rFonts w:ascii="Arial" w:eastAsia="Arial" w:hAnsi="Arial" w:cs="Arial"/>
          <w:color w:val="00B050"/>
        </w:rPr>
        <w:t xml:space="preserve">from </w:t>
      </w:r>
      <w:r>
        <w:rPr>
          <w:rFonts w:ascii="Arial" w:eastAsia="Arial" w:hAnsi="Arial" w:cs="Arial"/>
          <w:color w:val="00B050"/>
        </w:rPr>
        <w:t xml:space="preserve"> KIM</w:t>
      </w:r>
      <w:proofErr w:type="gramEnd"/>
      <w:r>
        <w:rPr>
          <w:rFonts w:ascii="Arial" w:eastAsia="Arial" w:hAnsi="Arial" w:cs="Arial"/>
          <w:color w:val="00B050"/>
        </w:rPr>
        <w:t xml:space="preserve">-2 of </w:t>
      </w:r>
      <w:r w:rsidRPr="003E78C9">
        <w:rPr>
          <w:rFonts w:ascii="Arial" w:eastAsia="Arial" w:hAnsi="Arial" w:cs="Arial"/>
          <w:color w:val="00B050"/>
        </w:rPr>
        <w:t xml:space="preserve">the dump site. Also a consultant is being recruited soon to start feasibility study and finally design of a new waste </w:t>
      </w:r>
      <w:proofErr w:type="gramStart"/>
      <w:r w:rsidRPr="003E78C9">
        <w:rPr>
          <w:rFonts w:ascii="Arial" w:eastAsia="Arial" w:hAnsi="Arial" w:cs="Arial"/>
          <w:color w:val="00B050"/>
        </w:rPr>
        <w:t>management  facility</w:t>
      </w:r>
      <w:proofErr w:type="gramEnd"/>
      <w:r w:rsidRPr="003E78C9">
        <w:rPr>
          <w:rFonts w:ascii="Arial" w:eastAsia="Arial" w:hAnsi="Arial" w:cs="Arial"/>
          <w:color w:val="00B050"/>
        </w:rPr>
        <w:t xml:space="preserve">. They will also prepare a plan </w:t>
      </w:r>
      <w:proofErr w:type="gramStart"/>
      <w:r w:rsidRPr="003E78C9">
        <w:rPr>
          <w:rFonts w:ascii="Arial" w:eastAsia="Arial" w:hAnsi="Arial" w:cs="Arial"/>
          <w:color w:val="00B050"/>
        </w:rPr>
        <w:t>for  decommissioning</w:t>
      </w:r>
      <w:proofErr w:type="gramEnd"/>
      <w:r w:rsidRPr="003E78C9">
        <w:rPr>
          <w:rFonts w:ascii="Arial" w:eastAsia="Arial" w:hAnsi="Arial" w:cs="Arial"/>
          <w:color w:val="00B050"/>
        </w:rPr>
        <w:t xml:space="preserve"> this existing dump site.</w:t>
      </w:r>
    </w:p>
    <w:p w:rsidR="009B654D" w:rsidRDefault="009B654D">
      <w:pPr>
        <w:rPr>
          <w:rFonts w:ascii="Arial" w:eastAsia="Arial" w:hAnsi="Arial" w:cs="Arial"/>
        </w:rPr>
      </w:pPr>
    </w:p>
    <w:p w:rsidR="009B654D" w:rsidRDefault="009B654D">
      <w:pPr>
        <w:spacing w:before="2"/>
        <w:rPr>
          <w:rFonts w:ascii="Arial" w:eastAsia="Arial" w:hAnsi="Arial" w:cs="Arial"/>
          <w:sz w:val="19"/>
          <w:szCs w:val="19"/>
        </w:rPr>
      </w:pPr>
    </w:p>
    <w:p w:rsidR="009B654D" w:rsidRDefault="007C04F4">
      <w:pPr>
        <w:pStyle w:val="BodyText"/>
        <w:numPr>
          <w:ilvl w:val="1"/>
          <w:numId w:val="2"/>
        </w:numPr>
        <w:tabs>
          <w:tab w:val="left" w:pos="480"/>
        </w:tabs>
        <w:ind w:left="480"/>
      </w:pPr>
      <w:r>
        <w:rPr>
          <w:spacing w:val="-1"/>
        </w:rPr>
        <w:t>Sewage</w:t>
      </w:r>
      <w:r>
        <w:rPr>
          <w:spacing w:val="-12"/>
        </w:rPr>
        <w:t xml:space="preserve"> </w:t>
      </w:r>
      <w:r>
        <w:t>Disposal</w:t>
      </w:r>
      <w:r>
        <w:rPr>
          <w:spacing w:val="-9"/>
        </w:rPr>
        <w:t xml:space="preserve"> </w:t>
      </w:r>
      <w:r>
        <w:rPr>
          <w:spacing w:val="-1"/>
        </w:rPr>
        <w:t>System</w:t>
      </w:r>
    </w:p>
    <w:p w:rsidR="009B654D" w:rsidRDefault="009B654D">
      <w:pPr>
        <w:rPr>
          <w:rFonts w:ascii="Arial" w:eastAsia="Arial" w:hAnsi="Arial" w:cs="Arial"/>
          <w:sz w:val="24"/>
          <w:szCs w:val="24"/>
        </w:rPr>
      </w:pPr>
    </w:p>
    <w:p w:rsidR="009B654D" w:rsidRDefault="007C04F4">
      <w:pPr>
        <w:spacing w:before="211"/>
        <w:ind w:left="120"/>
        <w:rPr>
          <w:rFonts w:ascii="Arial" w:eastAsia="Arial" w:hAnsi="Arial" w:cs="Arial"/>
        </w:rPr>
      </w:pPr>
      <w:r>
        <w:rPr>
          <w:rFonts w:ascii="Arial"/>
          <w:b/>
          <w:spacing w:val="-1"/>
        </w:rPr>
        <w:t>Reference:</w:t>
      </w:r>
    </w:p>
    <w:p w:rsidR="009B654D" w:rsidRDefault="009B654D">
      <w:pPr>
        <w:spacing w:before="11"/>
        <w:rPr>
          <w:rFonts w:ascii="Arial" w:eastAsia="Arial" w:hAnsi="Arial" w:cs="Arial"/>
          <w:b/>
          <w:bCs/>
          <w:sz w:val="20"/>
          <w:szCs w:val="20"/>
        </w:rPr>
      </w:pPr>
    </w:p>
    <w:p w:rsidR="009B654D" w:rsidRDefault="007C04F4">
      <w:pPr>
        <w:spacing w:line="277" w:lineRule="auto"/>
        <w:ind w:left="120" w:right="257"/>
        <w:rPr>
          <w:rFonts w:ascii="Arial" w:eastAsia="Arial" w:hAnsi="Arial" w:cs="Arial"/>
        </w:rPr>
      </w:pPr>
      <w:r>
        <w:rPr>
          <w:rFonts w:ascii="Arial"/>
          <w:spacing w:val="-1"/>
        </w:rPr>
        <w:t>OPERATION</w:t>
      </w:r>
      <w:r>
        <w:rPr>
          <w:rFonts w:ascii="Arial"/>
        </w:rPr>
        <w:t xml:space="preserve"> AND </w:t>
      </w:r>
      <w:r>
        <w:rPr>
          <w:rFonts w:ascii="Arial"/>
          <w:spacing w:val="-2"/>
        </w:rPr>
        <w:t>MAINTENACE</w:t>
      </w:r>
      <w:r>
        <w:rPr>
          <w:rFonts w:ascii="Arial"/>
          <w:spacing w:val="2"/>
        </w:rPr>
        <w:t xml:space="preserve"> </w:t>
      </w:r>
      <w:r>
        <w:rPr>
          <w:rFonts w:ascii="Arial"/>
          <w:spacing w:val="-1"/>
        </w:rPr>
        <w:t>PROCEDURE</w:t>
      </w:r>
      <w:r>
        <w:rPr>
          <w:rFonts w:ascii="Arial"/>
          <w:spacing w:val="-2"/>
        </w:rPr>
        <w:t xml:space="preserve"> </w:t>
      </w:r>
      <w:r>
        <w:rPr>
          <w:rFonts w:ascii="Arial"/>
        </w:rPr>
        <w:t xml:space="preserve">FOR </w:t>
      </w:r>
      <w:r>
        <w:rPr>
          <w:rFonts w:ascii="Arial"/>
          <w:spacing w:val="-1"/>
        </w:rPr>
        <w:t>THE</w:t>
      </w:r>
      <w:r>
        <w:rPr>
          <w:rFonts w:ascii="Arial"/>
          <w:spacing w:val="-2"/>
        </w:rPr>
        <w:t xml:space="preserve"> </w:t>
      </w:r>
      <w:r>
        <w:rPr>
          <w:rFonts w:ascii="Arial"/>
          <w:spacing w:val="-1"/>
        </w:rPr>
        <w:t>EXISTINGSEWAGE</w:t>
      </w:r>
      <w:r>
        <w:rPr>
          <w:rFonts w:ascii="Arial"/>
          <w:spacing w:val="2"/>
        </w:rPr>
        <w:t xml:space="preserve"> </w:t>
      </w:r>
      <w:r>
        <w:rPr>
          <w:rFonts w:ascii="Arial"/>
          <w:spacing w:val="-1"/>
        </w:rPr>
        <w:t>DISPOSAL</w:t>
      </w:r>
      <w:r>
        <w:rPr>
          <w:rFonts w:ascii="Arial"/>
          <w:spacing w:val="43"/>
        </w:rPr>
        <w:t xml:space="preserve"> </w:t>
      </w:r>
      <w:r>
        <w:rPr>
          <w:rFonts w:ascii="Arial"/>
          <w:spacing w:val="-1"/>
        </w:rPr>
        <w:t>SYSTEM</w:t>
      </w:r>
    </w:p>
    <w:p w:rsidR="009B654D" w:rsidRDefault="007C04F4">
      <w:pPr>
        <w:spacing w:before="193" w:line="277" w:lineRule="auto"/>
        <w:ind w:left="120" w:right="257"/>
        <w:rPr>
          <w:rFonts w:ascii="Arial" w:eastAsia="Arial" w:hAnsi="Arial" w:cs="Arial"/>
        </w:rPr>
      </w:pPr>
      <w:proofErr w:type="spellStart"/>
      <w:r>
        <w:rPr>
          <w:rFonts w:ascii="Arial"/>
          <w:spacing w:val="-1"/>
        </w:rPr>
        <w:t>i</w:t>
      </w:r>
      <w:proofErr w:type="spellEnd"/>
      <w:r>
        <w:rPr>
          <w:rFonts w:ascii="Arial"/>
          <w:spacing w:val="-1"/>
        </w:rPr>
        <w:t xml:space="preserve">) </w:t>
      </w:r>
      <w:r>
        <w:rPr>
          <w:rFonts w:ascii="Arial"/>
          <w:b/>
          <w:spacing w:val="-1"/>
        </w:rPr>
        <w:t>Comment:</w:t>
      </w:r>
      <w:r>
        <w:rPr>
          <w:rFonts w:ascii="Arial"/>
          <w:b/>
          <w:spacing w:val="4"/>
        </w:rPr>
        <w:t xml:space="preserve"> </w:t>
      </w:r>
      <w:r>
        <w:rPr>
          <w:rFonts w:ascii="Arial"/>
          <w:spacing w:val="-2"/>
        </w:rPr>
        <w:t>The</w:t>
      </w:r>
      <w:r>
        <w:rPr>
          <w:rFonts w:ascii="Arial"/>
          <w:spacing w:val="3"/>
        </w:rPr>
        <w:t xml:space="preserve"> </w:t>
      </w:r>
      <w:r>
        <w:rPr>
          <w:rFonts w:ascii="Arial"/>
          <w:spacing w:val="-1"/>
        </w:rPr>
        <w:t>documentation</w:t>
      </w:r>
      <w:r>
        <w:rPr>
          <w:rFonts w:ascii="Arial"/>
          <w:spacing w:val="3"/>
        </w:rPr>
        <w:t xml:space="preserve"> </w:t>
      </w:r>
      <w:r>
        <w:rPr>
          <w:rFonts w:ascii="Arial"/>
          <w:spacing w:val="-3"/>
        </w:rPr>
        <w:t>in</w:t>
      </w:r>
      <w:r>
        <w:rPr>
          <w:rFonts w:ascii="Arial"/>
          <w:spacing w:val="3"/>
        </w:rPr>
        <w:t xml:space="preserve"> </w:t>
      </w:r>
      <w:r>
        <w:rPr>
          <w:rFonts w:ascii="Arial"/>
          <w:spacing w:val="-1"/>
        </w:rPr>
        <w:t>the</w:t>
      </w:r>
      <w:r>
        <w:rPr>
          <w:rFonts w:ascii="Arial"/>
          <w:spacing w:val="-2"/>
        </w:rPr>
        <w:t xml:space="preserve"> </w:t>
      </w:r>
      <w:r>
        <w:rPr>
          <w:rFonts w:ascii="Arial"/>
          <w:spacing w:val="-1"/>
        </w:rPr>
        <w:t>application</w:t>
      </w:r>
      <w:r>
        <w:rPr>
          <w:rFonts w:ascii="Arial"/>
          <w:spacing w:val="3"/>
        </w:rPr>
        <w:t xml:space="preserve"> </w:t>
      </w:r>
      <w:r>
        <w:rPr>
          <w:rFonts w:ascii="Arial"/>
          <w:spacing w:val="-1"/>
        </w:rPr>
        <w:t>states</w:t>
      </w:r>
      <w:r>
        <w:rPr>
          <w:rFonts w:ascii="Arial"/>
          <w:spacing w:val="1"/>
        </w:rPr>
        <w:t xml:space="preserve"> </w:t>
      </w:r>
      <w:r>
        <w:rPr>
          <w:rFonts w:ascii="Arial"/>
        </w:rPr>
        <w:t>that</w:t>
      </w:r>
      <w:r>
        <w:rPr>
          <w:rFonts w:ascii="Arial"/>
          <w:spacing w:val="-3"/>
        </w:rPr>
        <w:t xml:space="preserve"> </w:t>
      </w:r>
      <w:r>
        <w:rPr>
          <w:rFonts w:ascii="Arial"/>
          <w:spacing w:val="-1"/>
        </w:rPr>
        <w:t>sewage</w:t>
      </w:r>
      <w:r>
        <w:rPr>
          <w:rFonts w:ascii="Arial"/>
          <w:spacing w:val="3"/>
        </w:rPr>
        <w:t xml:space="preserve"> </w:t>
      </w:r>
      <w:r>
        <w:rPr>
          <w:rFonts w:ascii="Arial"/>
          <w:spacing w:val="-1"/>
        </w:rPr>
        <w:t>is</w:t>
      </w:r>
      <w:r>
        <w:rPr>
          <w:rFonts w:ascii="Arial"/>
          <w:spacing w:val="-4"/>
        </w:rPr>
        <w:t xml:space="preserve"> </w:t>
      </w:r>
      <w:r>
        <w:rPr>
          <w:rFonts w:ascii="Arial"/>
        </w:rPr>
        <w:t>pumping</w:t>
      </w:r>
      <w:r>
        <w:rPr>
          <w:rFonts w:ascii="Arial"/>
          <w:spacing w:val="-2"/>
        </w:rPr>
        <w:t xml:space="preserve"> </w:t>
      </w:r>
      <w:r>
        <w:rPr>
          <w:rFonts w:ascii="Arial"/>
          <w:spacing w:val="-1"/>
        </w:rPr>
        <w:t>directly</w:t>
      </w:r>
      <w:r>
        <w:rPr>
          <w:rFonts w:ascii="Arial"/>
          <w:spacing w:val="1"/>
        </w:rPr>
        <w:t xml:space="preserve"> </w:t>
      </w:r>
      <w:r>
        <w:rPr>
          <w:rFonts w:ascii="Arial"/>
          <w:spacing w:val="-1"/>
        </w:rPr>
        <w:t>into</w:t>
      </w:r>
      <w:r>
        <w:rPr>
          <w:rFonts w:ascii="Arial"/>
          <w:spacing w:val="51"/>
        </w:rPr>
        <w:t xml:space="preserve"> </w:t>
      </w:r>
      <w:r>
        <w:rPr>
          <w:rFonts w:ascii="Arial"/>
          <w:spacing w:val="1"/>
        </w:rPr>
        <w:t>the</w:t>
      </w:r>
      <w:r>
        <w:rPr>
          <w:rFonts w:ascii="Arial"/>
          <w:spacing w:val="-2"/>
        </w:rPr>
        <w:t xml:space="preserve"> </w:t>
      </w:r>
      <w:r>
        <w:rPr>
          <w:rFonts w:ascii="Arial"/>
          <w:spacing w:val="-1"/>
        </w:rPr>
        <w:t>environment.</w:t>
      </w:r>
      <w:r>
        <w:rPr>
          <w:rFonts w:ascii="Arial"/>
          <w:spacing w:val="2"/>
        </w:rPr>
        <w:t xml:space="preserve"> </w:t>
      </w:r>
      <w:r>
        <w:rPr>
          <w:rFonts w:ascii="Arial"/>
          <w:spacing w:val="-1"/>
        </w:rPr>
        <w:t>CIRNAC</w:t>
      </w:r>
      <w:r>
        <w:rPr>
          <w:rFonts w:ascii="Arial"/>
        </w:rPr>
        <w:t xml:space="preserve"> </w:t>
      </w:r>
      <w:r>
        <w:rPr>
          <w:rFonts w:ascii="Arial"/>
          <w:spacing w:val="-1"/>
        </w:rPr>
        <w:t>recognizes</w:t>
      </w:r>
      <w:r>
        <w:rPr>
          <w:rFonts w:ascii="Arial"/>
          <w:spacing w:val="1"/>
        </w:rPr>
        <w:t xml:space="preserve"> </w:t>
      </w:r>
      <w:r>
        <w:rPr>
          <w:rFonts w:ascii="Arial"/>
          <w:spacing w:val="-2"/>
        </w:rPr>
        <w:t>that</w:t>
      </w:r>
      <w:r>
        <w:rPr>
          <w:rFonts w:ascii="Arial"/>
          <w:spacing w:val="2"/>
        </w:rPr>
        <w:t xml:space="preserve"> </w:t>
      </w:r>
      <w:r>
        <w:rPr>
          <w:rFonts w:ascii="Arial"/>
          <w:spacing w:val="-1"/>
        </w:rPr>
        <w:t>the</w:t>
      </w:r>
      <w:r>
        <w:rPr>
          <w:rFonts w:ascii="Arial"/>
          <w:spacing w:val="-2"/>
        </w:rPr>
        <w:t xml:space="preserve"> </w:t>
      </w:r>
      <w:r>
        <w:rPr>
          <w:rFonts w:ascii="Arial"/>
          <w:spacing w:val="-1"/>
        </w:rPr>
        <w:t>Hamlet</w:t>
      </w:r>
      <w:r>
        <w:rPr>
          <w:rFonts w:ascii="Arial"/>
          <w:spacing w:val="2"/>
        </w:rPr>
        <w:t xml:space="preserve"> </w:t>
      </w:r>
      <w:r>
        <w:rPr>
          <w:rFonts w:ascii="Arial"/>
          <w:spacing w:val="-1"/>
        </w:rPr>
        <w:t>has</w:t>
      </w:r>
      <w:r>
        <w:rPr>
          <w:rFonts w:ascii="Arial"/>
          <w:spacing w:val="-4"/>
        </w:rPr>
        <w:t xml:space="preserve"> </w:t>
      </w:r>
      <w:r>
        <w:rPr>
          <w:rFonts w:ascii="Arial"/>
        </w:rPr>
        <w:t>been</w:t>
      </w:r>
      <w:r>
        <w:rPr>
          <w:rFonts w:ascii="Arial"/>
          <w:spacing w:val="-2"/>
        </w:rPr>
        <w:t xml:space="preserve"> </w:t>
      </w:r>
      <w:r>
        <w:rPr>
          <w:rFonts w:ascii="Arial"/>
        </w:rPr>
        <w:t>doing</w:t>
      </w:r>
      <w:r>
        <w:rPr>
          <w:rFonts w:ascii="Arial"/>
          <w:spacing w:val="-2"/>
        </w:rPr>
        <w:t xml:space="preserve"> </w:t>
      </w:r>
      <w:r>
        <w:rPr>
          <w:rFonts w:ascii="Arial"/>
        </w:rPr>
        <w:t>this</w:t>
      </w:r>
      <w:r>
        <w:rPr>
          <w:rFonts w:ascii="Arial"/>
          <w:spacing w:val="-4"/>
        </w:rPr>
        <w:t xml:space="preserve"> </w:t>
      </w:r>
      <w:r>
        <w:rPr>
          <w:rFonts w:ascii="Arial"/>
          <w:spacing w:val="1"/>
        </w:rPr>
        <w:t>for</w:t>
      </w:r>
      <w:r>
        <w:rPr>
          <w:rFonts w:ascii="Arial"/>
          <w:spacing w:val="-1"/>
        </w:rPr>
        <w:t xml:space="preserve"> years</w:t>
      </w:r>
      <w:r>
        <w:rPr>
          <w:rFonts w:ascii="Arial"/>
          <w:spacing w:val="-4"/>
        </w:rPr>
        <w:t xml:space="preserve"> </w:t>
      </w:r>
      <w:r>
        <w:rPr>
          <w:rFonts w:ascii="Arial"/>
          <w:spacing w:val="-1"/>
        </w:rPr>
        <w:t>and</w:t>
      </w:r>
      <w:r>
        <w:rPr>
          <w:rFonts w:ascii="Arial"/>
          <w:spacing w:val="55"/>
        </w:rPr>
        <w:t xml:space="preserve"> </w:t>
      </w:r>
      <w:r>
        <w:rPr>
          <w:rFonts w:ascii="Arial"/>
        </w:rPr>
        <w:t>currently</w:t>
      </w:r>
      <w:r>
        <w:rPr>
          <w:rFonts w:ascii="Arial"/>
          <w:spacing w:val="-4"/>
        </w:rPr>
        <w:t xml:space="preserve"> </w:t>
      </w:r>
      <w:r>
        <w:rPr>
          <w:rFonts w:ascii="Arial"/>
          <w:spacing w:val="-1"/>
        </w:rPr>
        <w:t>has</w:t>
      </w:r>
      <w:r>
        <w:rPr>
          <w:rFonts w:ascii="Arial"/>
          <w:spacing w:val="1"/>
        </w:rPr>
        <w:t xml:space="preserve"> </w:t>
      </w:r>
      <w:r>
        <w:rPr>
          <w:rFonts w:ascii="Arial"/>
          <w:spacing w:val="-2"/>
        </w:rPr>
        <w:t xml:space="preserve">no </w:t>
      </w:r>
      <w:r>
        <w:rPr>
          <w:rFonts w:ascii="Arial"/>
          <w:spacing w:val="-1"/>
        </w:rPr>
        <w:t>alternative</w:t>
      </w:r>
      <w:r>
        <w:rPr>
          <w:rFonts w:ascii="Arial"/>
          <w:spacing w:val="-2"/>
        </w:rPr>
        <w:t xml:space="preserve"> </w:t>
      </w:r>
      <w:r>
        <w:rPr>
          <w:rFonts w:ascii="Arial"/>
          <w:spacing w:val="1"/>
        </w:rPr>
        <w:t>but</w:t>
      </w:r>
      <w:r>
        <w:rPr>
          <w:rFonts w:ascii="Arial"/>
          <w:spacing w:val="-3"/>
        </w:rPr>
        <w:t xml:space="preserve"> </w:t>
      </w:r>
      <w:r>
        <w:rPr>
          <w:rFonts w:ascii="Arial"/>
        </w:rPr>
        <w:t>to</w:t>
      </w:r>
      <w:r>
        <w:rPr>
          <w:rFonts w:ascii="Arial"/>
          <w:spacing w:val="-2"/>
        </w:rPr>
        <w:t xml:space="preserve"> </w:t>
      </w:r>
      <w:r>
        <w:rPr>
          <w:rFonts w:ascii="Arial"/>
          <w:spacing w:val="-1"/>
        </w:rPr>
        <w:t>continue</w:t>
      </w:r>
      <w:r>
        <w:rPr>
          <w:rFonts w:ascii="Arial"/>
          <w:spacing w:val="-2"/>
        </w:rPr>
        <w:t xml:space="preserve"> </w:t>
      </w:r>
      <w:r>
        <w:rPr>
          <w:rFonts w:ascii="Arial"/>
        </w:rPr>
        <w:t>this</w:t>
      </w:r>
      <w:r>
        <w:rPr>
          <w:rFonts w:ascii="Arial"/>
          <w:spacing w:val="-4"/>
        </w:rPr>
        <w:t xml:space="preserve"> </w:t>
      </w:r>
      <w:r>
        <w:rPr>
          <w:rFonts w:ascii="Arial"/>
          <w:spacing w:val="-1"/>
        </w:rPr>
        <w:t>practice.</w:t>
      </w:r>
      <w:r>
        <w:rPr>
          <w:rFonts w:ascii="Arial"/>
          <w:spacing w:val="2"/>
        </w:rPr>
        <w:t xml:space="preserve"> </w:t>
      </w:r>
      <w:r>
        <w:rPr>
          <w:rFonts w:ascii="Arial"/>
          <w:spacing w:val="-1"/>
        </w:rPr>
        <w:t>However,</w:t>
      </w:r>
      <w:r>
        <w:rPr>
          <w:rFonts w:ascii="Arial"/>
          <w:spacing w:val="-3"/>
        </w:rPr>
        <w:t xml:space="preserve"> </w:t>
      </w:r>
      <w:r>
        <w:rPr>
          <w:rFonts w:ascii="Arial"/>
          <w:spacing w:val="-1"/>
        </w:rPr>
        <w:t>the</w:t>
      </w:r>
      <w:r>
        <w:rPr>
          <w:rFonts w:ascii="Arial"/>
          <w:spacing w:val="3"/>
        </w:rPr>
        <w:t xml:space="preserve"> </w:t>
      </w:r>
      <w:r>
        <w:rPr>
          <w:rFonts w:ascii="Arial"/>
          <w:spacing w:val="-1"/>
        </w:rPr>
        <w:t>current</w:t>
      </w:r>
      <w:r>
        <w:rPr>
          <w:rFonts w:ascii="Arial"/>
          <w:spacing w:val="-3"/>
        </w:rPr>
        <w:t xml:space="preserve"> </w:t>
      </w:r>
      <w:r>
        <w:rPr>
          <w:rFonts w:ascii="Arial"/>
          <w:spacing w:val="-1"/>
        </w:rPr>
        <w:t>practice</w:t>
      </w:r>
      <w:r>
        <w:rPr>
          <w:rFonts w:ascii="Arial"/>
          <w:spacing w:val="-2"/>
        </w:rPr>
        <w:t xml:space="preserve"> of</w:t>
      </w:r>
      <w:r>
        <w:rPr>
          <w:rFonts w:ascii="Arial"/>
          <w:spacing w:val="2"/>
        </w:rPr>
        <w:t xml:space="preserve"> </w:t>
      </w:r>
      <w:r>
        <w:rPr>
          <w:rFonts w:ascii="Arial"/>
        </w:rPr>
        <w:t>just</w:t>
      </w:r>
      <w:r>
        <w:rPr>
          <w:rFonts w:ascii="Arial"/>
          <w:spacing w:val="84"/>
        </w:rPr>
        <w:t xml:space="preserve"> </w:t>
      </w:r>
      <w:r>
        <w:rPr>
          <w:rFonts w:ascii="Arial"/>
        </w:rPr>
        <w:t>dumping</w:t>
      </w:r>
      <w:r>
        <w:rPr>
          <w:rFonts w:ascii="Arial"/>
          <w:spacing w:val="-2"/>
        </w:rPr>
        <w:t xml:space="preserve"> </w:t>
      </w:r>
      <w:r>
        <w:rPr>
          <w:rFonts w:ascii="Arial"/>
          <w:spacing w:val="-1"/>
        </w:rPr>
        <w:t>the</w:t>
      </w:r>
      <w:r>
        <w:rPr>
          <w:rFonts w:ascii="Arial"/>
          <w:spacing w:val="3"/>
        </w:rPr>
        <w:t xml:space="preserve"> </w:t>
      </w:r>
      <w:r>
        <w:rPr>
          <w:rFonts w:ascii="Arial"/>
          <w:spacing w:val="-1"/>
        </w:rPr>
        <w:t>sewage</w:t>
      </w:r>
      <w:r>
        <w:rPr>
          <w:rFonts w:ascii="Arial"/>
          <w:spacing w:val="-2"/>
        </w:rPr>
        <w:t xml:space="preserve"> </w:t>
      </w:r>
      <w:r>
        <w:rPr>
          <w:rFonts w:ascii="Arial"/>
        </w:rPr>
        <w:t>onto</w:t>
      </w:r>
      <w:r>
        <w:rPr>
          <w:rFonts w:ascii="Arial"/>
          <w:spacing w:val="-2"/>
        </w:rPr>
        <w:t xml:space="preserve"> </w:t>
      </w:r>
      <w:r>
        <w:rPr>
          <w:rFonts w:ascii="Arial"/>
          <w:spacing w:val="-1"/>
        </w:rPr>
        <w:t>the</w:t>
      </w:r>
      <w:r>
        <w:rPr>
          <w:rFonts w:ascii="Arial"/>
          <w:spacing w:val="3"/>
        </w:rPr>
        <w:t xml:space="preserve"> </w:t>
      </w:r>
      <w:r>
        <w:rPr>
          <w:rFonts w:ascii="Arial"/>
          <w:spacing w:val="-1"/>
        </w:rPr>
        <w:t>tundra</w:t>
      </w:r>
      <w:r>
        <w:rPr>
          <w:rFonts w:ascii="Arial"/>
          <w:spacing w:val="3"/>
        </w:rPr>
        <w:t xml:space="preserve"> </w:t>
      </w:r>
      <w:r>
        <w:rPr>
          <w:rFonts w:ascii="Arial"/>
          <w:spacing w:val="-2"/>
        </w:rPr>
        <w:t>(environment)</w:t>
      </w:r>
      <w:r>
        <w:rPr>
          <w:rFonts w:ascii="Arial"/>
          <w:spacing w:val="-1"/>
        </w:rPr>
        <w:t xml:space="preserve"> </w:t>
      </w:r>
      <w:r>
        <w:rPr>
          <w:rFonts w:ascii="Arial"/>
        </w:rPr>
        <w:t>without</w:t>
      </w:r>
      <w:r>
        <w:rPr>
          <w:rFonts w:ascii="Arial"/>
          <w:spacing w:val="-3"/>
        </w:rPr>
        <w:t xml:space="preserve"> </w:t>
      </w:r>
      <w:r>
        <w:rPr>
          <w:rFonts w:ascii="Arial"/>
          <w:spacing w:val="1"/>
        </w:rPr>
        <w:t>any</w:t>
      </w:r>
      <w:r>
        <w:rPr>
          <w:rFonts w:ascii="Arial"/>
          <w:spacing w:val="-4"/>
        </w:rPr>
        <w:t xml:space="preserve"> </w:t>
      </w:r>
      <w:r>
        <w:rPr>
          <w:rFonts w:ascii="Arial"/>
          <w:spacing w:val="-1"/>
        </w:rPr>
        <w:t>controls</w:t>
      </w:r>
      <w:r>
        <w:rPr>
          <w:rFonts w:ascii="Arial"/>
          <w:spacing w:val="-4"/>
        </w:rPr>
        <w:t xml:space="preserve"> </w:t>
      </w:r>
      <w:r>
        <w:rPr>
          <w:rFonts w:ascii="Arial"/>
          <w:spacing w:val="-1"/>
        </w:rPr>
        <w:t>is</w:t>
      </w:r>
      <w:r>
        <w:rPr>
          <w:rFonts w:ascii="Arial"/>
          <w:spacing w:val="1"/>
        </w:rPr>
        <w:t xml:space="preserve"> </w:t>
      </w:r>
      <w:r>
        <w:rPr>
          <w:rFonts w:ascii="Arial"/>
          <w:spacing w:val="-2"/>
        </w:rPr>
        <w:t xml:space="preserve">an </w:t>
      </w:r>
      <w:r>
        <w:rPr>
          <w:rFonts w:ascii="Arial"/>
          <w:spacing w:val="-1"/>
        </w:rPr>
        <w:t>unacceptable</w:t>
      </w:r>
      <w:r>
        <w:rPr>
          <w:rFonts w:ascii="Arial"/>
          <w:spacing w:val="75"/>
        </w:rPr>
        <w:t xml:space="preserve"> </w:t>
      </w:r>
      <w:r>
        <w:rPr>
          <w:rFonts w:ascii="Arial"/>
          <w:spacing w:val="-1"/>
        </w:rPr>
        <w:t>process</w:t>
      </w:r>
      <w:r>
        <w:rPr>
          <w:rFonts w:ascii="Arial"/>
          <w:spacing w:val="1"/>
        </w:rPr>
        <w:t xml:space="preserve"> </w:t>
      </w:r>
      <w:r>
        <w:rPr>
          <w:rFonts w:ascii="Arial"/>
        </w:rPr>
        <w:t>that</w:t>
      </w:r>
      <w:r>
        <w:rPr>
          <w:rFonts w:ascii="Arial"/>
          <w:spacing w:val="-3"/>
        </w:rPr>
        <w:t xml:space="preserve"> </w:t>
      </w:r>
      <w:r>
        <w:rPr>
          <w:rFonts w:ascii="Arial"/>
        </w:rPr>
        <w:t>must</w:t>
      </w:r>
      <w:r>
        <w:rPr>
          <w:rFonts w:ascii="Arial"/>
          <w:spacing w:val="-3"/>
        </w:rPr>
        <w:t xml:space="preserve"> </w:t>
      </w:r>
      <w:r>
        <w:rPr>
          <w:rFonts w:ascii="Arial"/>
          <w:spacing w:val="-2"/>
        </w:rPr>
        <w:t>be</w:t>
      </w:r>
      <w:r>
        <w:rPr>
          <w:rFonts w:ascii="Arial"/>
          <w:spacing w:val="3"/>
        </w:rPr>
        <w:t xml:space="preserve"> </w:t>
      </w:r>
      <w:r>
        <w:rPr>
          <w:rFonts w:ascii="Arial"/>
          <w:spacing w:val="-1"/>
        </w:rPr>
        <w:t xml:space="preserve">stopped </w:t>
      </w:r>
      <w:r>
        <w:rPr>
          <w:rFonts w:ascii="Arial"/>
          <w:spacing w:val="1"/>
        </w:rPr>
        <w:t>or</w:t>
      </w:r>
      <w:r>
        <w:rPr>
          <w:rFonts w:ascii="Arial"/>
          <w:spacing w:val="-1"/>
        </w:rPr>
        <w:t xml:space="preserve"> altered.</w:t>
      </w:r>
    </w:p>
    <w:p w:rsidR="009B654D" w:rsidRDefault="007C04F4">
      <w:pPr>
        <w:spacing w:before="193" w:line="276" w:lineRule="auto"/>
        <w:ind w:left="120" w:right="257"/>
        <w:rPr>
          <w:rFonts w:ascii="Arial" w:eastAsia="Arial" w:hAnsi="Arial" w:cs="Arial"/>
        </w:rPr>
      </w:pPr>
      <w:r>
        <w:rPr>
          <w:rFonts w:ascii="Arial"/>
          <w:b/>
          <w:spacing w:val="-1"/>
        </w:rPr>
        <w:t>Recommendation:</w:t>
      </w:r>
      <w:r>
        <w:rPr>
          <w:rFonts w:ascii="Arial"/>
          <w:b/>
          <w:spacing w:val="4"/>
        </w:rPr>
        <w:t xml:space="preserve"> </w:t>
      </w:r>
      <w:r>
        <w:rPr>
          <w:rFonts w:ascii="Arial"/>
          <w:spacing w:val="-1"/>
        </w:rPr>
        <w:t>CIRNAC</w:t>
      </w:r>
      <w:r>
        <w:rPr>
          <w:rFonts w:ascii="Arial"/>
        </w:rPr>
        <w:t xml:space="preserve"> </w:t>
      </w:r>
      <w:r>
        <w:rPr>
          <w:rFonts w:ascii="Arial"/>
          <w:spacing w:val="-1"/>
        </w:rPr>
        <w:t>recommends</w:t>
      </w:r>
      <w:r>
        <w:rPr>
          <w:rFonts w:ascii="Arial"/>
          <w:spacing w:val="-4"/>
        </w:rPr>
        <w:t xml:space="preserve"> </w:t>
      </w:r>
      <w:r>
        <w:rPr>
          <w:rFonts w:ascii="Arial"/>
        </w:rPr>
        <w:t>that</w:t>
      </w:r>
      <w:r>
        <w:rPr>
          <w:rFonts w:ascii="Arial"/>
          <w:spacing w:val="-3"/>
        </w:rPr>
        <w:t xml:space="preserve"> </w:t>
      </w:r>
      <w:r>
        <w:rPr>
          <w:rFonts w:ascii="Arial"/>
          <w:spacing w:val="-1"/>
        </w:rPr>
        <w:t>the</w:t>
      </w:r>
      <w:r>
        <w:rPr>
          <w:rFonts w:ascii="Arial"/>
          <w:spacing w:val="3"/>
        </w:rPr>
        <w:t xml:space="preserve"> </w:t>
      </w:r>
      <w:r>
        <w:rPr>
          <w:rFonts w:ascii="Arial"/>
          <w:spacing w:val="-1"/>
        </w:rPr>
        <w:t>hamlet</w:t>
      </w:r>
      <w:r>
        <w:rPr>
          <w:rFonts w:ascii="Arial"/>
          <w:spacing w:val="-3"/>
        </w:rPr>
        <w:t xml:space="preserve"> </w:t>
      </w:r>
      <w:r>
        <w:rPr>
          <w:rFonts w:ascii="Arial"/>
          <w:spacing w:val="1"/>
        </w:rPr>
        <w:t>at</w:t>
      </w:r>
      <w:r>
        <w:rPr>
          <w:rFonts w:ascii="Arial"/>
          <w:spacing w:val="-3"/>
        </w:rPr>
        <w:t xml:space="preserve"> </w:t>
      </w:r>
      <w:r>
        <w:rPr>
          <w:rFonts w:ascii="Arial"/>
          <w:spacing w:val="-1"/>
        </w:rPr>
        <w:t>least</w:t>
      </w:r>
      <w:r>
        <w:rPr>
          <w:rFonts w:ascii="Arial"/>
          <w:spacing w:val="2"/>
        </w:rPr>
        <w:t xml:space="preserve"> </w:t>
      </w:r>
      <w:r>
        <w:rPr>
          <w:rFonts w:ascii="Arial"/>
          <w:spacing w:val="-1"/>
        </w:rPr>
        <w:t>control</w:t>
      </w:r>
      <w:r>
        <w:rPr>
          <w:rFonts w:ascii="Arial"/>
        </w:rPr>
        <w:t xml:space="preserve"> </w:t>
      </w:r>
      <w:r>
        <w:rPr>
          <w:rFonts w:ascii="Arial"/>
          <w:spacing w:val="-1"/>
        </w:rPr>
        <w:t>the</w:t>
      </w:r>
      <w:r>
        <w:rPr>
          <w:rFonts w:ascii="Arial"/>
          <w:spacing w:val="3"/>
        </w:rPr>
        <w:t xml:space="preserve"> </w:t>
      </w:r>
      <w:r>
        <w:rPr>
          <w:rFonts w:ascii="Arial"/>
          <w:spacing w:val="-1"/>
        </w:rPr>
        <w:t>sewage</w:t>
      </w:r>
      <w:r>
        <w:rPr>
          <w:rFonts w:ascii="Arial"/>
          <w:spacing w:val="-2"/>
        </w:rPr>
        <w:t xml:space="preserve"> </w:t>
      </w:r>
      <w:r>
        <w:rPr>
          <w:rFonts w:ascii="Arial"/>
        </w:rPr>
        <w:t>being</w:t>
      </w:r>
      <w:r>
        <w:rPr>
          <w:rFonts w:ascii="Arial"/>
          <w:spacing w:val="49"/>
        </w:rPr>
        <w:t xml:space="preserve"> </w:t>
      </w:r>
      <w:r>
        <w:rPr>
          <w:rFonts w:ascii="Arial"/>
        </w:rPr>
        <w:t>deposited</w:t>
      </w:r>
      <w:r>
        <w:rPr>
          <w:rFonts w:ascii="Arial"/>
          <w:spacing w:val="-2"/>
        </w:rPr>
        <w:t xml:space="preserve"> </w:t>
      </w:r>
      <w:r>
        <w:rPr>
          <w:rFonts w:ascii="Arial"/>
        </w:rPr>
        <w:t>onto</w:t>
      </w:r>
      <w:r>
        <w:rPr>
          <w:rFonts w:ascii="Arial"/>
          <w:spacing w:val="-2"/>
        </w:rPr>
        <w:t xml:space="preserve"> </w:t>
      </w:r>
      <w:r>
        <w:rPr>
          <w:rFonts w:ascii="Arial"/>
          <w:spacing w:val="-1"/>
        </w:rPr>
        <w:t>the</w:t>
      </w:r>
      <w:r>
        <w:rPr>
          <w:rFonts w:ascii="Arial"/>
          <w:spacing w:val="3"/>
        </w:rPr>
        <w:t xml:space="preserve"> </w:t>
      </w:r>
      <w:r>
        <w:rPr>
          <w:rFonts w:ascii="Arial"/>
          <w:spacing w:val="-1"/>
        </w:rPr>
        <w:t>tundra</w:t>
      </w:r>
      <w:r>
        <w:rPr>
          <w:rFonts w:ascii="Arial"/>
          <w:spacing w:val="3"/>
        </w:rPr>
        <w:t xml:space="preserve"> </w:t>
      </w:r>
      <w:r>
        <w:rPr>
          <w:rFonts w:ascii="Arial"/>
          <w:spacing w:val="-2"/>
        </w:rPr>
        <w:t>(side of</w:t>
      </w:r>
      <w:r>
        <w:rPr>
          <w:rFonts w:ascii="Arial"/>
          <w:spacing w:val="2"/>
        </w:rPr>
        <w:t xml:space="preserve"> </w:t>
      </w:r>
      <w:r>
        <w:rPr>
          <w:rFonts w:ascii="Arial"/>
        </w:rPr>
        <w:t>a</w:t>
      </w:r>
      <w:r>
        <w:rPr>
          <w:rFonts w:ascii="Arial"/>
          <w:spacing w:val="-2"/>
        </w:rPr>
        <w:t xml:space="preserve"> </w:t>
      </w:r>
      <w:r>
        <w:rPr>
          <w:rFonts w:ascii="Arial"/>
          <w:spacing w:val="-1"/>
        </w:rPr>
        <w:t>hill).</w:t>
      </w:r>
      <w:r>
        <w:rPr>
          <w:rFonts w:ascii="Arial"/>
          <w:spacing w:val="2"/>
        </w:rPr>
        <w:t xml:space="preserve"> </w:t>
      </w:r>
      <w:r>
        <w:rPr>
          <w:rFonts w:ascii="Arial"/>
          <w:spacing w:val="-1"/>
        </w:rPr>
        <w:t>CIRNAC</w:t>
      </w:r>
      <w:r>
        <w:rPr>
          <w:rFonts w:ascii="Arial"/>
        </w:rPr>
        <w:t xml:space="preserve"> also</w:t>
      </w:r>
      <w:r>
        <w:rPr>
          <w:rFonts w:ascii="Arial"/>
          <w:spacing w:val="3"/>
        </w:rPr>
        <w:t xml:space="preserve"> </w:t>
      </w:r>
      <w:r>
        <w:rPr>
          <w:rFonts w:ascii="Arial"/>
          <w:spacing w:val="-1"/>
        </w:rPr>
        <w:t>recommends</w:t>
      </w:r>
      <w:r>
        <w:rPr>
          <w:rFonts w:ascii="Arial"/>
          <w:spacing w:val="-4"/>
        </w:rPr>
        <w:t xml:space="preserve"> </w:t>
      </w:r>
      <w:r>
        <w:rPr>
          <w:rFonts w:ascii="Arial"/>
        </w:rPr>
        <w:t>that</w:t>
      </w:r>
      <w:r>
        <w:rPr>
          <w:rFonts w:ascii="Arial"/>
          <w:spacing w:val="-3"/>
        </w:rPr>
        <w:t xml:space="preserve"> </w:t>
      </w:r>
      <w:r>
        <w:rPr>
          <w:rFonts w:ascii="Arial"/>
          <w:spacing w:val="-1"/>
        </w:rPr>
        <w:t>the</w:t>
      </w:r>
      <w:r>
        <w:rPr>
          <w:rFonts w:ascii="Arial"/>
          <w:spacing w:val="-2"/>
        </w:rPr>
        <w:t xml:space="preserve"> </w:t>
      </w:r>
      <w:r>
        <w:rPr>
          <w:rFonts w:ascii="Arial"/>
        </w:rPr>
        <w:t>hamlet</w:t>
      </w:r>
      <w:r>
        <w:rPr>
          <w:rFonts w:ascii="Arial"/>
          <w:spacing w:val="-3"/>
        </w:rPr>
        <w:t xml:space="preserve"> </w:t>
      </w:r>
      <w:r>
        <w:rPr>
          <w:rFonts w:ascii="Arial"/>
          <w:spacing w:val="-1"/>
        </w:rPr>
        <w:t>alter the</w:t>
      </w:r>
      <w:r>
        <w:rPr>
          <w:rFonts w:ascii="Arial"/>
          <w:spacing w:val="49"/>
        </w:rPr>
        <w:t xml:space="preserve"> </w:t>
      </w:r>
      <w:r>
        <w:rPr>
          <w:rFonts w:ascii="Arial"/>
        </w:rPr>
        <w:t>current</w:t>
      </w:r>
      <w:r>
        <w:rPr>
          <w:rFonts w:ascii="Arial"/>
          <w:spacing w:val="-3"/>
        </w:rPr>
        <w:t xml:space="preserve"> </w:t>
      </w:r>
      <w:r>
        <w:rPr>
          <w:rFonts w:ascii="Arial"/>
          <w:spacing w:val="-1"/>
        </w:rPr>
        <w:t>system,</w:t>
      </w:r>
      <w:r>
        <w:rPr>
          <w:rFonts w:ascii="Arial"/>
          <w:spacing w:val="2"/>
        </w:rPr>
        <w:t xml:space="preserve"> </w:t>
      </w:r>
      <w:r>
        <w:rPr>
          <w:rFonts w:ascii="Arial"/>
          <w:spacing w:val="-1"/>
        </w:rPr>
        <w:t>such</w:t>
      </w:r>
      <w:r>
        <w:rPr>
          <w:rFonts w:ascii="Arial"/>
          <w:spacing w:val="-2"/>
        </w:rPr>
        <w:t xml:space="preserve"> </w:t>
      </w:r>
      <w:r>
        <w:rPr>
          <w:rFonts w:ascii="Arial"/>
          <w:spacing w:val="1"/>
        </w:rPr>
        <w:t>as</w:t>
      </w:r>
      <w:r>
        <w:rPr>
          <w:rFonts w:ascii="Arial"/>
          <w:spacing w:val="-4"/>
        </w:rPr>
        <w:t xml:space="preserve"> </w:t>
      </w:r>
      <w:r>
        <w:rPr>
          <w:rFonts w:ascii="Arial"/>
        </w:rPr>
        <w:t>building</w:t>
      </w:r>
      <w:r>
        <w:rPr>
          <w:rFonts w:ascii="Arial"/>
          <w:spacing w:val="-2"/>
        </w:rPr>
        <w:t xml:space="preserve"> </w:t>
      </w:r>
      <w:r>
        <w:rPr>
          <w:rFonts w:ascii="Arial"/>
        </w:rPr>
        <w:t>a</w:t>
      </w:r>
      <w:r>
        <w:rPr>
          <w:rFonts w:ascii="Arial"/>
          <w:spacing w:val="-1"/>
        </w:rPr>
        <w:t xml:space="preserve"> terrace</w:t>
      </w:r>
      <w:r>
        <w:rPr>
          <w:rFonts w:ascii="Arial"/>
          <w:spacing w:val="3"/>
        </w:rPr>
        <w:t xml:space="preserve"> </w:t>
      </w:r>
      <w:r>
        <w:rPr>
          <w:rFonts w:ascii="Arial"/>
          <w:spacing w:val="-1"/>
        </w:rPr>
        <w:t>system</w:t>
      </w:r>
      <w:r>
        <w:rPr>
          <w:rFonts w:ascii="Arial"/>
          <w:spacing w:val="-5"/>
        </w:rPr>
        <w:t xml:space="preserve"> </w:t>
      </w:r>
      <w:r>
        <w:rPr>
          <w:rFonts w:ascii="Arial"/>
        </w:rPr>
        <w:t>where</w:t>
      </w:r>
      <w:r>
        <w:rPr>
          <w:rFonts w:ascii="Arial"/>
          <w:spacing w:val="-2"/>
        </w:rPr>
        <w:t xml:space="preserve"> </w:t>
      </w:r>
      <w:r>
        <w:rPr>
          <w:rFonts w:ascii="Arial"/>
          <w:spacing w:val="-1"/>
        </w:rPr>
        <w:t>the</w:t>
      </w:r>
      <w:r>
        <w:rPr>
          <w:rFonts w:ascii="Arial"/>
          <w:spacing w:val="3"/>
        </w:rPr>
        <w:t xml:space="preserve"> </w:t>
      </w:r>
      <w:r>
        <w:rPr>
          <w:rFonts w:ascii="Arial"/>
          <w:spacing w:val="-1"/>
        </w:rPr>
        <w:t>sewage</w:t>
      </w:r>
      <w:r>
        <w:rPr>
          <w:rFonts w:ascii="Arial"/>
          <w:spacing w:val="3"/>
        </w:rPr>
        <w:t xml:space="preserve"> </w:t>
      </w:r>
      <w:r>
        <w:rPr>
          <w:rFonts w:ascii="Arial"/>
          <w:spacing w:val="-1"/>
        </w:rPr>
        <w:t>can</w:t>
      </w:r>
      <w:r>
        <w:rPr>
          <w:rFonts w:ascii="Arial"/>
          <w:spacing w:val="-2"/>
        </w:rPr>
        <w:t xml:space="preserve"> be</w:t>
      </w:r>
      <w:r>
        <w:rPr>
          <w:rFonts w:ascii="Arial"/>
          <w:spacing w:val="3"/>
        </w:rPr>
        <w:t xml:space="preserve"> </w:t>
      </w:r>
      <w:r>
        <w:rPr>
          <w:rFonts w:ascii="Arial"/>
          <w:spacing w:val="-1"/>
        </w:rPr>
        <w:t>treated,</w:t>
      </w:r>
      <w:r>
        <w:rPr>
          <w:rFonts w:ascii="Arial"/>
          <w:spacing w:val="2"/>
        </w:rPr>
        <w:t xml:space="preserve"> </w:t>
      </w:r>
      <w:r>
        <w:rPr>
          <w:rFonts w:ascii="Arial"/>
          <w:spacing w:val="1"/>
        </w:rPr>
        <w:t>by</w:t>
      </w:r>
      <w:r>
        <w:rPr>
          <w:rFonts w:ascii="Arial"/>
          <w:spacing w:val="-4"/>
        </w:rPr>
        <w:t xml:space="preserve"> </w:t>
      </w:r>
      <w:r>
        <w:rPr>
          <w:rFonts w:ascii="Arial"/>
          <w:spacing w:val="-1"/>
        </w:rPr>
        <w:t>the</w:t>
      </w:r>
      <w:r>
        <w:rPr>
          <w:rFonts w:ascii="Arial"/>
          <w:spacing w:val="38"/>
        </w:rPr>
        <w:t xml:space="preserve"> </w:t>
      </w:r>
      <w:r>
        <w:rPr>
          <w:rFonts w:ascii="Arial"/>
        </w:rPr>
        <w:lastRenderedPageBreak/>
        <w:t>tundra</w:t>
      </w:r>
      <w:r>
        <w:rPr>
          <w:rFonts w:ascii="Arial"/>
          <w:spacing w:val="3"/>
        </w:rPr>
        <w:t xml:space="preserve"> </w:t>
      </w:r>
      <w:r>
        <w:rPr>
          <w:rFonts w:ascii="Arial"/>
          <w:spacing w:val="-1"/>
        </w:rPr>
        <w:t>(wetland),</w:t>
      </w:r>
      <w:r>
        <w:rPr>
          <w:rFonts w:ascii="Arial"/>
          <w:spacing w:val="-3"/>
        </w:rPr>
        <w:t xml:space="preserve"> </w:t>
      </w:r>
      <w:r>
        <w:rPr>
          <w:rFonts w:ascii="Arial"/>
          <w:spacing w:val="1"/>
        </w:rPr>
        <w:t>for</w:t>
      </w:r>
      <w:r>
        <w:rPr>
          <w:rFonts w:ascii="Arial"/>
          <w:spacing w:val="-5"/>
        </w:rPr>
        <w:t xml:space="preserve"> </w:t>
      </w:r>
      <w:r>
        <w:rPr>
          <w:rFonts w:ascii="Arial"/>
        </w:rPr>
        <w:t>a</w:t>
      </w:r>
      <w:r>
        <w:rPr>
          <w:rFonts w:ascii="Arial"/>
          <w:spacing w:val="3"/>
        </w:rPr>
        <w:t xml:space="preserve"> </w:t>
      </w:r>
      <w:r>
        <w:rPr>
          <w:rFonts w:ascii="Arial"/>
          <w:spacing w:val="-1"/>
        </w:rPr>
        <w:t>longer time</w:t>
      </w:r>
      <w:r>
        <w:rPr>
          <w:rFonts w:ascii="Arial"/>
          <w:spacing w:val="-2"/>
        </w:rPr>
        <w:t xml:space="preserve"> </w:t>
      </w:r>
      <w:r>
        <w:rPr>
          <w:rFonts w:ascii="Arial"/>
          <w:spacing w:val="-1"/>
        </w:rPr>
        <w:t>period</w:t>
      </w:r>
      <w:r>
        <w:rPr>
          <w:rFonts w:ascii="Arial"/>
          <w:spacing w:val="-2"/>
        </w:rPr>
        <w:t xml:space="preserve"> </w:t>
      </w:r>
      <w:r>
        <w:rPr>
          <w:rFonts w:ascii="Arial"/>
        </w:rPr>
        <w:t>then</w:t>
      </w:r>
      <w:r>
        <w:rPr>
          <w:rFonts w:ascii="Arial"/>
          <w:spacing w:val="-2"/>
        </w:rPr>
        <w:t xml:space="preserve"> </w:t>
      </w:r>
      <w:r>
        <w:rPr>
          <w:rFonts w:ascii="Arial"/>
          <w:spacing w:val="-1"/>
        </w:rPr>
        <w:t>happens</w:t>
      </w:r>
      <w:r>
        <w:rPr>
          <w:rFonts w:ascii="Arial"/>
          <w:spacing w:val="1"/>
        </w:rPr>
        <w:t xml:space="preserve"> </w:t>
      </w:r>
      <w:r>
        <w:rPr>
          <w:rFonts w:ascii="Arial"/>
          <w:spacing w:val="-1"/>
        </w:rPr>
        <w:t>currently,</w:t>
      </w:r>
      <w:r>
        <w:rPr>
          <w:rFonts w:ascii="Arial"/>
          <w:spacing w:val="-3"/>
        </w:rPr>
        <w:t xml:space="preserve"> </w:t>
      </w:r>
      <w:r>
        <w:rPr>
          <w:rFonts w:ascii="Arial"/>
          <w:spacing w:val="1"/>
        </w:rPr>
        <w:t>at</w:t>
      </w:r>
      <w:r>
        <w:rPr>
          <w:rFonts w:ascii="Arial"/>
          <w:spacing w:val="-3"/>
        </w:rPr>
        <w:t xml:space="preserve"> </w:t>
      </w:r>
      <w:r>
        <w:rPr>
          <w:rFonts w:ascii="Arial"/>
          <w:spacing w:val="-1"/>
        </w:rPr>
        <w:t>least</w:t>
      </w:r>
      <w:r>
        <w:rPr>
          <w:rFonts w:ascii="Arial"/>
          <w:spacing w:val="-3"/>
        </w:rPr>
        <w:t xml:space="preserve"> </w:t>
      </w:r>
      <w:r>
        <w:rPr>
          <w:rFonts w:ascii="Arial"/>
          <w:spacing w:val="-1"/>
        </w:rPr>
        <w:t>until</w:t>
      </w:r>
      <w:r>
        <w:rPr>
          <w:rFonts w:ascii="Arial"/>
        </w:rPr>
        <w:t xml:space="preserve"> a</w:t>
      </w:r>
      <w:r>
        <w:rPr>
          <w:rFonts w:ascii="Arial"/>
          <w:spacing w:val="-2"/>
        </w:rPr>
        <w:t xml:space="preserve"> </w:t>
      </w:r>
      <w:r>
        <w:rPr>
          <w:rFonts w:ascii="Arial"/>
          <w:spacing w:val="1"/>
        </w:rPr>
        <w:t>new</w:t>
      </w:r>
      <w:r>
        <w:rPr>
          <w:rFonts w:ascii="Arial"/>
        </w:rPr>
        <w:t xml:space="preserve"> </w:t>
      </w:r>
      <w:r>
        <w:rPr>
          <w:rFonts w:ascii="Arial"/>
          <w:spacing w:val="-2"/>
        </w:rPr>
        <w:t>lagoon</w:t>
      </w:r>
      <w:r>
        <w:rPr>
          <w:rFonts w:ascii="Arial"/>
          <w:spacing w:val="71"/>
        </w:rPr>
        <w:t xml:space="preserve"> </w:t>
      </w:r>
      <w:r>
        <w:rPr>
          <w:rFonts w:ascii="Arial"/>
        </w:rPr>
        <w:t xml:space="preserve">system </w:t>
      </w:r>
      <w:r>
        <w:rPr>
          <w:rFonts w:ascii="Arial"/>
          <w:spacing w:val="-1"/>
        </w:rPr>
        <w:t>is</w:t>
      </w:r>
      <w:r>
        <w:rPr>
          <w:rFonts w:ascii="Arial"/>
          <w:spacing w:val="1"/>
        </w:rPr>
        <w:t xml:space="preserve"> </w:t>
      </w:r>
      <w:r>
        <w:rPr>
          <w:rFonts w:ascii="Arial"/>
          <w:spacing w:val="-3"/>
        </w:rPr>
        <w:t>in</w:t>
      </w:r>
      <w:r>
        <w:rPr>
          <w:rFonts w:ascii="Arial"/>
          <w:spacing w:val="3"/>
        </w:rPr>
        <w:t xml:space="preserve"> </w:t>
      </w:r>
      <w:r>
        <w:rPr>
          <w:rFonts w:ascii="Arial"/>
          <w:spacing w:val="-1"/>
        </w:rPr>
        <w:t>place.</w:t>
      </w:r>
    </w:p>
    <w:p w:rsidR="009B654D" w:rsidRPr="003E78C9" w:rsidRDefault="009E02EF">
      <w:pPr>
        <w:spacing w:before="11"/>
        <w:rPr>
          <w:rFonts w:ascii="Arial" w:eastAsia="Arial" w:hAnsi="Arial" w:cs="Arial"/>
          <w:color w:val="00B050"/>
          <w:sz w:val="20"/>
          <w:szCs w:val="20"/>
        </w:rPr>
      </w:pPr>
      <w:proofErr w:type="gramStart"/>
      <w:r w:rsidRPr="003E78C9">
        <w:rPr>
          <w:rFonts w:ascii="Arial" w:eastAsia="Arial" w:hAnsi="Arial" w:cs="Arial"/>
          <w:color w:val="00B050"/>
          <w:sz w:val="20"/>
          <w:szCs w:val="20"/>
        </w:rPr>
        <w:t>Ans.</w:t>
      </w:r>
      <w:proofErr w:type="gramEnd"/>
      <w:r w:rsidRPr="003E78C9">
        <w:rPr>
          <w:rFonts w:ascii="Arial" w:eastAsia="Arial" w:hAnsi="Arial" w:cs="Arial"/>
          <w:color w:val="00B050"/>
          <w:sz w:val="20"/>
          <w:szCs w:val="20"/>
        </w:rPr>
        <w:t xml:space="preserve"> The Slope of the Hill is almost 1.1 and difficult to build and retain </w:t>
      </w:r>
      <w:proofErr w:type="gramStart"/>
      <w:r w:rsidRPr="003E78C9">
        <w:rPr>
          <w:rFonts w:ascii="Arial" w:eastAsia="Arial" w:hAnsi="Arial" w:cs="Arial"/>
          <w:color w:val="00B050"/>
          <w:sz w:val="20"/>
          <w:szCs w:val="20"/>
        </w:rPr>
        <w:t>a  terrace</w:t>
      </w:r>
      <w:proofErr w:type="gramEnd"/>
      <w:r w:rsidRPr="003E78C9">
        <w:rPr>
          <w:rFonts w:ascii="Arial" w:eastAsia="Arial" w:hAnsi="Arial" w:cs="Arial"/>
          <w:color w:val="00B050"/>
          <w:sz w:val="20"/>
          <w:szCs w:val="20"/>
        </w:rPr>
        <w:t xml:space="preserve"> system where the sewage can be treated.</w:t>
      </w:r>
    </w:p>
    <w:p w:rsidR="009E02EF" w:rsidRPr="003E78C9" w:rsidRDefault="009E02EF">
      <w:pPr>
        <w:spacing w:before="11"/>
        <w:rPr>
          <w:rFonts w:ascii="Arial" w:eastAsia="Arial" w:hAnsi="Arial" w:cs="Arial"/>
          <w:color w:val="00B050"/>
          <w:sz w:val="20"/>
          <w:szCs w:val="20"/>
        </w:rPr>
      </w:pPr>
      <w:r w:rsidRPr="003E78C9">
        <w:rPr>
          <w:rFonts w:ascii="Arial" w:eastAsia="Arial" w:hAnsi="Arial" w:cs="Arial"/>
          <w:color w:val="00B050"/>
          <w:sz w:val="20"/>
          <w:szCs w:val="20"/>
        </w:rPr>
        <w:t>The Current dumping process has been followed since this community was born. The RFP to hire a consultant is being advertised to hire a consultant to expedite designing and building a new sewage treatment facility within 2/3 years.</w:t>
      </w:r>
    </w:p>
    <w:p w:rsidR="003E78C9" w:rsidRPr="003E78C9" w:rsidRDefault="003E78C9">
      <w:pPr>
        <w:spacing w:before="11"/>
        <w:rPr>
          <w:rFonts w:ascii="Arial" w:eastAsia="Arial" w:hAnsi="Arial" w:cs="Arial"/>
          <w:color w:val="00B050"/>
          <w:sz w:val="20"/>
          <w:szCs w:val="20"/>
        </w:rPr>
      </w:pPr>
      <w:r w:rsidRPr="003E78C9">
        <w:rPr>
          <w:rFonts w:ascii="Arial" w:eastAsia="Arial" w:hAnsi="Arial" w:cs="Arial"/>
          <w:color w:val="00B050"/>
          <w:sz w:val="20"/>
          <w:szCs w:val="20"/>
        </w:rPr>
        <w:t>This existing sewage dumping location will be remediated as soon as the new facility is commissioned.</w:t>
      </w:r>
    </w:p>
    <w:p w:rsidR="009E02EF" w:rsidRDefault="009E02EF">
      <w:pPr>
        <w:spacing w:before="11"/>
        <w:rPr>
          <w:rFonts w:ascii="Arial" w:eastAsia="Arial" w:hAnsi="Arial" w:cs="Arial"/>
          <w:sz w:val="17"/>
          <w:szCs w:val="17"/>
        </w:rPr>
      </w:pPr>
    </w:p>
    <w:p w:rsidR="009B654D" w:rsidRDefault="007C04F4">
      <w:pPr>
        <w:numPr>
          <w:ilvl w:val="0"/>
          <w:numId w:val="1"/>
        </w:numPr>
        <w:tabs>
          <w:tab w:val="left" w:pos="341"/>
        </w:tabs>
        <w:spacing w:line="239" w:lineRule="auto"/>
        <w:ind w:right="164" w:firstLine="0"/>
        <w:rPr>
          <w:rFonts w:ascii="Arial" w:eastAsia="Arial" w:hAnsi="Arial" w:cs="Arial"/>
        </w:rPr>
      </w:pPr>
      <w:r>
        <w:rPr>
          <w:rFonts w:ascii="Arial" w:eastAsia="Arial" w:hAnsi="Arial" w:cs="Arial"/>
          <w:b/>
          <w:bCs/>
          <w:spacing w:val="-2"/>
        </w:rPr>
        <w:t>Comment:</w:t>
      </w:r>
      <w:r>
        <w:rPr>
          <w:rFonts w:ascii="Arial" w:eastAsia="Arial" w:hAnsi="Arial" w:cs="Arial"/>
          <w:b/>
          <w:bCs/>
          <w:spacing w:val="-11"/>
        </w:rPr>
        <w:t xml:space="preserve"> </w:t>
      </w:r>
      <w:r>
        <w:rPr>
          <w:rFonts w:ascii="Arial" w:eastAsia="Arial" w:hAnsi="Arial" w:cs="Arial"/>
        </w:rPr>
        <w:t>Section</w:t>
      </w:r>
      <w:r>
        <w:rPr>
          <w:rFonts w:ascii="Arial" w:eastAsia="Arial" w:hAnsi="Arial" w:cs="Arial"/>
          <w:spacing w:val="-2"/>
        </w:rPr>
        <w:t xml:space="preserve"> </w:t>
      </w:r>
      <w:r>
        <w:rPr>
          <w:rFonts w:ascii="Arial" w:eastAsia="Arial" w:hAnsi="Arial" w:cs="Arial"/>
        </w:rPr>
        <w:t>3.4.3</w:t>
      </w:r>
      <w:r>
        <w:rPr>
          <w:rFonts w:ascii="Arial" w:eastAsia="Arial" w:hAnsi="Arial" w:cs="Arial"/>
          <w:spacing w:val="-2"/>
        </w:rPr>
        <w:t xml:space="preserve"> of</w:t>
      </w:r>
      <w:r>
        <w:rPr>
          <w:rFonts w:ascii="Arial" w:eastAsia="Arial" w:hAnsi="Arial" w:cs="Arial"/>
          <w:spacing w:val="2"/>
        </w:rPr>
        <w:t xml:space="preserve"> </w:t>
      </w:r>
      <w:r>
        <w:rPr>
          <w:rFonts w:ascii="Arial" w:eastAsia="Arial" w:hAnsi="Arial" w:cs="Arial"/>
          <w:spacing w:val="-2"/>
        </w:rPr>
        <w:t>The</w:t>
      </w:r>
      <w:r>
        <w:rPr>
          <w:rFonts w:ascii="Arial" w:eastAsia="Arial" w:hAnsi="Arial" w:cs="Arial"/>
          <w:spacing w:val="3"/>
        </w:rPr>
        <w:t xml:space="preserve"> </w:t>
      </w:r>
      <w:r>
        <w:rPr>
          <w:rFonts w:ascii="Arial" w:eastAsia="Arial" w:hAnsi="Arial" w:cs="Arial"/>
          <w:spacing w:val="-1"/>
        </w:rPr>
        <w:t>Operation</w:t>
      </w:r>
      <w:r>
        <w:rPr>
          <w:rFonts w:ascii="Arial" w:eastAsia="Arial" w:hAnsi="Arial" w:cs="Arial"/>
          <w:spacing w:val="3"/>
        </w:rPr>
        <w:t xml:space="preserve"> </w:t>
      </w:r>
      <w:r>
        <w:rPr>
          <w:rFonts w:ascii="Arial" w:eastAsia="Arial" w:hAnsi="Arial" w:cs="Arial"/>
          <w:spacing w:val="-1"/>
        </w:rPr>
        <w:t>and</w:t>
      </w:r>
      <w:r>
        <w:rPr>
          <w:rFonts w:ascii="Arial" w:eastAsia="Arial" w:hAnsi="Arial" w:cs="Arial"/>
          <w:spacing w:val="-6"/>
        </w:rPr>
        <w:t xml:space="preserve"> </w:t>
      </w:r>
      <w:r>
        <w:rPr>
          <w:rFonts w:ascii="Arial" w:eastAsia="Arial" w:hAnsi="Arial" w:cs="Arial"/>
          <w:spacing w:val="-1"/>
        </w:rPr>
        <w:t>Maintenance</w:t>
      </w:r>
      <w:r>
        <w:rPr>
          <w:rFonts w:ascii="Arial" w:eastAsia="Arial" w:hAnsi="Arial" w:cs="Arial"/>
          <w:spacing w:val="3"/>
        </w:rPr>
        <w:t xml:space="preserve"> </w:t>
      </w:r>
      <w:r>
        <w:rPr>
          <w:rFonts w:ascii="Arial" w:eastAsia="Arial" w:hAnsi="Arial" w:cs="Arial"/>
          <w:spacing w:val="-1"/>
        </w:rPr>
        <w:t>Manual</w:t>
      </w:r>
      <w:r>
        <w:rPr>
          <w:rFonts w:ascii="Arial" w:eastAsia="Arial" w:hAnsi="Arial" w:cs="Arial"/>
          <w:spacing w:val="-5"/>
        </w:rPr>
        <w:t xml:space="preserve"> </w:t>
      </w:r>
      <w:r>
        <w:rPr>
          <w:rFonts w:ascii="Arial" w:eastAsia="Arial" w:hAnsi="Arial" w:cs="Arial"/>
          <w:spacing w:val="1"/>
        </w:rPr>
        <w:t>for</w:t>
      </w:r>
      <w:r>
        <w:rPr>
          <w:rFonts w:ascii="Arial" w:eastAsia="Arial" w:hAnsi="Arial" w:cs="Arial"/>
          <w:spacing w:val="-1"/>
        </w:rPr>
        <w:t xml:space="preserve"> the</w:t>
      </w:r>
      <w:r>
        <w:rPr>
          <w:rFonts w:ascii="Arial" w:eastAsia="Arial" w:hAnsi="Arial" w:cs="Arial"/>
          <w:spacing w:val="-2"/>
        </w:rPr>
        <w:t xml:space="preserve"> </w:t>
      </w:r>
      <w:r>
        <w:rPr>
          <w:rFonts w:ascii="Arial" w:eastAsia="Arial" w:hAnsi="Arial" w:cs="Arial"/>
          <w:spacing w:val="-1"/>
        </w:rPr>
        <w:t>Sewage</w:t>
      </w:r>
      <w:r>
        <w:rPr>
          <w:rFonts w:ascii="Arial" w:eastAsia="Arial" w:hAnsi="Arial" w:cs="Arial"/>
          <w:spacing w:val="3"/>
        </w:rPr>
        <w:t xml:space="preserve"> </w:t>
      </w:r>
      <w:r>
        <w:rPr>
          <w:rFonts w:ascii="Arial" w:eastAsia="Arial" w:hAnsi="Arial" w:cs="Arial"/>
          <w:spacing w:val="-1"/>
        </w:rPr>
        <w:t>disposal</w:t>
      </w:r>
      <w:r>
        <w:rPr>
          <w:rFonts w:ascii="Arial" w:eastAsia="Arial" w:hAnsi="Arial" w:cs="Arial"/>
          <w:spacing w:val="61"/>
        </w:rPr>
        <w:t xml:space="preserve"> </w:t>
      </w:r>
      <w:r>
        <w:rPr>
          <w:rFonts w:ascii="Arial" w:eastAsia="Arial" w:hAnsi="Arial" w:cs="Arial"/>
        </w:rPr>
        <w:t xml:space="preserve">system </w:t>
      </w:r>
      <w:r>
        <w:rPr>
          <w:rFonts w:ascii="Arial" w:eastAsia="Arial" w:hAnsi="Arial" w:cs="Arial"/>
          <w:spacing w:val="-1"/>
        </w:rPr>
        <w:t>states</w:t>
      </w:r>
      <w:r>
        <w:rPr>
          <w:rFonts w:ascii="Arial" w:eastAsia="Arial" w:hAnsi="Arial" w:cs="Arial"/>
          <w:spacing w:val="1"/>
        </w:rPr>
        <w:t xml:space="preserve"> </w:t>
      </w:r>
      <w:r>
        <w:rPr>
          <w:rFonts w:ascii="Arial" w:eastAsia="Arial" w:hAnsi="Arial" w:cs="Arial"/>
          <w:spacing w:val="-2"/>
        </w:rPr>
        <w:t>that</w:t>
      </w:r>
      <w:r>
        <w:rPr>
          <w:rFonts w:ascii="Arial" w:eastAsia="Arial" w:hAnsi="Arial" w:cs="Arial"/>
          <w:spacing w:val="2"/>
        </w:rPr>
        <w:t xml:space="preserve"> </w:t>
      </w:r>
      <w:r>
        <w:rPr>
          <w:rFonts w:ascii="Arial" w:eastAsia="Arial" w:hAnsi="Arial" w:cs="Arial"/>
          <w:spacing w:val="-2"/>
        </w:rPr>
        <w:t>“In</w:t>
      </w:r>
      <w:r>
        <w:rPr>
          <w:rFonts w:ascii="Arial" w:eastAsia="Arial" w:hAnsi="Arial" w:cs="Arial"/>
          <w:spacing w:val="3"/>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rPr>
        <w:t>event</w:t>
      </w:r>
      <w:r>
        <w:rPr>
          <w:rFonts w:ascii="Arial" w:eastAsia="Arial" w:hAnsi="Arial" w:cs="Arial"/>
          <w:spacing w:val="-3"/>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any</w:t>
      </w:r>
      <w:r>
        <w:rPr>
          <w:rFonts w:ascii="Arial" w:eastAsia="Arial" w:hAnsi="Arial" w:cs="Arial"/>
          <w:spacing w:val="1"/>
        </w:rPr>
        <w:t xml:space="preserve"> </w:t>
      </w:r>
      <w:r>
        <w:rPr>
          <w:rFonts w:ascii="Arial" w:eastAsia="Arial" w:hAnsi="Arial" w:cs="Arial"/>
          <w:spacing w:val="-1"/>
        </w:rPr>
        <w:t>disruption</w:t>
      </w:r>
      <w:r>
        <w:rPr>
          <w:rFonts w:ascii="Arial" w:eastAsia="Arial" w:hAnsi="Arial" w:cs="Arial"/>
          <w:spacing w:val="-2"/>
        </w:rPr>
        <w:t xml:space="preserve"> of</w:t>
      </w:r>
      <w:r>
        <w:rPr>
          <w:rFonts w:ascii="Arial" w:eastAsia="Arial" w:hAnsi="Arial" w:cs="Arial"/>
          <w:spacing w:val="7"/>
        </w:rPr>
        <w:t xml:space="preserve"> </w:t>
      </w:r>
      <w:r>
        <w:rPr>
          <w:rFonts w:ascii="Arial" w:eastAsia="Arial" w:hAnsi="Arial" w:cs="Arial"/>
          <w:spacing w:val="-1"/>
        </w:rPr>
        <w:t>services,</w:t>
      </w:r>
      <w:r>
        <w:rPr>
          <w:rFonts w:ascii="Arial" w:eastAsia="Arial" w:hAnsi="Arial" w:cs="Arial"/>
          <w:spacing w:val="-3"/>
        </w:rPr>
        <w:t xml:space="preserve"> </w:t>
      </w:r>
      <w:r>
        <w:rPr>
          <w:rFonts w:ascii="Arial" w:eastAsia="Arial" w:hAnsi="Arial" w:cs="Arial"/>
          <w:spacing w:val="-1"/>
        </w:rPr>
        <w:t>due</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blizzard</w:t>
      </w:r>
      <w:r>
        <w:rPr>
          <w:rFonts w:ascii="Arial" w:eastAsia="Arial" w:hAnsi="Arial" w:cs="Arial"/>
          <w:spacing w:val="-2"/>
        </w:rPr>
        <w:t xml:space="preserve"> </w:t>
      </w:r>
      <w:r>
        <w:rPr>
          <w:rFonts w:ascii="Arial" w:eastAsia="Arial" w:hAnsi="Arial" w:cs="Arial"/>
          <w:spacing w:val="1"/>
        </w:rPr>
        <w:t>or</w:t>
      </w:r>
      <w:r>
        <w:rPr>
          <w:rFonts w:ascii="Arial" w:eastAsia="Arial" w:hAnsi="Arial" w:cs="Arial"/>
          <w:spacing w:val="-5"/>
        </w:rPr>
        <w:t xml:space="preserve"> </w:t>
      </w:r>
      <w:r>
        <w:rPr>
          <w:rFonts w:ascii="Arial" w:eastAsia="Arial" w:hAnsi="Arial" w:cs="Arial"/>
        </w:rPr>
        <w:t>truck</w:t>
      </w:r>
      <w:r>
        <w:rPr>
          <w:rFonts w:ascii="Arial" w:eastAsia="Arial" w:hAnsi="Arial" w:cs="Arial"/>
          <w:spacing w:val="57"/>
        </w:rPr>
        <w:t xml:space="preserve"> </w:t>
      </w:r>
      <w:r>
        <w:rPr>
          <w:rFonts w:ascii="Arial" w:eastAsia="Arial" w:hAnsi="Arial" w:cs="Arial"/>
          <w:spacing w:val="-1"/>
        </w:rPr>
        <w:t>breakdown,</w:t>
      </w:r>
      <w:r>
        <w:rPr>
          <w:rFonts w:ascii="Arial" w:eastAsia="Arial" w:hAnsi="Arial" w:cs="Arial"/>
          <w:spacing w:val="-3"/>
        </w:rPr>
        <w:t xml:space="preserve"> </w:t>
      </w:r>
      <w:r>
        <w:rPr>
          <w:rFonts w:ascii="Arial" w:eastAsia="Arial" w:hAnsi="Arial" w:cs="Arial"/>
          <w:spacing w:val="-1"/>
        </w:rPr>
        <w:t>the</w:t>
      </w:r>
      <w:r>
        <w:rPr>
          <w:rFonts w:ascii="Arial" w:eastAsia="Arial" w:hAnsi="Arial" w:cs="Arial"/>
          <w:spacing w:val="3"/>
        </w:rPr>
        <w:t xml:space="preserve"> </w:t>
      </w:r>
      <w:r>
        <w:rPr>
          <w:rFonts w:ascii="Arial" w:eastAsia="Arial" w:hAnsi="Arial" w:cs="Arial"/>
          <w:spacing w:val="-1"/>
        </w:rPr>
        <w:t>next</w:t>
      </w:r>
      <w:r>
        <w:rPr>
          <w:rFonts w:ascii="Arial" w:eastAsia="Arial" w:hAnsi="Arial" w:cs="Arial"/>
          <w:spacing w:val="-3"/>
        </w:rPr>
        <w:t xml:space="preserve"> </w:t>
      </w:r>
      <w:r>
        <w:rPr>
          <w:rFonts w:ascii="Arial" w:eastAsia="Arial" w:hAnsi="Arial" w:cs="Arial"/>
          <w:spacing w:val="-1"/>
        </w:rPr>
        <w:t>operation</w:t>
      </w:r>
      <w:r>
        <w:rPr>
          <w:rFonts w:ascii="Arial" w:eastAsia="Arial" w:hAnsi="Arial" w:cs="Arial"/>
          <w:spacing w:val="-2"/>
        </w:rPr>
        <w:t xml:space="preserve"> </w:t>
      </w:r>
      <w:r>
        <w:rPr>
          <w:rFonts w:ascii="Arial" w:eastAsia="Arial" w:hAnsi="Arial" w:cs="Arial"/>
          <w:spacing w:val="-1"/>
        </w:rPr>
        <w:t>becomes</w:t>
      </w:r>
      <w:r>
        <w:rPr>
          <w:rFonts w:ascii="Arial" w:eastAsia="Arial" w:hAnsi="Arial" w:cs="Arial"/>
          <w:spacing w:val="-4"/>
        </w:rPr>
        <w:t xml:space="preserve"> </w:t>
      </w:r>
      <w:r>
        <w:rPr>
          <w:rFonts w:ascii="Arial" w:eastAsia="Arial" w:hAnsi="Arial" w:cs="Arial"/>
          <w:spacing w:val="-1"/>
        </w:rPr>
        <w:t>frequent</w:t>
      </w:r>
      <w:r>
        <w:rPr>
          <w:rFonts w:ascii="Arial" w:eastAsia="Arial" w:hAnsi="Arial" w:cs="Arial"/>
          <w:spacing w:val="-3"/>
        </w:rPr>
        <w:t xml:space="preserve"> </w:t>
      </w:r>
      <w:r>
        <w:rPr>
          <w:rFonts w:ascii="Arial" w:eastAsia="Arial" w:hAnsi="Arial" w:cs="Arial"/>
        </w:rPr>
        <w:t>discharges</w:t>
      </w:r>
      <w:r>
        <w:rPr>
          <w:rFonts w:ascii="Arial" w:eastAsia="Arial" w:hAnsi="Arial" w:cs="Arial"/>
          <w:spacing w:val="-4"/>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the</w:t>
      </w:r>
      <w:r>
        <w:rPr>
          <w:rFonts w:ascii="Arial" w:eastAsia="Arial" w:hAnsi="Arial" w:cs="Arial"/>
          <w:spacing w:val="3"/>
        </w:rPr>
        <w:t xml:space="preserve"> </w:t>
      </w:r>
      <w:r>
        <w:rPr>
          <w:rFonts w:ascii="Arial" w:eastAsia="Arial" w:hAnsi="Arial" w:cs="Arial"/>
          <w:spacing w:val="-2"/>
        </w:rPr>
        <w:t>slope</w:t>
      </w:r>
      <w:r>
        <w:rPr>
          <w:rFonts w:ascii="Arial" w:eastAsia="Arial" w:hAnsi="Arial" w:cs="Arial"/>
          <w:spacing w:val="3"/>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hill.</w:t>
      </w:r>
      <w:r>
        <w:rPr>
          <w:rFonts w:ascii="Arial" w:eastAsia="Arial" w:hAnsi="Arial" w:cs="Arial"/>
          <w:spacing w:val="2"/>
        </w:rPr>
        <w:t xml:space="preserve"> </w:t>
      </w:r>
      <w:r>
        <w:rPr>
          <w:rFonts w:ascii="Arial" w:eastAsia="Arial" w:hAnsi="Arial" w:cs="Arial"/>
          <w:spacing w:val="-1"/>
        </w:rPr>
        <w:t>Quality</w:t>
      </w:r>
      <w:r>
        <w:rPr>
          <w:rFonts w:ascii="Arial" w:eastAsia="Arial" w:hAnsi="Arial" w:cs="Arial"/>
          <w:spacing w:val="99"/>
        </w:rPr>
        <w:t xml:space="preserve"> </w:t>
      </w:r>
      <w:r>
        <w:rPr>
          <w:rFonts w:ascii="Arial" w:eastAsia="Arial" w:hAnsi="Arial" w:cs="Arial"/>
        </w:rPr>
        <w:t>does</w:t>
      </w:r>
      <w:r>
        <w:rPr>
          <w:rFonts w:ascii="Arial" w:eastAsia="Arial" w:hAnsi="Arial" w:cs="Arial"/>
          <w:spacing w:val="1"/>
        </w:rPr>
        <w:t xml:space="preserve"> </w:t>
      </w:r>
      <w:r>
        <w:rPr>
          <w:rFonts w:ascii="Arial" w:eastAsia="Arial" w:hAnsi="Arial" w:cs="Arial"/>
          <w:spacing w:val="-1"/>
        </w:rPr>
        <w:t>not</w:t>
      </w:r>
      <w:r>
        <w:rPr>
          <w:rFonts w:ascii="Arial" w:eastAsia="Arial" w:hAnsi="Arial" w:cs="Arial"/>
          <w:spacing w:val="2"/>
        </w:rPr>
        <w:t xml:space="preserve"> </w:t>
      </w:r>
      <w:r>
        <w:rPr>
          <w:rFonts w:ascii="Arial" w:eastAsia="Arial" w:hAnsi="Arial" w:cs="Arial"/>
          <w:spacing w:val="-1"/>
        </w:rPr>
        <w:t>matter</w:t>
      </w:r>
      <w:r>
        <w:rPr>
          <w:rFonts w:ascii="Arial" w:eastAsia="Arial" w:hAnsi="Arial" w:cs="Arial"/>
          <w:spacing w:val="-5"/>
        </w:rPr>
        <w:t xml:space="preserve"> </w:t>
      </w:r>
      <w:r>
        <w:rPr>
          <w:rFonts w:ascii="Arial" w:eastAsia="Arial" w:hAnsi="Arial" w:cs="Arial"/>
          <w:spacing w:val="1"/>
        </w:rPr>
        <w:t>for</w:t>
      </w:r>
      <w:r>
        <w:rPr>
          <w:rFonts w:ascii="Arial" w:eastAsia="Arial" w:hAnsi="Arial" w:cs="Arial"/>
          <w:spacing w:val="-1"/>
        </w:rPr>
        <w:t xml:space="preserve"> any</w:t>
      </w:r>
      <w:r>
        <w:rPr>
          <w:rFonts w:ascii="Arial" w:eastAsia="Arial" w:hAnsi="Arial" w:cs="Arial"/>
          <w:spacing w:val="1"/>
        </w:rPr>
        <w:t xml:space="preserve"> </w:t>
      </w:r>
      <w:r>
        <w:rPr>
          <w:rFonts w:ascii="Arial" w:eastAsia="Arial" w:hAnsi="Arial" w:cs="Arial"/>
          <w:spacing w:val="-1"/>
        </w:rPr>
        <w:t>situation”.</w:t>
      </w:r>
    </w:p>
    <w:p w:rsidR="009B654D" w:rsidRDefault="009B654D">
      <w:pPr>
        <w:spacing w:before="10"/>
        <w:rPr>
          <w:rFonts w:ascii="Arial" w:eastAsia="Arial" w:hAnsi="Arial" w:cs="Arial"/>
          <w:sz w:val="15"/>
          <w:szCs w:val="15"/>
        </w:rPr>
      </w:pPr>
    </w:p>
    <w:p w:rsidR="009B654D" w:rsidRDefault="007C04F4">
      <w:pPr>
        <w:spacing w:before="72" w:line="245" w:lineRule="auto"/>
        <w:ind w:left="120" w:right="257"/>
        <w:rPr>
          <w:rFonts w:ascii="Arial"/>
          <w:spacing w:val="-1"/>
        </w:rPr>
      </w:pPr>
      <w:r>
        <w:rPr>
          <w:rFonts w:ascii="Arial"/>
          <w:b/>
          <w:spacing w:val="-1"/>
        </w:rPr>
        <w:t>Recommendation:</w:t>
      </w:r>
      <w:r>
        <w:rPr>
          <w:rFonts w:ascii="Arial"/>
          <w:b/>
          <w:spacing w:val="-11"/>
        </w:rPr>
        <w:t xml:space="preserve"> </w:t>
      </w:r>
      <w:r>
        <w:rPr>
          <w:rFonts w:ascii="Arial"/>
          <w:spacing w:val="-1"/>
        </w:rPr>
        <w:t>CIRNAC</w:t>
      </w:r>
      <w:r>
        <w:rPr>
          <w:rFonts w:ascii="Arial"/>
        </w:rPr>
        <w:t xml:space="preserve"> </w:t>
      </w:r>
      <w:r>
        <w:rPr>
          <w:rFonts w:ascii="Arial"/>
          <w:spacing w:val="-1"/>
        </w:rPr>
        <w:t>recommends</w:t>
      </w:r>
      <w:r>
        <w:rPr>
          <w:rFonts w:ascii="Arial"/>
          <w:spacing w:val="1"/>
        </w:rPr>
        <w:t xml:space="preserve"> </w:t>
      </w:r>
      <w:r>
        <w:rPr>
          <w:rFonts w:ascii="Arial"/>
        </w:rPr>
        <w:t>that</w:t>
      </w:r>
      <w:r>
        <w:rPr>
          <w:rFonts w:ascii="Arial"/>
          <w:spacing w:val="-3"/>
        </w:rPr>
        <w:t xml:space="preserve"> the</w:t>
      </w:r>
      <w:r>
        <w:rPr>
          <w:rFonts w:ascii="Arial"/>
          <w:spacing w:val="3"/>
        </w:rPr>
        <w:t xml:space="preserve"> </w:t>
      </w:r>
      <w:r>
        <w:rPr>
          <w:rFonts w:ascii="Arial"/>
          <w:spacing w:val="-1"/>
        </w:rPr>
        <w:t>Hamlet</w:t>
      </w:r>
      <w:r>
        <w:rPr>
          <w:rFonts w:ascii="Arial"/>
          <w:spacing w:val="2"/>
        </w:rPr>
        <w:t xml:space="preserve"> </w:t>
      </w:r>
      <w:r>
        <w:rPr>
          <w:rFonts w:ascii="Arial"/>
          <w:spacing w:val="-1"/>
        </w:rPr>
        <w:t>clarify</w:t>
      </w:r>
      <w:r>
        <w:rPr>
          <w:rFonts w:ascii="Arial"/>
          <w:spacing w:val="1"/>
        </w:rPr>
        <w:t xml:space="preserve"> </w:t>
      </w:r>
      <w:r>
        <w:rPr>
          <w:rFonts w:ascii="Arial"/>
          <w:spacing w:val="-2"/>
        </w:rPr>
        <w:t>what</w:t>
      </w:r>
      <w:r>
        <w:rPr>
          <w:rFonts w:ascii="Arial"/>
          <w:spacing w:val="2"/>
        </w:rPr>
        <w:t xml:space="preserve"> </w:t>
      </w:r>
      <w:r>
        <w:rPr>
          <w:rFonts w:ascii="Arial"/>
          <w:spacing w:val="-1"/>
        </w:rPr>
        <w:t>the</w:t>
      </w:r>
      <w:r>
        <w:rPr>
          <w:rFonts w:ascii="Arial"/>
          <w:spacing w:val="-2"/>
        </w:rPr>
        <w:t xml:space="preserve"> </w:t>
      </w:r>
      <w:r>
        <w:rPr>
          <w:rFonts w:ascii="Arial"/>
          <w:spacing w:val="-1"/>
        </w:rPr>
        <w:t>contingency</w:t>
      </w:r>
      <w:r>
        <w:rPr>
          <w:rFonts w:ascii="Arial"/>
          <w:spacing w:val="1"/>
        </w:rPr>
        <w:t xml:space="preserve"> </w:t>
      </w:r>
      <w:r>
        <w:rPr>
          <w:rFonts w:ascii="Arial"/>
          <w:spacing w:val="-1"/>
        </w:rPr>
        <w:t>is</w:t>
      </w:r>
      <w:r>
        <w:rPr>
          <w:rFonts w:ascii="Arial"/>
          <w:spacing w:val="1"/>
        </w:rPr>
        <w:t xml:space="preserve"> </w:t>
      </w:r>
      <w:r>
        <w:rPr>
          <w:rFonts w:ascii="Arial"/>
          <w:spacing w:val="-3"/>
        </w:rPr>
        <w:t>in</w:t>
      </w:r>
      <w:r>
        <w:rPr>
          <w:rFonts w:ascii="Arial"/>
          <w:spacing w:val="63"/>
        </w:rPr>
        <w:t xml:space="preserve"> </w:t>
      </w:r>
      <w:r>
        <w:rPr>
          <w:rFonts w:ascii="Arial"/>
        </w:rPr>
        <w:t>case</w:t>
      </w:r>
      <w:r>
        <w:rPr>
          <w:rFonts w:ascii="Arial"/>
          <w:spacing w:val="-2"/>
        </w:rPr>
        <w:t xml:space="preserve"> of</w:t>
      </w:r>
      <w:r>
        <w:rPr>
          <w:rFonts w:ascii="Arial"/>
          <w:spacing w:val="2"/>
        </w:rPr>
        <w:t xml:space="preserve"> </w:t>
      </w:r>
      <w:r>
        <w:rPr>
          <w:rFonts w:ascii="Arial"/>
        </w:rPr>
        <w:t>a</w:t>
      </w:r>
      <w:r>
        <w:rPr>
          <w:rFonts w:ascii="Arial"/>
          <w:spacing w:val="3"/>
        </w:rPr>
        <w:t xml:space="preserve"> </w:t>
      </w:r>
      <w:r>
        <w:rPr>
          <w:rFonts w:ascii="Arial"/>
          <w:spacing w:val="-1"/>
        </w:rPr>
        <w:t>long-term</w:t>
      </w:r>
      <w:r>
        <w:rPr>
          <w:rFonts w:ascii="Arial"/>
        </w:rPr>
        <w:t xml:space="preserve"> </w:t>
      </w:r>
      <w:r>
        <w:rPr>
          <w:rFonts w:ascii="Arial"/>
          <w:spacing w:val="-1"/>
        </w:rPr>
        <w:t>sewage</w:t>
      </w:r>
      <w:r>
        <w:rPr>
          <w:rFonts w:ascii="Arial"/>
          <w:spacing w:val="-2"/>
        </w:rPr>
        <w:t xml:space="preserve"> </w:t>
      </w:r>
      <w:r>
        <w:rPr>
          <w:rFonts w:ascii="Arial"/>
        </w:rPr>
        <w:t>truck</w:t>
      </w:r>
      <w:r>
        <w:rPr>
          <w:rFonts w:ascii="Arial"/>
          <w:spacing w:val="-4"/>
        </w:rPr>
        <w:t xml:space="preserve"> </w:t>
      </w:r>
      <w:r>
        <w:rPr>
          <w:rFonts w:ascii="Arial"/>
          <w:spacing w:val="-1"/>
        </w:rPr>
        <w:t>breakdown.</w:t>
      </w:r>
    </w:p>
    <w:p w:rsidR="004A52EF" w:rsidRDefault="004A52EF">
      <w:pPr>
        <w:spacing w:before="72" w:line="245" w:lineRule="auto"/>
        <w:ind w:left="120" w:right="257"/>
        <w:rPr>
          <w:rFonts w:ascii="Arial" w:eastAsia="Arial" w:hAnsi="Arial" w:cs="Arial"/>
        </w:rPr>
      </w:pPr>
    </w:p>
    <w:p w:rsidR="009B654D" w:rsidRPr="004A52EF" w:rsidRDefault="009E02EF">
      <w:pPr>
        <w:spacing w:before="8"/>
        <w:rPr>
          <w:rFonts w:ascii="Arial" w:eastAsia="Arial" w:hAnsi="Arial" w:cs="Arial"/>
          <w:color w:val="00B050"/>
        </w:rPr>
      </w:pPr>
      <w:r w:rsidRPr="004A52EF">
        <w:rPr>
          <w:rFonts w:ascii="Arial" w:eastAsia="Arial" w:hAnsi="Arial" w:cs="Arial"/>
          <w:color w:val="00B050"/>
        </w:rPr>
        <w:t>Ans</w:t>
      </w:r>
      <w:r w:rsidR="004A52EF">
        <w:rPr>
          <w:rFonts w:ascii="Arial" w:eastAsia="Arial" w:hAnsi="Arial" w:cs="Arial"/>
          <w:color w:val="00B050"/>
        </w:rPr>
        <w:t>.</w:t>
      </w:r>
      <w:r w:rsidR="008E0209">
        <w:rPr>
          <w:rFonts w:ascii="Arial" w:eastAsia="Arial" w:hAnsi="Arial" w:cs="Arial"/>
          <w:color w:val="00B050"/>
        </w:rPr>
        <w:t xml:space="preserve">: We are in the North. A </w:t>
      </w:r>
      <w:r w:rsidRPr="004A52EF">
        <w:rPr>
          <w:rFonts w:ascii="Arial" w:eastAsia="Arial" w:hAnsi="Arial" w:cs="Arial"/>
          <w:color w:val="00B050"/>
        </w:rPr>
        <w:t xml:space="preserve"> </w:t>
      </w:r>
      <w:r w:rsidR="008E0209">
        <w:rPr>
          <w:rFonts w:ascii="Arial" w:eastAsia="Arial" w:hAnsi="Arial" w:cs="Arial"/>
          <w:color w:val="00B050"/>
        </w:rPr>
        <w:t>T</w:t>
      </w:r>
      <w:r w:rsidRPr="004A52EF">
        <w:rPr>
          <w:rFonts w:ascii="Arial" w:eastAsia="Arial" w:hAnsi="Arial" w:cs="Arial"/>
          <w:color w:val="00B050"/>
        </w:rPr>
        <w:t xml:space="preserve">echnician </w:t>
      </w:r>
      <w:r w:rsidR="008E0209">
        <w:rPr>
          <w:rFonts w:ascii="Arial" w:eastAsia="Arial" w:hAnsi="Arial" w:cs="Arial"/>
          <w:color w:val="00B050"/>
        </w:rPr>
        <w:t xml:space="preserve">is only invited to travel to the community </w:t>
      </w:r>
      <w:r w:rsidRPr="004A52EF">
        <w:rPr>
          <w:rFonts w:ascii="Arial" w:eastAsia="Arial" w:hAnsi="Arial" w:cs="Arial"/>
          <w:color w:val="00B050"/>
        </w:rPr>
        <w:t xml:space="preserve">from the </w:t>
      </w:r>
      <w:r w:rsidR="008E0209">
        <w:rPr>
          <w:rFonts w:ascii="Arial" w:eastAsia="Arial" w:hAnsi="Arial" w:cs="Arial"/>
          <w:color w:val="00B050"/>
        </w:rPr>
        <w:t>S</w:t>
      </w:r>
      <w:r w:rsidRPr="004A52EF">
        <w:rPr>
          <w:rFonts w:ascii="Arial" w:eastAsia="Arial" w:hAnsi="Arial" w:cs="Arial"/>
          <w:color w:val="00B050"/>
        </w:rPr>
        <w:t>outh on emergency, probably chartering to the community to repair the trucks</w:t>
      </w:r>
      <w:r w:rsidR="004A52EF">
        <w:rPr>
          <w:rFonts w:ascii="Arial" w:eastAsia="Arial" w:hAnsi="Arial" w:cs="Arial"/>
          <w:color w:val="00B050"/>
        </w:rPr>
        <w:t xml:space="preserve"> to put back to work.</w:t>
      </w:r>
      <w:r w:rsidR="003E78C9">
        <w:rPr>
          <w:rFonts w:ascii="Arial" w:eastAsia="Arial" w:hAnsi="Arial" w:cs="Arial"/>
          <w:color w:val="00B050"/>
        </w:rPr>
        <w:t xml:space="preserve"> Hamlet has as and when </w:t>
      </w:r>
      <w:proofErr w:type="gramStart"/>
      <w:r w:rsidR="003E78C9">
        <w:rPr>
          <w:rFonts w:ascii="Arial" w:eastAsia="Arial" w:hAnsi="Arial" w:cs="Arial"/>
          <w:color w:val="00B050"/>
        </w:rPr>
        <w:t>contract</w:t>
      </w:r>
      <w:proofErr w:type="gramEnd"/>
      <w:r w:rsidR="003E78C9">
        <w:rPr>
          <w:rFonts w:ascii="Arial" w:eastAsia="Arial" w:hAnsi="Arial" w:cs="Arial"/>
          <w:color w:val="00B050"/>
        </w:rPr>
        <w:t xml:space="preserve"> with this type of Technician</w:t>
      </w:r>
      <w:r w:rsidR="008E0209">
        <w:rPr>
          <w:rFonts w:ascii="Arial" w:eastAsia="Arial" w:hAnsi="Arial" w:cs="Arial"/>
          <w:color w:val="00B050"/>
        </w:rPr>
        <w:t xml:space="preserve">. They respond to Hamlet call for this kind of </w:t>
      </w:r>
      <w:proofErr w:type="gramStart"/>
      <w:r w:rsidR="008E0209">
        <w:rPr>
          <w:rFonts w:ascii="Arial" w:eastAsia="Arial" w:hAnsi="Arial" w:cs="Arial"/>
          <w:color w:val="00B050"/>
        </w:rPr>
        <w:t>emergency .</w:t>
      </w:r>
      <w:proofErr w:type="gramEnd"/>
      <w:r w:rsidR="008E0209">
        <w:rPr>
          <w:rFonts w:ascii="Arial" w:eastAsia="Arial" w:hAnsi="Arial" w:cs="Arial"/>
          <w:color w:val="00B050"/>
        </w:rPr>
        <w:t xml:space="preserve"> This is the Short and long term contingency plan of the Hamlet.</w:t>
      </w:r>
    </w:p>
    <w:p w:rsidR="009E02EF" w:rsidRDefault="009E02EF">
      <w:pPr>
        <w:spacing w:before="8"/>
        <w:rPr>
          <w:rFonts w:ascii="Arial" w:eastAsia="Arial" w:hAnsi="Arial" w:cs="Arial"/>
        </w:rPr>
      </w:pPr>
    </w:p>
    <w:p w:rsidR="009B654D" w:rsidRDefault="007C04F4">
      <w:pPr>
        <w:numPr>
          <w:ilvl w:val="0"/>
          <w:numId w:val="1"/>
        </w:numPr>
        <w:tabs>
          <w:tab w:val="left" w:pos="389"/>
        </w:tabs>
        <w:ind w:right="332" w:firstLine="0"/>
        <w:rPr>
          <w:rFonts w:ascii="Arial" w:eastAsia="Arial" w:hAnsi="Arial" w:cs="Arial"/>
        </w:rPr>
      </w:pPr>
      <w:r>
        <w:rPr>
          <w:rFonts w:ascii="Arial"/>
          <w:b/>
          <w:spacing w:val="-2"/>
        </w:rPr>
        <w:t>Comment:</w:t>
      </w:r>
      <w:r>
        <w:rPr>
          <w:rFonts w:ascii="Arial"/>
          <w:b/>
          <w:spacing w:val="4"/>
        </w:rPr>
        <w:t xml:space="preserve"> </w:t>
      </w:r>
      <w:r>
        <w:rPr>
          <w:rFonts w:ascii="Arial"/>
        </w:rPr>
        <w:t>Section</w:t>
      </w:r>
      <w:r>
        <w:rPr>
          <w:rFonts w:ascii="Arial"/>
          <w:spacing w:val="-2"/>
        </w:rPr>
        <w:t xml:space="preserve"> </w:t>
      </w:r>
      <w:r>
        <w:rPr>
          <w:rFonts w:ascii="Arial"/>
        </w:rPr>
        <w:t>4.1.</w:t>
      </w:r>
      <w:r>
        <w:rPr>
          <w:rFonts w:ascii="Arial"/>
          <w:spacing w:val="-3"/>
        </w:rPr>
        <w:t xml:space="preserve"> </w:t>
      </w:r>
      <w:proofErr w:type="gramStart"/>
      <w:r>
        <w:rPr>
          <w:rFonts w:ascii="Arial"/>
          <w:spacing w:val="-2"/>
        </w:rPr>
        <w:t>of</w:t>
      </w:r>
      <w:proofErr w:type="gramEnd"/>
      <w:r>
        <w:rPr>
          <w:rFonts w:ascii="Arial"/>
          <w:spacing w:val="6"/>
        </w:rPr>
        <w:t xml:space="preserve"> </w:t>
      </w:r>
      <w:r>
        <w:rPr>
          <w:rFonts w:ascii="Arial"/>
          <w:spacing w:val="-1"/>
        </w:rPr>
        <w:t>the</w:t>
      </w:r>
      <w:r>
        <w:rPr>
          <w:rFonts w:ascii="Arial"/>
          <w:spacing w:val="-2"/>
        </w:rPr>
        <w:t xml:space="preserve"> </w:t>
      </w:r>
      <w:r>
        <w:rPr>
          <w:rFonts w:ascii="Arial"/>
          <w:spacing w:val="-1"/>
        </w:rPr>
        <w:t>Operation</w:t>
      </w:r>
      <w:r>
        <w:rPr>
          <w:rFonts w:ascii="Arial"/>
          <w:spacing w:val="-2"/>
        </w:rPr>
        <w:t xml:space="preserve"> </w:t>
      </w:r>
      <w:r>
        <w:rPr>
          <w:rFonts w:ascii="Arial"/>
          <w:spacing w:val="-1"/>
        </w:rPr>
        <w:t>and</w:t>
      </w:r>
      <w:r>
        <w:rPr>
          <w:rFonts w:ascii="Arial"/>
          <w:spacing w:val="-2"/>
        </w:rPr>
        <w:t xml:space="preserve"> </w:t>
      </w:r>
      <w:r>
        <w:rPr>
          <w:rFonts w:ascii="Arial"/>
          <w:spacing w:val="-1"/>
        </w:rPr>
        <w:t>Maintenance</w:t>
      </w:r>
      <w:r>
        <w:rPr>
          <w:rFonts w:ascii="Arial"/>
          <w:spacing w:val="3"/>
        </w:rPr>
        <w:t xml:space="preserve"> </w:t>
      </w:r>
      <w:r>
        <w:rPr>
          <w:rFonts w:ascii="Arial"/>
          <w:spacing w:val="-1"/>
        </w:rPr>
        <w:t>manual</w:t>
      </w:r>
      <w:r>
        <w:rPr>
          <w:rFonts w:ascii="Arial"/>
          <w:spacing w:val="-5"/>
        </w:rPr>
        <w:t xml:space="preserve"> </w:t>
      </w:r>
      <w:r>
        <w:rPr>
          <w:rFonts w:ascii="Arial"/>
          <w:spacing w:val="1"/>
        </w:rPr>
        <w:t>for</w:t>
      </w:r>
      <w:r>
        <w:rPr>
          <w:rFonts w:ascii="Arial"/>
          <w:spacing w:val="-1"/>
        </w:rPr>
        <w:t xml:space="preserve"> the</w:t>
      </w:r>
      <w:r>
        <w:rPr>
          <w:rFonts w:ascii="Arial"/>
          <w:spacing w:val="3"/>
        </w:rPr>
        <w:t xml:space="preserve"> </w:t>
      </w:r>
      <w:r>
        <w:rPr>
          <w:rFonts w:ascii="Arial"/>
          <w:spacing w:val="-1"/>
        </w:rPr>
        <w:t>sewage</w:t>
      </w:r>
      <w:r>
        <w:rPr>
          <w:rFonts w:ascii="Arial"/>
          <w:spacing w:val="-3"/>
        </w:rPr>
        <w:t xml:space="preserve"> </w:t>
      </w:r>
      <w:r>
        <w:rPr>
          <w:rFonts w:ascii="Arial"/>
          <w:spacing w:val="-1"/>
        </w:rPr>
        <w:t>disposal</w:t>
      </w:r>
      <w:r>
        <w:rPr>
          <w:rFonts w:ascii="Arial"/>
          <w:spacing w:val="61"/>
        </w:rPr>
        <w:t xml:space="preserve"> </w:t>
      </w:r>
      <w:r>
        <w:rPr>
          <w:rFonts w:ascii="Arial"/>
        </w:rPr>
        <w:t xml:space="preserve">system </w:t>
      </w:r>
      <w:r>
        <w:rPr>
          <w:rFonts w:ascii="Arial"/>
          <w:spacing w:val="-1"/>
        </w:rPr>
        <w:t>is</w:t>
      </w:r>
      <w:r>
        <w:rPr>
          <w:rFonts w:ascii="Arial"/>
          <w:spacing w:val="-4"/>
        </w:rPr>
        <w:t xml:space="preserve"> </w:t>
      </w:r>
      <w:r>
        <w:rPr>
          <w:rFonts w:ascii="Arial"/>
          <w:spacing w:val="-1"/>
        </w:rPr>
        <w:t>out</w:t>
      </w:r>
      <w:r>
        <w:rPr>
          <w:rFonts w:ascii="Arial"/>
          <w:spacing w:val="2"/>
        </w:rPr>
        <w:t xml:space="preserve"> </w:t>
      </w:r>
      <w:r>
        <w:rPr>
          <w:rFonts w:ascii="Arial"/>
          <w:spacing w:val="-1"/>
        </w:rPr>
        <w:t>dated.</w:t>
      </w:r>
    </w:p>
    <w:p w:rsidR="009B654D" w:rsidRDefault="009B654D">
      <w:pPr>
        <w:spacing w:before="10"/>
        <w:rPr>
          <w:rFonts w:ascii="Arial" w:eastAsia="Arial" w:hAnsi="Arial" w:cs="Arial"/>
          <w:sz w:val="21"/>
          <w:szCs w:val="21"/>
        </w:rPr>
      </w:pPr>
    </w:p>
    <w:p w:rsidR="004A52EF" w:rsidRDefault="007C04F4">
      <w:pPr>
        <w:ind w:left="120" w:right="257"/>
        <w:rPr>
          <w:rFonts w:ascii="Arial"/>
          <w:spacing w:val="47"/>
        </w:rPr>
      </w:pPr>
      <w:r>
        <w:rPr>
          <w:rFonts w:ascii="Arial"/>
          <w:b/>
          <w:spacing w:val="-1"/>
        </w:rPr>
        <w:t>Recommendation:</w:t>
      </w:r>
      <w:r>
        <w:rPr>
          <w:rFonts w:ascii="Arial"/>
          <w:b/>
          <w:spacing w:val="4"/>
        </w:rPr>
        <w:t xml:space="preserve"> </w:t>
      </w:r>
      <w:r>
        <w:rPr>
          <w:rFonts w:ascii="Arial"/>
          <w:spacing w:val="-1"/>
        </w:rPr>
        <w:t>CIRNAC</w:t>
      </w:r>
      <w:r>
        <w:rPr>
          <w:rFonts w:ascii="Arial"/>
        </w:rPr>
        <w:t xml:space="preserve"> </w:t>
      </w:r>
      <w:r>
        <w:rPr>
          <w:rFonts w:ascii="Arial"/>
          <w:spacing w:val="-1"/>
        </w:rPr>
        <w:t>recommends</w:t>
      </w:r>
      <w:r>
        <w:rPr>
          <w:rFonts w:ascii="Arial"/>
          <w:spacing w:val="-4"/>
        </w:rPr>
        <w:t xml:space="preserve"> </w:t>
      </w:r>
      <w:r>
        <w:rPr>
          <w:rFonts w:ascii="Arial"/>
          <w:spacing w:val="-1"/>
        </w:rPr>
        <w:t>updating</w:t>
      </w:r>
      <w:r>
        <w:rPr>
          <w:rFonts w:ascii="Arial"/>
          <w:spacing w:val="-2"/>
        </w:rPr>
        <w:t xml:space="preserve"> </w:t>
      </w:r>
      <w:r>
        <w:rPr>
          <w:rFonts w:ascii="Arial"/>
        </w:rPr>
        <w:t>this</w:t>
      </w:r>
      <w:r>
        <w:rPr>
          <w:rFonts w:ascii="Arial"/>
          <w:spacing w:val="1"/>
        </w:rPr>
        <w:t xml:space="preserve"> </w:t>
      </w:r>
      <w:r>
        <w:rPr>
          <w:rFonts w:ascii="Arial"/>
          <w:spacing w:val="-1"/>
        </w:rPr>
        <w:t>section</w:t>
      </w:r>
      <w:r>
        <w:rPr>
          <w:rFonts w:ascii="Arial"/>
          <w:spacing w:val="3"/>
        </w:rPr>
        <w:t xml:space="preserve"> </w:t>
      </w:r>
      <w:r>
        <w:rPr>
          <w:rFonts w:ascii="Arial"/>
          <w:spacing w:val="-2"/>
        </w:rPr>
        <w:t>with</w:t>
      </w:r>
      <w:r>
        <w:rPr>
          <w:rFonts w:ascii="Arial"/>
          <w:spacing w:val="3"/>
        </w:rPr>
        <w:t xml:space="preserve"> </w:t>
      </w:r>
      <w:r>
        <w:rPr>
          <w:rFonts w:ascii="Arial"/>
          <w:spacing w:val="-1"/>
        </w:rPr>
        <w:t>the</w:t>
      </w:r>
      <w:r>
        <w:rPr>
          <w:rFonts w:ascii="Arial"/>
          <w:spacing w:val="-2"/>
        </w:rPr>
        <w:t xml:space="preserve"> </w:t>
      </w:r>
      <w:r>
        <w:rPr>
          <w:rFonts w:ascii="Arial"/>
        </w:rPr>
        <w:t>most</w:t>
      </w:r>
      <w:r>
        <w:rPr>
          <w:rFonts w:ascii="Arial"/>
          <w:spacing w:val="-3"/>
        </w:rPr>
        <w:t xml:space="preserve"> </w:t>
      </w:r>
      <w:r>
        <w:rPr>
          <w:rFonts w:ascii="Arial"/>
          <w:spacing w:val="-1"/>
        </w:rPr>
        <w:t>up-to-date</w:t>
      </w:r>
      <w:r>
        <w:rPr>
          <w:rFonts w:ascii="Arial"/>
          <w:spacing w:val="47"/>
        </w:rPr>
        <w:t xml:space="preserve"> </w:t>
      </w:r>
    </w:p>
    <w:p w:rsidR="009B654D" w:rsidRDefault="007C04F4">
      <w:pPr>
        <w:ind w:left="120" w:right="257"/>
        <w:rPr>
          <w:rFonts w:ascii="Arial"/>
          <w:spacing w:val="-1"/>
        </w:rPr>
      </w:pPr>
      <w:proofErr w:type="gramStart"/>
      <w:r>
        <w:rPr>
          <w:rFonts w:ascii="Arial"/>
          <w:spacing w:val="-1"/>
        </w:rPr>
        <w:t>information</w:t>
      </w:r>
      <w:proofErr w:type="gramEnd"/>
      <w:r>
        <w:rPr>
          <w:rFonts w:ascii="Arial"/>
          <w:spacing w:val="-1"/>
        </w:rPr>
        <w:t>.</w:t>
      </w:r>
    </w:p>
    <w:p w:rsidR="004A52EF" w:rsidRDefault="004A52EF">
      <w:pPr>
        <w:ind w:left="120" w:right="257"/>
        <w:rPr>
          <w:rFonts w:ascii="Arial"/>
          <w:spacing w:val="-1"/>
        </w:rPr>
      </w:pPr>
    </w:p>
    <w:p w:rsidR="004A52EF" w:rsidRPr="004A52EF" w:rsidRDefault="004A52EF">
      <w:pPr>
        <w:ind w:left="120" w:right="257"/>
        <w:rPr>
          <w:rFonts w:ascii="Arial" w:eastAsia="Arial" w:hAnsi="Arial" w:cs="Arial"/>
          <w:color w:val="00B050"/>
        </w:rPr>
      </w:pPr>
      <w:proofErr w:type="spellStart"/>
      <w:r w:rsidRPr="004A52EF">
        <w:rPr>
          <w:rFonts w:ascii="Arial"/>
          <w:color w:val="00B050"/>
          <w:spacing w:val="-1"/>
        </w:rPr>
        <w:t>Ans</w:t>
      </w:r>
      <w:proofErr w:type="spellEnd"/>
      <w:r w:rsidRPr="004A52EF">
        <w:rPr>
          <w:rFonts w:ascii="Arial"/>
          <w:color w:val="00B050"/>
          <w:spacing w:val="-1"/>
        </w:rPr>
        <w:t xml:space="preserve">: The O&amp;M manual of the sewage treatment facility has been revised in </w:t>
      </w:r>
      <w:r w:rsidR="008E0209">
        <w:rPr>
          <w:rFonts w:ascii="Arial"/>
          <w:color w:val="00B050"/>
          <w:spacing w:val="-1"/>
        </w:rPr>
        <w:t>March</w:t>
      </w:r>
      <w:r w:rsidRPr="004A52EF">
        <w:rPr>
          <w:rFonts w:ascii="Arial"/>
          <w:color w:val="00B050"/>
          <w:spacing w:val="-1"/>
        </w:rPr>
        <w:t xml:space="preserve"> 2019 and attached.</w:t>
      </w:r>
    </w:p>
    <w:p w:rsidR="009B654D" w:rsidRDefault="009B654D">
      <w:pPr>
        <w:spacing w:before="6"/>
        <w:rPr>
          <w:rFonts w:ascii="Arial" w:eastAsia="Arial" w:hAnsi="Arial" w:cs="Arial"/>
          <w:sz w:val="23"/>
          <w:szCs w:val="23"/>
        </w:rPr>
      </w:pPr>
    </w:p>
    <w:p w:rsidR="009B654D" w:rsidRDefault="007C04F4">
      <w:pPr>
        <w:pStyle w:val="BodyText"/>
        <w:numPr>
          <w:ilvl w:val="1"/>
          <w:numId w:val="2"/>
        </w:numPr>
        <w:tabs>
          <w:tab w:val="left" w:pos="480"/>
        </w:tabs>
        <w:ind w:left="480"/>
      </w:pPr>
      <w:r>
        <w:t>Reclamation</w:t>
      </w:r>
      <w:r>
        <w:rPr>
          <w:spacing w:val="-7"/>
        </w:rPr>
        <w:t xml:space="preserve"> </w:t>
      </w:r>
      <w:r>
        <w:rPr>
          <w:spacing w:val="-2"/>
        </w:rPr>
        <w:t>of</w:t>
      </w:r>
      <w:r>
        <w:rPr>
          <w:spacing w:val="-7"/>
        </w:rPr>
        <w:t xml:space="preserve"> </w:t>
      </w:r>
      <w:r>
        <w:rPr>
          <w:spacing w:val="-1"/>
        </w:rPr>
        <w:t>(new)</w:t>
      </w:r>
      <w:r>
        <w:rPr>
          <w:spacing w:val="-5"/>
        </w:rPr>
        <w:t xml:space="preserve"> </w:t>
      </w:r>
      <w:r>
        <w:rPr>
          <w:spacing w:val="-1"/>
        </w:rPr>
        <w:t>sewage</w:t>
      </w:r>
      <w:r>
        <w:rPr>
          <w:spacing w:val="-7"/>
        </w:rPr>
        <w:t xml:space="preserve"> </w:t>
      </w:r>
      <w:r>
        <w:t>lagoon</w:t>
      </w:r>
      <w:r>
        <w:rPr>
          <w:spacing w:val="-10"/>
        </w:rPr>
        <w:t xml:space="preserve"> </w:t>
      </w:r>
      <w:r>
        <w:t>and</w:t>
      </w:r>
      <w:r>
        <w:rPr>
          <w:spacing w:val="-10"/>
        </w:rPr>
        <w:t xml:space="preserve"> </w:t>
      </w:r>
      <w:r>
        <w:rPr>
          <w:spacing w:val="-2"/>
        </w:rPr>
        <w:t>(new)</w:t>
      </w:r>
      <w:r>
        <w:rPr>
          <w:spacing w:val="-5"/>
        </w:rPr>
        <w:t xml:space="preserve"> </w:t>
      </w:r>
      <w:r>
        <w:rPr>
          <w:spacing w:val="1"/>
        </w:rPr>
        <w:t>Solid</w:t>
      </w:r>
      <w:r>
        <w:rPr>
          <w:spacing w:val="-6"/>
        </w:rPr>
        <w:t xml:space="preserve"> </w:t>
      </w:r>
      <w:r>
        <w:rPr>
          <w:spacing w:val="-1"/>
        </w:rPr>
        <w:t>waste</w:t>
      </w:r>
      <w:r>
        <w:rPr>
          <w:spacing w:val="-7"/>
        </w:rPr>
        <w:t xml:space="preserve"> </w:t>
      </w:r>
      <w:r>
        <w:rPr>
          <w:spacing w:val="-1"/>
        </w:rPr>
        <w:t>facility</w:t>
      </w:r>
    </w:p>
    <w:p w:rsidR="009B654D" w:rsidRDefault="009B654D">
      <w:pPr>
        <w:rPr>
          <w:rFonts w:ascii="Arial" w:eastAsia="Arial" w:hAnsi="Arial" w:cs="Arial"/>
          <w:sz w:val="24"/>
          <w:szCs w:val="24"/>
        </w:rPr>
      </w:pPr>
    </w:p>
    <w:p w:rsidR="009B654D" w:rsidRDefault="009B654D">
      <w:pPr>
        <w:spacing w:before="9"/>
        <w:rPr>
          <w:rFonts w:ascii="Arial" w:eastAsia="Arial" w:hAnsi="Arial" w:cs="Arial"/>
          <w:sz w:val="18"/>
          <w:szCs w:val="18"/>
        </w:rPr>
      </w:pPr>
    </w:p>
    <w:p w:rsidR="009B654D" w:rsidRDefault="007C04F4">
      <w:pPr>
        <w:pStyle w:val="BodyText"/>
      </w:pPr>
      <w:r>
        <w:t>Reference:</w:t>
      </w:r>
    </w:p>
    <w:p w:rsidR="009B654D" w:rsidRDefault="009B654D">
      <w:pPr>
        <w:spacing w:before="7"/>
        <w:rPr>
          <w:rFonts w:ascii="Arial" w:eastAsia="Arial" w:hAnsi="Arial" w:cs="Arial"/>
          <w:sz w:val="23"/>
          <w:szCs w:val="23"/>
        </w:rPr>
      </w:pPr>
    </w:p>
    <w:p w:rsidR="009B654D" w:rsidRDefault="007C04F4">
      <w:pPr>
        <w:pStyle w:val="BodyText"/>
        <w:ind w:right="332"/>
      </w:pPr>
      <w:r>
        <w:rPr>
          <w:b/>
          <w:spacing w:val="-1"/>
        </w:rPr>
        <w:t>Comment:</w:t>
      </w:r>
      <w:r>
        <w:rPr>
          <w:b/>
          <w:spacing w:val="-5"/>
        </w:rPr>
        <w:t xml:space="preserve"> </w:t>
      </w:r>
      <w:r>
        <w:t>In</w:t>
      </w:r>
      <w:r>
        <w:rPr>
          <w:spacing w:val="-6"/>
        </w:rPr>
        <w:t xml:space="preserve"> </w:t>
      </w:r>
      <w:r>
        <w:t>the</w:t>
      </w:r>
      <w:r>
        <w:rPr>
          <w:spacing w:val="-6"/>
        </w:rPr>
        <w:t xml:space="preserve"> </w:t>
      </w:r>
      <w:r>
        <w:rPr>
          <w:spacing w:val="-1"/>
        </w:rPr>
        <w:t>application</w:t>
      </w:r>
      <w:r>
        <w:rPr>
          <w:spacing w:val="-6"/>
        </w:rPr>
        <w:t xml:space="preserve"> </w:t>
      </w:r>
      <w:r>
        <w:rPr>
          <w:spacing w:val="-2"/>
        </w:rPr>
        <w:t>the</w:t>
      </w:r>
      <w:r>
        <w:rPr>
          <w:spacing w:val="-5"/>
        </w:rPr>
        <w:t xml:space="preserve"> </w:t>
      </w:r>
      <w:r>
        <w:rPr>
          <w:spacing w:val="-1"/>
        </w:rPr>
        <w:t>Hamlet</w:t>
      </w:r>
      <w:r>
        <w:rPr>
          <w:spacing w:val="-7"/>
        </w:rPr>
        <w:t xml:space="preserve"> </w:t>
      </w:r>
      <w:r>
        <w:rPr>
          <w:spacing w:val="-1"/>
        </w:rPr>
        <w:t>describes</w:t>
      </w:r>
      <w:r>
        <w:rPr>
          <w:spacing w:val="-7"/>
        </w:rPr>
        <w:t xml:space="preserve"> </w:t>
      </w:r>
      <w:r>
        <w:t>the</w:t>
      </w:r>
      <w:r>
        <w:rPr>
          <w:spacing w:val="-9"/>
        </w:rPr>
        <w:t xml:space="preserve"> </w:t>
      </w:r>
      <w:r>
        <w:t>building</w:t>
      </w:r>
      <w:r>
        <w:rPr>
          <w:spacing w:val="-6"/>
        </w:rPr>
        <w:t xml:space="preserve"> </w:t>
      </w:r>
      <w:r>
        <w:t>of</w:t>
      </w:r>
      <w:r>
        <w:rPr>
          <w:spacing w:val="-10"/>
        </w:rPr>
        <w:t xml:space="preserve"> </w:t>
      </w:r>
      <w:r>
        <w:rPr>
          <w:spacing w:val="-2"/>
        </w:rPr>
        <w:t>two</w:t>
      </w:r>
      <w:r>
        <w:rPr>
          <w:spacing w:val="-6"/>
        </w:rPr>
        <w:t xml:space="preserve"> </w:t>
      </w:r>
      <w:r>
        <w:t>facilities</w:t>
      </w:r>
      <w:r>
        <w:rPr>
          <w:spacing w:val="-6"/>
        </w:rPr>
        <w:t xml:space="preserve"> </w:t>
      </w:r>
      <w:r>
        <w:rPr>
          <w:spacing w:val="-1"/>
        </w:rPr>
        <w:t>that</w:t>
      </w:r>
      <w:r>
        <w:rPr>
          <w:spacing w:val="72"/>
          <w:w w:val="99"/>
        </w:rPr>
        <w:t xml:space="preserve"> </w:t>
      </w:r>
      <w:r>
        <w:rPr>
          <w:spacing w:val="-1"/>
        </w:rPr>
        <w:t>were</w:t>
      </w:r>
      <w:r>
        <w:rPr>
          <w:spacing w:val="-6"/>
        </w:rPr>
        <w:t xml:space="preserve"> </w:t>
      </w:r>
      <w:r>
        <w:t>never</w:t>
      </w:r>
      <w:r>
        <w:rPr>
          <w:spacing w:val="-4"/>
        </w:rPr>
        <w:t xml:space="preserve"> </w:t>
      </w:r>
      <w:r>
        <w:t>used</w:t>
      </w:r>
      <w:r>
        <w:rPr>
          <w:spacing w:val="-9"/>
        </w:rPr>
        <w:t xml:space="preserve"> </w:t>
      </w:r>
      <w:r>
        <w:rPr>
          <w:spacing w:val="-1"/>
        </w:rPr>
        <w:t>(sewage</w:t>
      </w:r>
      <w:r>
        <w:rPr>
          <w:spacing w:val="-9"/>
        </w:rPr>
        <w:t xml:space="preserve"> </w:t>
      </w:r>
      <w:r>
        <w:t>lagoon</w:t>
      </w:r>
      <w:r>
        <w:rPr>
          <w:spacing w:val="-6"/>
        </w:rPr>
        <w:t xml:space="preserve"> </w:t>
      </w:r>
      <w:r>
        <w:t>system</w:t>
      </w:r>
      <w:r>
        <w:rPr>
          <w:spacing w:val="-13"/>
        </w:rPr>
        <w:t xml:space="preserve"> </w:t>
      </w:r>
      <w:r>
        <w:t>and</w:t>
      </w:r>
      <w:r>
        <w:rPr>
          <w:spacing w:val="-6"/>
        </w:rPr>
        <w:t xml:space="preserve"> </w:t>
      </w:r>
      <w:r>
        <w:t>solid</w:t>
      </w:r>
      <w:r>
        <w:rPr>
          <w:spacing w:val="-5"/>
        </w:rPr>
        <w:t xml:space="preserve"> </w:t>
      </w:r>
      <w:r>
        <w:rPr>
          <w:spacing w:val="-1"/>
        </w:rPr>
        <w:t>waste</w:t>
      </w:r>
      <w:r>
        <w:rPr>
          <w:spacing w:val="-5"/>
        </w:rPr>
        <w:t xml:space="preserve"> </w:t>
      </w:r>
      <w:r>
        <w:rPr>
          <w:spacing w:val="-1"/>
        </w:rPr>
        <w:t>system).</w:t>
      </w:r>
      <w:r>
        <w:rPr>
          <w:spacing w:val="-7"/>
        </w:rPr>
        <w:t xml:space="preserve"> </w:t>
      </w:r>
      <w:r>
        <w:rPr>
          <w:spacing w:val="-1"/>
        </w:rPr>
        <w:t>CIRNAC</w:t>
      </w:r>
      <w:r>
        <w:rPr>
          <w:spacing w:val="-6"/>
        </w:rPr>
        <w:t xml:space="preserve"> </w:t>
      </w:r>
      <w:r>
        <w:rPr>
          <w:spacing w:val="2"/>
        </w:rPr>
        <w:t>is</w:t>
      </w:r>
      <w:r>
        <w:rPr>
          <w:spacing w:val="-6"/>
        </w:rPr>
        <w:t xml:space="preserve"> </w:t>
      </w:r>
      <w:r>
        <w:t>of</w:t>
      </w:r>
      <w:r>
        <w:rPr>
          <w:spacing w:val="-6"/>
        </w:rPr>
        <w:t xml:space="preserve"> </w:t>
      </w:r>
      <w:r>
        <w:t>the</w:t>
      </w:r>
      <w:r>
        <w:rPr>
          <w:spacing w:val="62"/>
          <w:w w:val="99"/>
        </w:rPr>
        <w:t xml:space="preserve"> </w:t>
      </w:r>
      <w:r>
        <w:t>understanding</w:t>
      </w:r>
      <w:r>
        <w:rPr>
          <w:spacing w:val="-7"/>
        </w:rPr>
        <w:t xml:space="preserve"> </w:t>
      </w:r>
      <w:r>
        <w:rPr>
          <w:spacing w:val="-1"/>
        </w:rPr>
        <w:t>through</w:t>
      </w:r>
      <w:r>
        <w:rPr>
          <w:spacing w:val="-6"/>
        </w:rPr>
        <w:t xml:space="preserve"> </w:t>
      </w:r>
      <w:r>
        <w:rPr>
          <w:spacing w:val="-1"/>
        </w:rPr>
        <w:t>reading</w:t>
      </w:r>
      <w:r>
        <w:rPr>
          <w:spacing w:val="-7"/>
        </w:rPr>
        <w:t xml:space="preserve"> </w:t>
      </w:r>
      <w:r>
        <w:rPr>
          <w:spacing w:val="-2"/>
        </w:rPr>
        <w:t>the</w:t>
      </w:r>
      <w:r>
        <w:rPr>
          <w:spacing w:val="-7"/>
        </w:rPr>
        <w:t xml:space="preserve"> </w:t>
      </w:r>
      <w:r>
        <w:rPr>
          <w:spacing w:val="-1"/>
        </w:rPr>
        <w:t>application</w:t>
      </w:r>
      <w:r>
        <w:rPr>
          <w:spacing w:val="-6"/>
        </w:rPr>
        <w:t xml:space="preserve"> </w:t>
      </w:r>
      <w:r>
        <w:rPr>
          <w:spacing w:val="-1"/>
        </w:rPr>
        <w:t>material</w:t>
      </w:r>
      <w:r>
        <w:rPr>
          <w:spacing w:val="-7"/>
        </w:rPr>
        <w:t xml:space="preserve"> </w:t>
      </w:r>
      <w:r>
        <w:t>that</w:t>
      </w:r>
      <w:r>
        <w:rPr>
          <w:spacing w:val="-8"/>
        </w:rPr>
        <w:t xml:space="preserve"> </w:t>
      </w:r>
      <w:r>
        <w:rPr>
          <w:spacing w:val="-2"/>
        </w:rPr>
        <w:t>the</w:t>
      </w:r>
      <w:r>
        <w:rPr>
          <w:spacing w:val="-6"/>
        </w:rPr>
        <w:t xml:space="preserve"> </w:t>
      </w:r>
      <w:r>
        <w:rPr>
          <w:spacing w:val="-1"/>
        </w:rPr>
        <w:t>hamlet</w:t>
      </w:r>
      <w:r>
        <w:rPr>
          <w:spacing w:val="-11"/>
        </w:rPr>
        <w:t xml:space="preserve"> </w:t>
      </w:r>
      <w:r>
        <w:rPr>
          <w:spacing w:val="2"/>
        </w:rPr>
        <w:t>is</w:t>
      </w:r>
      <w:r>
        <w:rPr>
          <w:spacing w:val="-8"/>
        </w:rPr>
        <w:t xml:space="preserve"> </w:t>
      </w:r>
      <w:r>
        <w:t>asking</w:t>
      </w:r>
      <w:r>
        <w:rPr>
          <w:spacing w:val="-10"/>
        </w:rPr>
        <w:t xml:space="preserve"> </w:t>
      </w:r>
      <w:r>
        <w:t>the</w:t>
      </w:r>
      <w:r>
        <w:rPr>
          <w:spacing w:val="70"/>
          <w:w w:val="99"/>
        </w:rPr>
        <w:t xml:space="preserve"> </w:t>
      </w:r>
      <w:r>
        <w:rPr>
          <w:spacing w:val="2"/>
        </w:rPr>
        <w:t>NWB</w:t>
      </w:r>
      <w:r>
        <w:rPr>
          <w:spacing w:val="-11"/>
        </w:rPr>
        <w:t xml:space="preserve"> </w:t>
      </w:r>
      <w:r>
        <w:t>to</w:t>
      </w:r>
      <w:r>
        <w:rPr>
          <w:spacing w:val="-5"/>
        </w:rPr>
        <w:t xml:space="preserve"> </w:t>
      </w:r>
      <w:r>
        <w:t>not</w:t>
      </w:r>
      <w:r>
        <w:rPr>
          <w:spacing w:val="-9"/>
        </w:rPr>
        <w:t xml:space="preserve"> </w:t>
      </w:r>
      <w:r>
        <w:t>include</w:t>
      </w:r>
      <w:r>
        <w:rPr>
          <w:spacing w:val="-4"/>
        </w:rPr>
        <w:t xml:space="preserve"> </w:t>
      </w:r>
      <w:r>
        <w:rPr>
          <w:spacing w:val="-1"/>
        </w:rPr>
        <w:t>these</w:t>
      </w:r>
      <w:r>
        <w:rPr>
          <w:spacing w:val="-5"/>
        </w:rPr>
        <w:t xml:space="preserve"> </w:t>
      </w:r>
      <w:r>
        <w:rPr>
          <w:spacing w:val="-1"/>
        </w:rPr>
        <w:t>facilities</w:t>
      </w:r>
      <w:r>
        <w:rPr>
          <w:spacing w:val="-10"/>
        </w:rPr>
        <w:t xml:space="preserve"> </w:t>
      </w:r>
      <w:r>
        <w:rPr>
          <w:spacing w:val="2"/>
        </w:rPr>
        <w:t>in</w:t>
      </w:r>
      <w:r>
        <w:rPr>
          <w:spacing w:val="-8"/>
        </w:rPr>
        <w:t xml:space="preserve"> </w:t>
      </w:r>
      <w:r>
        <w:t>the</w:t>
      </w:r>
      <w:r>
        <w:rPr>
          <w:spacing w:val="-4"/>
        </w:rPr>
        <w:t xml:space="preserve"> </w:t>
      </w:r>
      <w:r>
        <w:rPr>
          <w:spacing w:val="-1"/>
        </w:rPr>
        <w:t>new</w:t>
      </w:r>
      <w:r>
        <w:rPr>
          <w:spacing w:val="-10"/>
        </w:rPr>
        <w:t xml:space="preserve"> </w:t>
      </w:r>
      <w:r>
        <w:rPr>
          <w:spacing w:val="-1"/>
        </w:rPr>
        <w:t>water</w:t>
      </w:r>
      <w:r>
        <w:rPr>
          <w:spacing w:val="-4"/>
        </w:rPr>
        <w:t xml:space="preserve"> </w:t>
      </w:r>
      <w:proofErr w:type="spellStart"/>
      <w:r>
        <w:t>licence</w:t>
      </w:r>
      <w:proofErr w:type="spellEnd"/>
      <w:r>
        <w:rPr>
          <w:spacing w:val="-8"/>
        </w:rPr>
        <w:t xml:space="preserve"> </w:t>
      </w:r>
      <w:r>
        <w:t>as</w:t>
      </w:r>
      <w:r>
        <w:rPr>
          <w:spacing w:val="-6"/>
        </w:rPr>
        <w:t xml:space="preserve"> </w:t>
      </w:r>
      <w:r>
        <w:rPr>
          <w:spacing w:val="-2"/>
        </w:rPr>
        <w:t>well</w:t>
      </w:r>
      <w:r>
        <w:rPr>
          <w:spacing w:val="-1"/>
        </w:rPr>
        <w:t xml:space="preserve"> </w:t>
      </w:r>
      <w:r>
        <w:t>as</w:t>
      </w:r>
      <w:r>
        <w:rPr>
          <w:spacing w:val="-10"/>
        </w:rPr>
        <w:t xml:space="preserve"> </w:t>
      </w:r>
      <w:r>
        <w:t>indicating</w:t>
      </w:r>
      <w:r>
        <w:rPr>
          <w:spacing w:val="-5"/>
        </w:rPr>
        <w:t xml:space="preserve"> </w:t>
      </w:r>
      <w:r>
        <w:t>that</w:t>
      </w:r>
      <w:r>
        <w:rPr>
          <w:spacing w:val="62"/>
          <w:w w:val="99"/>
        </w:rPr>
        <w:t xml:space="preserve"> </w:t>
      </w:r>
      <w:r>
        <w:t>these</w:t>
      </w:r>
      <w:r>
        <w:rPr>
          <w:spacing w:val="-5"/>
        </w:rPr>
        <w:t xml:space="preserve"> </w:t>
      </w:r>
      <w:r>
        <w:rPr>
          <w:spacing w:val="-1"/>
        </w:rPr>
        <w:t>facilities</w:t>
      </w:r>
      <w:r>
        <w:rPr>
          <w:spacing w:val="-7"/>
        </w:rPr>
        <w:t xml:space="preserve"> </w:t>
      </w:r>
      <w:r>
        <w:rPr>
          <w:spacing w:val="-2"/>
        </w:rPr>
        <w:t>will</w:t>
      </w:r>
      <w:r>
        <w:rPr>
          <w:spacing w:val="-3"/>
        </w:rPr>
        <w:t xml:space="preserve"> </w:t>
      </w:r>
      <w:r>
        <w:t>be</w:t>
      </w:r>
      <w:r>
        <w:rPr>
          <w:spacing w:val="-10"/>
        </w:rPr>
        <w:t xml:space="preserve"> </w:t>
      </w:r>
      <w:r>
        <w:t>remediated</w:t>
      </w:r>
      <w:r>
        <w:rPr>
          <w:spacing w:val="-6"/>
        </w:rPr>
        <w:t xml:space="preserve"> </w:t>
      </w:r>
      <w:r>
        <w:rPr>
          <w:spacing w:val="-1"/>
        </w:rPr>
        <w:t>with</w:t>
      </w:r>
      <w:r>
        <w:rPr>
          <w:spacing w:val="-9"/>
        </w:rPr>
        <w:t xml:space="preserve"> </w:t>
      </w:r>
      <w:r>
        <w:t>the</w:t>
      </w:r>
      <w:r>
        <w:rPr>
          <w:spacing w:val="-6"/>
        </w:rPr>
        <w:t xml:space="preserve"> </w:t>
      </w:r>
      <w:r>
        <w:t>building</w:t>
      </w:r>
      <w:r>
        <w:rPr>
          <w:spacing w:val="-10"/>
        </w:rPr>
        <w:t xml:space="preserve"> </w:t>
      </w:r>
      <w:r>
        <w:t>of</w:t>
      </w:r>
      <w:r>
        <w:rPr>
          <w:spacing w:val="-6"/>
        </w:rPr>
        <w:t xml:space="preserve"> </w:t>
      </w:r>
      <w:r>
        <w:t>new</w:t>
      </w:r>
      <w:r>
        <w:rPr>
          <w:spacing w:val="-12"/>
        </w:rPr>
        <w:t xml:space="preserve"> </w:t>
      </w:r>
      <w:r>
        <w:t>commissioned</w:t>
      </w:r>
      <w:r>
        <w:rPr>
          <w:spacing w:val="-6"/>
        </w:rPr>
        <w:t xml:space="preserve"> </w:t>
      </w:r>
      <w:r>
        <w:rPr>
          <w:spacing w:val="-1"/>
        </w:rPr>
        <w:t>facilities</w:t>
      </w:r>
      <w:r>
        <w:rPr>
          <w:spacing w:val="-11"/>
        </w:rPr>
        <w:t xml:space="preserve"> </w:t>
      </w:r>
      <w:r>
        <w:rPr>
          <w:spacing w:val="2"/>
        </w:rPr>
        <w:t>in</w:t>
      </w:r>
      <w:r>
        <w:rPr>
          <w:spacing w:val="62"/>
          <w:w w:val="99"/>
        </w:rPr>
        <w:t xml:space="preserve"> </w:t>
      </w:r>
      <w:r>
        <w:t>2021.</w:t>
      </w:r>
    </w:p>
    <w:p w:rsidR="009B654D" w:rsidRDefault="009B654D">
      <w:pPr>
        <w:spacing w:before="6"/>
        <w:rPr>
          <w:rFonts w:ascii="Arial" w:eastAsia="Arial" w:hAnsi="Arial" w:cs="Arial"/>
          <w:sz w:val="23"/>
          <w:szCs w:val="23"/>
        </w:rPr>
      </w:pPr>
    </w:p>
    <w:p w:rsidR="009B654D" w:rsidRDefault="007C04F4">
      <w:pPr>
        <w:pStyle w:val="BodyText"/>
        <w:spacing w:line="242" w:lineRule="auto"/>
        <w:ind w:right="257"/>
      </w:pPr>
      <w:r>
        <w:rPr>
          <w:b/>
        </w:rPr>
        <w:t>Recommendation:</w:t>
      </w:r>
      <w:r>
        <w:rPr>
          <w:b/>
          <w:spacing w:val="-7"/>
        </w:rPr>
        <w:t xml:space="preserve"> </w:t>
      </w:r>
      <w:r>
        <w:rPr>
          <w:spacing w:val="-1"/>
        </w:rPr>
        <w:t>CIRNAC</w:t>
      </w:r>
      <w:r>
        <w:rPr>
          <w:spacing w:val="-8"/>
        </w:rPr>
        <w:t xml:space="preserve"> </w:t>
      </w:r>
      <w:r>
        <w:t>advises</w:t>
      </w:r>
      <w:r>
        <w:rPr>
          <w:spacing w:val="-8"/>
        </w:rPr>
        <w:t xml:space="preserve"> </w:t>
      </w:r>
      <w:r>
        <w:rPr>
          <w:spacing w:val="-1"/>
        </w:rPr>
        <w:t>that</w:t>
      </w:r>
      <w:r>
        <w:rPr>
          <w:spacing w:val="-9"/>
        </w:rPr>
        <w:t xml:space="preserve"> </w:t>
      </w:r>
      <w:r>
        <w:t>the</w:t>
      </w:r>
      <w:r>
        <w:rPr>
          <w:spacing w:val="-11"/>
        </w:rPr>
        <w:t xml:space="preserve"> </w:t>
      </w:r>
      <w:r>
        <w:t>Hamlet</w:t>
      </w:r>
      <w:r>
        <w:rPr>
          <w:spacing w:val="-8"/>
        </w:rPr>
        <w:t xml:space="preserve"> </w:t>
      </w:r>
      <w:r>
        <w:rPr>
          <w:spacing w:val="-1"/>
        </w:rPr>
        <w:t>(licensee)</w:t>
      </w:r>
      <w:r>
        <w:rPr>
          <w:spacing w:val="-6"/>
        </w:rPr>
        <w:t xml:space="preserve"> </w:t>
      </w:r>
      <w:r>
        <w:rPr>
          <w:spacing w:val="-1"/>
        </w:rPr>
        <w:t>should</w:t>
      </w:r>
      <w:r>
        <w:rPr>
          <w:spacing w:val="-8"/>
        </w:rPr>
        <w:t xml:space="preserve"> </w:t>
      </w:r>
      <w:r>
        <w:t>be</w:t>
      </w:r>
      <w:r>
        <w:rPr>
          <w:spacing w:val="-7"/>
        </w:rPr>
        <w:t xml:space="preserve"> </w:t>
      </w:r>
      <w:r>
        <w:rPr>
          <w:spacing w:val="-1"/>
        </w:rPr>
        <w:t>clearer</w:t>
      </w:r>
      <w:r>
        <w:rPr>
          <w:spacing w:val="-11"/>
        </w:rPr>
        <w:t xml:space="preserve"> </w:t>
      </w:r>
      <w:r>
        <w:rPr>
          <w:spacing w:val="2"/>
        </w:rPr>
        <w:t>in</w:t>
      </w:r>
      <w:r>
        <w:rPr>
          <w:spacing w:val="50"/>
          <w:w w:val="99"/>
        </w:rPr>
        <w:t xml:space="preserve"> </w:t>
      </w:r>
      <w:r>
        <w:t>their</w:t>
      </w:r>
      <w:r>
        <w:rPr>
          <w:spacing w:val="-5"/>
        </w:rPr>
        <w:t xml:space="preserve"> </w:t>
      </w:r>
      <w:r>
        <w:rPr>
          <w:spacing w:val="-1"/>
        </w:rPr>
        <w:t>application</w:t>
      </w:r>
      <w:r>
        <w:rPr>
          <w:spacing w:val="-6"/>
        </w:rPr>
        <w:t xml:space="preserve"> </w:t>
      </w:r>
      <w:r>
        <w:rPr>
          <w:spacing w:val="-1"/>
        </w:rPr>
        <w:t>documentation</w:t>
      </w:r>
      <w:r>
        <w:rPr>
          <w:spacing w:val="-5"/>
        </w:rPr>
        <w:t xml:space="preserve"> </w:t>
      </w:r>
      <w:r>
        <w:t>as</w:t>
      </w:r>
      <w:r>
        <w:rPr>
          <w:spacing w:val="-11"/>
        </w:rPr>
        <w:t xml:space="preserve"> </w:t>
      </w:r>
      <w:r>
        <w:t>to</w:t>
      </w:r>
      <w:r>
        <w:rPr>
          <w:spacing w:val="-5"/>
        </w:rPr>
        <w:t xml:space="preserve"> </w:t>
      </w:r>
      <w:r>
        <w:rPr>
          <w:spacing w:val="-1"/>
        </w:rPr>
        <w:t>what</w:t>
      </w:r>
      <w:r>
        <w:rPr>
          <w:spacing w:val="-7"/>
        </w:rPr>
        <w:t xml:space="preserve"> </w:t>
      </w:r>
      <w:r>
        <w:rPr>
          <w:spacing w:val="-1"/>
        </w:rPr>
        <w:t>they</w:t>
      </w:r>
      <w:r>
        <w:rPr>
          <w:spacing w:val="-6"/>
        </w:rPr>
        <w:t xml:space="preserve"> </w:t>
      </w:r>
      <w:r>
        <w:t>are</w:t>
      </w:r>
      <w:r>
        <w:rPr>
          <w:spacing w:val="-6"/>
        </w:rPr>
        <w:t xml:space="preserve"> </w:t>
      </w:r>
      <w:r>
        <w:t>asking</w:t>
      </w:r>
      <w:r>
        <w:rPr>
          <w:spacing w:val="-9"/>
        </w:rPr>
        <w:t xml:space="preserve"> </w:t>
      </w:r>
      <w:r>
        <w:t>for.</w:t>
      </w:r>
      <w:r>
        <w:rPr>
          <w:spacing w:val="-10"/>
        </w:rPr>
        <w:t xml:space="preserve"> </w:t>
      </w:r>
      <w:r>
        <w:t>In</w:t>
      </w:r>
      <w:r>
        <w:rPr>
          <w:spacing w:val="-5"/>
        </w:rPr>
        <w:t xml:space="preserve"> </w:t>
      </w:r>
      <w:r>
        <w:t>the</w:t>
      </w:r>
      <w:r>
        <w:rPr>
          <w:spacing w:val="-6"/>
        </w:rPr>
        <w:t xml:space="preserve"> </w:t>
      </w:r>
      <w:r>
        <w:rPr>
          <w:spacing w:val="-1"/>
        </w:rPr>
        <w:t>meantime,</w:t>
      </w:r>
      <w:r>
        <w:rPr>
          <w:spacing w:val="60"/>
          <w:w w:val="99"/>
        </w:rPr>
        <w:t xml:space="preserve"> </w:t>
      </w:r>
      <w:r>
        <w:rPr>
          <w:spacing w:val="-1"/>
        </w:rPr>
        <w:t>CIRNAC</w:t>
      </w:r>
      <w:r>
        <w:rPr>
          <w:spacing w:val="-6"/>
        </w:rPr>
        <w:t xml:space="preserve"> </w:t>
      </w:r>
      <w:r>
        <w:t>recommends</w:t>
      </w:r>
      <w:r>
        <w:rPr>
          <w:spacing w:val="-6"/>
        </w:rPr>
        <w:t xml:space="preserve"> </w:t>
      </w:r>
      <w:r>
        <w:t>that</w:t>
      </w:r>
      <w:r>
        <w:rPr>
          <w:spacing w:val="-6"/>
        </w:rPr>
        <w:t xml:space="preserve"> </w:t>
      </w:r>
      <w:r>
        <w:t>all</w:t>
      </w:r>
      <w:r>
        <w:rPr>
          <w:spacing w:val="-6"/>
        </w:rPr>
        <w:t xml:space="preserve"> </w:t>
      </w:r>
      <w:r>
        <w:rPr>
          <w:spacing w:val="-1"/>
        </w:rPr>
        <w:t>facilities</w:t>
      </w:r>
      <w:r>
        <w:rPr>
          <w:spacing w:val="-6"/>
        </w:rPr>
        <w:t xml:space="preserve"> </w:t>
      </w:r>
      <w:r>
        <w:t>be</w:t>
      </w:r>
      <w:r>
        <w:rPr>
          <w:spacing w:val="-9"/>
        </w:rPr>
        <w:t xml:space="preserve"> </w:t>
      </w:r>
      <w:r>
        <w:t>included</w:t>
      </w:r>
      <w:r>
        <w:rPr>
          <w:spacing w:val="-9"/>
        </w:rPr>
        <w:t xml:space="preserve"> </w:t>
      </w:r>
      <w:r>
        <w:rPr>
          <w:spacing w:val="2"/>
        </w:rPr>
        <w:t>in</w:t>
      </w:r>
      <w:r>
        <w:rPr>
          <w:spacing w:val="-5"/>
        </w:rPr>
        <w:t xml:space="preserve"> </w:t>
      </w:r>
      <w:r>
        <w:rPr>
          <w:spacing w:val="-2"/>
        </w:rPr>
        <w:t>the</w:t>
      </w:r>
      <w:r>
        <w:rPr>
          <w:spacing w:val="-5"/>
        </w:rPr>
        <w:t xml:space="preserve"> </w:t>
      </w:r>
      <w:r>
        <w:rPr>
          <w:spacing w:val="-1"/>
        </w:rPr>
        <w:t>water</w:t>
      </w:r>
      <w:r>
        <w:rPr>
          <w:spacing w:val="-4"/>
        </w:rPr>
        <w:t xml:space="preserve"> </w:t>
      </w:r>
      <w:proofErr w:type="spellStart"/>
      <w:r>
        <w:t>licence</w:t>
      </w:r>
      <w:proofErr w:type="spellEnd"/>
      <w:r>
        <w:rPr>
          <w:spacing w:val="-5"/>
        </w:rPr>
        <w:t xml:space="preserve"> </w:t>
      </w:r>
      <w:r>
        <w:rPr>
          <w:spacing w:val="-1"/>
        </w:rPr>
        <w:t>and</w:t>
      </w:r>
      <w:r>
        <w:rPr>
          <w:spacing w:val="-6"/>
        </w:rPr>
        <w:t xml:space="preserve"> </w:t>
      </w:r>
      <w:r>
        <w:t>the</w:t>
      </w:r>
      <w:r>
        <w:rPr>
          <w:spacing w:val="-8"/>
        </w:rPr>
        <w:t xml:space="preserve"> </w:t>
      </w:r>
      <w:r>
        <w:t>old</w:t>
      </w:r>
      <w:r>
        <w:rPr>
          <w:spacing w:val="-5"/>
        </w:rPr>
        <w:t xml:space="preserve"> </w:t>
      </w:r>
      <w:r>
        <w:t>and</w:t>
      </w:r>
      <w:r>
        <w:rPr>
          <w:spacing w:val="48"/>
          <w:w w:val="99"/>
        </w:rPr>
        <w:t xml:space="preserve"> </w:t>
      </w:r>
      <w:r>
        <w:t>used</w:t>
      </w:r>
      <w:r>
        <w:rPr>
          <w:spacing w:val="-7"/>
        </w:rPr>
        <w:t xml:space="preserve"> </w:t>
      </w:r>
      <w:r>
        <w:rPr>
          <w:spacing w:val="-1"/>
        </w:rPr>
        <w:t>(new)</w:t>
      </w:r>
      <w:r>
        <w:rPr>
          <w:spacing w:val="-6"/>
        </w:rPr>
        <w:t xml:space="preserve"> </w:t>
      </w:r>
      <w:r>
        <w:rPr>
          <w:spacing w:val="-1"/>
        </w:rPr>
        <w:t>facilities</w:t>
      </w:r>
      <w:r>
        <w:rPr>
          <w:spacing w:val="-7"/>
        </w:rPr>
        <w:t xml:space="preserve"> </w:t>
      </w:r>
      <w:r>
        <w:rPr>
          <w:spacing w:val="-2"/>
        </w:rPr>
        <w:t>can</w:t>
      </w:r>
      <w:r>
        <w:rPr>
          <w:spacing w:val="-7"/>
        </w:rPr>
        <w:t xml:space="preserve"> </w:t>
      </w:r>
      <w:r>
        <w:t>be</w:t>
      </w:r>
      <w:r>
        <w:rPr>
          <w:spacing w:val="-6"/>
        </w:rPr>
        <w:t xml:space="preserve"> </w:t>
      </w:r>
      <w:r>
        <w:rPr>
          <w:spacing w:val="-1"/>
        </w:rPr>
        <w:t>decommissioned</w:t>
      </w:r>
      <w:r>
        <w:rPr>
          <w:spacing w:val="-11"/>
        </w:rPr>
        <w:t xml:space="preserve"> </w:t>
      </w:r>
      <w:r>
        <w:t>and</w:t>
      </w:r>
      <w:r>
        <w:rPr>
          <w:spacing w:val="-6"/>
        </w:rPr>
        <w:t xml:space="preserve"> </w:t>
      </w:r>
      <w:r>
        <w:rPr>
          <w:spacing w:val="-1"/>
        </w:rPr>
        <w:t>remediated</w:t>
      </w:r>
      <w:r>
        <w:rPr>
          <w:spacing w:val="-7"/>
        </w:rPr>
        <w:t xml:space="preserve"> </w:t>
      </w:r>
      <w:r>
        <w:t>at</w:t>
      </w:r>
      <w:r>
        <w:rPr>
          <w:spacing w:val="-7"/>
        </w:rPr>
        <w:t xml:space="preserve"> </w:t>
      </w:r>
      <w:r>
        <w:rPr>
          <w:spacing w:val="-2"/>
        </w:rPr>
        <w:t>the</w:t>
      </w:r>
      <w:r>
        <w:rPr>
          <w:spacing w:val="-7"/>
        </w:rPr>
        <w:t xml:space="preserve"> </w:t>
      </w:r>
      <w:r>
        <w:rPr>
          <w:spacing w:val="-1"/>
        </w:rPr>
        <w:t>appropriate</w:t>
      </w:r>
      <w:r>
        <w:rPr>
          <w:spacing w:val="-6"/>
        </w:rPr>
        <w:t xml:space="preserve"> </w:t>
      </w:r>
      <w:r>
        <w:rPr>
          <w:spacing w:val="-2"/>
        </w:rPr>
        <w:t>time.</w:t>
      </w:r>
    </w:p>
    <w:p w:rsidR="009B654D" w:rsidRPr="00D8581B" w:rsidRDefault="004A52EF">
      <w:pPr>
        <w:spacing w:before="9"/>
        <w:rPr>
          <w:rFonts w:ascii="Arial" w:eastAsia="Arial" w:hAnsi="Arial" w:cs="Arial"/>
          <w:color w:val="00B050"/>
          <w:sz w:val="23"/>
          <w:szCs w:val="23"/>
        </w:rPr>
      </w:pPr>
      <w:proofErr w:type="gramStart"/>
      <w:r w:rsidRPr="004A52EF">
        <w:rPr>
          <w:rFonts w:ascii="Arial" w:eastAsia="Arial" w:hAnsi="Arial" w:cs="Arial"/>
          <w:color w:val="00B050"/>
          <w:sz w:val="23"/>
          <w:szCs w:val="23"/>
        </w:rPr>
        <w:t>Ans.</w:t>
      </w:r>
      <w:proofErr w:type="gramEnd"/>
      <w:r w:rsidRPr="004A52EF">
        <w:rPr>
          <w:rFonts w:ascii="Arial" w:eastAsia="Arial" w:hAnsi="Arial" w:cs="Arial"/>
          <w:color w:val="00B050"/>
          <w:sz w:val="23"/>
          <w:szCs w:val="23"/>
        </w:rPr>
        <w:t xml:space="preserve"> The existing new sewage lagoon built in 2013</w:t>
      </w:r>
      <w:r w:rsidR="00D8581B">
        <w:rPr>
          <w:rFonts w:ascii="Arial" w:eastAsia="Arial" w:hAnsi="Arial" w:cs="Arial"/>
          <w:color w:val="00B050"/>
          <w:sz w:val="23"/>
          <w:szCs w:val="23"/>
        </w:rPr>
        <w:t xml:space="preserve"> and</w:t>
      </w:r>
      <w:r w:rsidRPr="004A52EF">
        <w:rPr>
          <w:rFonts w:ascii="Arial" w:eastAsia="Arial" w:hAnsi="Arial" w:cs="Arial"/>
          <w:color w:val="00B050"/>
          <w:sz w:val="23"/>
          <w:szCs w:val="23"/>
        </w:rPr>
        <w:t xml:space="preserve"> the existing waste </w:t>
      </w:r>
      <w:proofErr w:type="gramStart"/>
      <w:r w:rsidRPr="004A52EF">
        <w:rPr>
          <w:rFonts w:ascii="Arial" w:eastAsia="Arial" w:hAnsi="Arial" w:cs="Arial"/>
          <w:color w:val="00B050"/>
          <w:sz w:val="23"/>
          <w:szCs w:val="23"/>
        </w:rPr>
        <w:t>site next to this lagoon</w:t>
      </w:r>
      <w:r w:rsidR="00D8581B">
        <w:rPr>
          <w:rFonts w:ascii="Arial" w:eastAsia="Arial" w:hAnsi="Arial" w:cs="Arial"/>
          <w:color w:val="00B050"/>
          <w:sz w:val="23"/>
          <w:szCs w:val="23"/>
        </w:rPr>
        <w:t xml:space="preserve"> built in 2001</w:t>
      </w:r>
      <w:r w:rsidRPr="004A52EF">
        <w:rPr>
          <w:rFonts w:ascii="Arial" w:eastAsia="Arial" w:hAnsi="Arial" w:cs="Arial"/>
          <w:color w:val="00B050"/>
          <w:sz w:val="23"/>
          <w:szCs w:val="23"/>
        </w:rPr>
        <w:t xml:space="preserve"> </w:t>
      </w:r>
      <w:r w:rsidR="00D8581B">
        <w:rPr>
          <w:rFonts w:ascii="Arial" w:eastAsia="Arial" w:hAnsi="Arial" w:cs="Arial"/>
          <w:color w:val="00B050"/>
          <w:sz w:val="23"/>
          <w:szCs w:val="23"/>
        </w:rPr>
        <w:t>are</w:t>
      </w:r>
      <w:proofErr w:type="gramEnd"/>
      <w:r w:rsidR="00D8581B">
        <w:rPr>
          <w:rFonts w:ascii="Arial" w:eastAsia="Arial" w:hAnsi="Arial" w:cs="Arial"/>
          <w:color w:val="00B050"/>
          <w:sz w:val="23"/>
          <w:szCs w:val="23"/>
        </w:rPr>
        <w:t xml:space="preserve"> abandoned. T</w:t>
      </w:r>
      <w:r w:rsidRPr="004A52EF">
        <w:rPr>
          <w:rFonts w:ascii="Arial" w:eastAsia="Arial" w:hAnsi="Arial" w:cs="Arial"/>
          <w:color w:val="00B050"/>
          <w:sz w:val="23"/>
          <w:szCs w:val="23"/>
        </w:rPr>
        <w:t xml:space="preserve">he existing sewage dumping spot </w:t>
      </w:r>
      <w:r w:rsidR="00D8581B">
        <w:rPr>
          <w:rFonts w:ascii="Arial" w:eastAsia="Arial" w:hAnsi="Arial" w:cs="Arial"/>
          <w:color w:val="00B050"/>
          <w:sz w:val="23"/>
          <w:szCs w:val="23"/>
        </w:rPr>
        <w:t xml:space="preserve">is currently being used and </w:t>
      </w:r>
      <w:r w:rsidRPr="004A52EF">
        <w:rPr>
          <w:rFonts w:ascii="Arial" w:eastAsia="Arial" w:hAnsi="Arial" w:cs="Arial"/>
          <w:color w:val="00B050"/>
          <w:sz w:val="23"/>
          <w:szCs w:val="23"/>
        </w:rPr>
        <w:t>will be decommissioned and remediated</w:t>
      </w:r>
      <w:r w:rsidR="00D8581B">
        <w:rPr>
          <w:rFonts w:ascii="Arial" w:eastAsia="Arial" w:hAnsi="Arial" w:cs="Arial"/>
          <w:color w:val="00B050"/>
          <w:sz w:val="23"/>
          <w:szCs w:val="23"/>
        </w:rPr>
        <w:t xml:space="preserve"> once the new facility is commissioned</w:t>
      </w:r>
      <w:r>
        <w:rPr>
          <w:rFonts w:ascii="Arial" w:eastAsia="Arial" w:hAnsi="Arial" w:cs="Arial"/>
          <w:sz w:val="23"/>
          <w:szCs w:val="23"/>
        </w:rPr>
        <w:t>.</w:t>
      </w:r>
      <w:r w:rsidR="008E0209">
        <w:rPr>
          <w:rFonts w:ascii="Arial" w:eastAsia="Arial" w:hAnsi="Arial" w:cs="Arial"/>
          <w:sz w:val="23"/>
          <w:szCs w:val="23"/>
        </w:rPr>
        <w:t xml:space="preserve"> </w:t>
      </w:r>
      <w:r w:rsidR="008E0209" w:rsidRPr="00D8581B">
        <w:rPr>
          <w:rFonts w:ascii="Arial" w:eastAsia="Arial" w:hAnsi="Arial" w:cs="Arial"/>
          <w:color w:val="00B050"/>
          <w:sz w:val="23"/>
          <w:szCs w:val="23"/>
        </w:rPr>
        <w:t xml:space="preserve">The community </w:t>
      </w:r>
      <w:r w:rsidR="00D8581B" w:rsidRPr="00D8581B">
        <w:rPr>
          <w:rFonts w:ascii="Arial" w:eastAsia="Arial" w:hAnsi="Arial" w:cs="Arial"/>
          <w:color w:val="00B050"/>
          <w:sz w:val="23"/>
          <w:szCs w:val="23"/>
        </w:rPr>
        <w:t xml:space="preserve">is expecting to </w:t>
      </w:r>
      <w:r w:rsidR="008E0209" w:rsidRPr="00D8581B">
        <w:rPr>
          <w:rFonts w:ascii="Arial" w:eastAsia="Arial" w:hAnsi="Arial" w:cs="Arial"/>
          <w:color w:val="00B050"/>
          <w:sz w:val="23"/>
          <w:szCs w:val="23"/>
        </w:rPr>
        <w:t xml:space="preserve">building a new sewage Treatment facility and a new waste </w:t>
      </w:r>
      <w:r w:rsidR="008E0209" w:rsidRPr="00D8581B">
        <w:rPr>
          <w:rFonts w:ascii="Arial" w:eastAsia="Arial" w:hAnsi="Arial" w:cs="Arial"/>
          <w:color w:val="00B050"/>
          <w:sz w:val="23"/>
          <w:szCs w:val="23"/>
        </w:rPr>
        <w:lastRenderedPageBreak/>
        <w:t>management facility with</w:t>
      </w:r>
      <w:r w:rsidR="00D8581B" w:rsidRPr="00D8581B">
        <w:rPr>
          <w:rFonts w:ascii="Arial" w:eastAsia="Arial" w:hAnsi="Arial" w:cs="Arial"/>
          <w:color w:val="00B050"/>
          <w:sz w:val="23"/>
          <w:szCs w:val="23"/>
        </w:rPr>
        <w:t>in 3/4 years. Once these new facilities are commissioned, all the existing facilities will be decommissioned.</w:t>
      </w:r>
    </w:p>
    <w:p w:rsidR="004A52EF" w:rsidRPr="00D8581B" w:rsidRDefault="00D8581B">
      <w:pPr>
        <w:spacing w:before="9"/>
        <w:rPr>
          <w:rFonts w:ascii="Arial" w:eastAsia="Arial" w:hAnsi="Arial" w:cs="Arial"/>
          <w:color w:val="00B050"/>
          <w:sz w:val="23"/>
          <w:szCs w:val="23"/>
        </w:rPr>
      </w:pPr>
      <w:r w:rsidRPr="00D8581B">
        <w:rPr>
          <w:rFonts w:ascii="Arial" w:eastAsia="Arial" w:hAnsi="Arial" w:cs="Arial"/>
          <w:color w:val="00B050"/>
          <w:sz w:val="23"/>
          <w:szCs w:val="23"/>
        </w:rPr>
        <w:t xml:space="preserve">The consultants for both facilities are expected to be on board soon. </w:t>
      </w:r>
      <w:r>
        <w:rPr>
          <w:rFonts w:ascii="Arial" w:eastAsia="Arial" w:hAnsi="Arial" w:cs="Arial"/>
          <w:color w:val="00B050"/>
          <w:sz w:val="23"/>
          <w:szCs w:val="23"/>
        </w:rPr>
        <w:t xml:space="preserve">The </w:t>
      </w:r>
      <w:proofErr w:type="gramStart"/>
      <w:r>
        <w:rPr>
          <w:rFonts w:ascii="Arial" w:eastAsia="Arial" w:hAnsi="Arial" w:cs="Arial"/>
          <w:color w:val="00B050"/>
          <w:sz w:val="23"/>
          <w:szCs w:val="23"/>
        </w:rPr>
        <w:t xml:space="preserve">milestones of the different activities of the </w:t>
      </w:r>
      <w:r w:rsidR="003308DD">
        <w:rPr>
          <w:rFonts w:ascii="Arial" w:eastAsia="Arial" w:hAnsi="Arial" w:cs="Arial"/>
          <w:color w:val="00B050"/>
          <w:sz w:val="23"/>
          <w:szCs w:val="23"/>
        </w:rPr>
        <w:t xml:space="preserve">RFP for the new </w:t>
      </w:r>
      <w:r>
        <w:rPr>
          <w:rFonts w:ascii="Arial" w:eastAsia="Arial" w:hAnsi="Arial" w:cs="Arial"/>
          <w:color w:val="00B050"/>
          <w:sz w:val="23"/>
          <w:szCs w:val="23"/>
        </w:rPr>
        <w:t>sewage Lagoon is</w:t>
      </w:r>
      <w:proofErr w:type="gramEnd"/>
      <w:r>
        <w:rPr>
          <w:rFonts w:ascii="Arial" w:eastAsia="Arial" w:hAnsi="Arial" w:cs="Arial"/>
          <w:color w:val="00B050"/>
          <w:sz w:val="23"/>
          <w:szCs w:val="23"/>
        </w:rPr>
        <w:t xml:space="preserve"> attached.</w:t>
      </w:r>
    </w:p>
    <w:p w:rsidR="004A52EF" w:rsidRDefault="004A52EF">
      <w:pPr>
        <w:spacing w:before="9"/>
        <w:rPr>
          <w:rFonts w:ascii="Arial" w:eastAsia="Arial" w:hAnsi="Arial" w:cs="Arial"/>
          <w:sz w:val="23"/>
          <w:szCs w:val="23"/>
        </w:rPr>
      </w:pPr>
    </w:p>
    <w:p w:rsidR="009B654D" w:rsidRDefault="007C04F4">
      <w:pPr>
        <w:pStyle w:val="BodyText"/>
        <w:numPr>
          <w:ilvl w:val="1"/>
          <w:numId w:val="2"/>
        </w:numPr>
        <w:tabs>
          <w:tab w:val="left" w:pos="480"/>
        </w:tabs>
        <w:ind w:left="480"/>
      </w:pPr>
      <w:r>
        <w:t>Other</w:t>
      </w:r>
    </w:p>
    <w:p w:rsidR="009B654D" w:rsidRDefault="009B654D">
      <w:pPr>
        <w:rPr>
          <w:rFonts w:ascii="Arial" w:eastAsia="Arial" w:hAnsi="Arial" w:cs="Arial"/>
          <w:sz w:val="24"/>
          <w:szCs w:val="24"/>
        </w:rPr>
      </w:pPr>
    </w:p>
    <w:p w:rsidR="009B654D" w:rsidRDefault="009B654D">
      <w:pPr>
        <w:spacing w:before="4"/>
        <w:rPr>
          <w:rFonts w:ascii="Arial" w:eastAsia="Arial" w:hAnsi="Arial" w:cs="Arial"/>
          <w:sz w:val="23"/>
          <w:szCs w:val="23"/>
        </w:rPr>
      </w:pPr>
    </w:p>
    <w:p w:rsidR="009B654D" w:rsidRDefault="007C04F4">
      <w:pPr>
        <w:pStyle w:val="BodyText"/>
        <w:spacing w:line="276" w:lineRule="auto"/>
        <w:ind w:right="257"/>
      </w:pPr>
      <w:r>
        <w:rPr>
          <w:b/>
          <w:spacing w:val="-1"/>
        </w:rPr>
        <w:t>Comment:</w:t>
      </w:r>
      <w:r>
        <w:rPr>
          <w:b/>
          <w:spacing w:val="-6"/>
        </w:rPr>
        <w:t xml:space="preserve"> </w:t>
      </w:r>
      <w:r>
        <w:rPr>
          <w:spacing w:val="-1"/>
        </w:rPr>
        <w:t>CIRNAC</w:t>
      </w:r>
      <w:r>
        <w:rPr>
          <w:spacing w:val="-8"/>
        </w:rPr>
        <w:t xml:space="preserve"> </w:t>
      </w:r>
      <w:r>
        <w:rPr>
          <w:spacing w:val="1"/>
        </w:rPr>
        <w:t>could</w:t>
      </w:r>
      <w:r>
        <w:rPr>
          <w:spacing w:val="-7"/>
        </w:rPr>
        <w:t xml:space="preserve"> </w:t>
      </w:r>
      <w:r>
        <w:t>find</w:t>
      </w:r>
      <w:r>
        <w:rPr>
          <w:spacing w:val="-10"/>
        </w:rPr>
        <w:t xml:space="preserve"> </w:t>
      </w:r>
      <w:r>
        <w:t>no</w:t>
      </w:r>
      <w:r>
        <w:rPr>
          <w:spacing w:val="-7"/>
        </w:rPr>
        <w:t xml:space="preserve"> </w:t>
      </w:r>
      <w:r>
        <w:rPr>
          <w:spacing w:val="-1"/>
        </w:rPr>
        <w:t>sampling</w:t>
      </w:r>
      <w:r>
        <w:rPr>
          <w:spacing w:val="-7"/>
        </w:rPr>
        <w:t xml:space="preserve"> </w:t>
      </w:r>
      <w:r>
        <w:rPr>
          <w:spacing w:val="-1"/>
        </w:rPr>
        <w:t>data</w:t>
      </w:r>
      <w:r>
        <w:rPr>
          <w:spacing w:val="-7"/>
        </w:rPr>
        <w:t xml:space="preserve"> </w:t>
      </w:r>
      <w:r>
        <w:rPr>
          <w:spacing w:val="-1"/>
        </w:rPr>
        <w:t>with</w:t>
      </w:r>
      <w:r>
        <w:rPr>
          <w:spacing w:val="-7"/>
        </w:rPr>
        <w:t xml:space="preserve"> </w:t>
      </w:r>
      <w:r>
        <w:t>the</w:t>
      </w:r>
      <w:r>
        <w:rPr>
          <w:spacing w:val="-10"/>
        </w:rPr>
        <w:t xml:space="preserve"> </w:t>
      </w:r>
      <w:r>
        <w:t>application</w:t>
      </w:r>
      <w:r>
        <w:rPr>
          <w:spacing w:val="-11"/>
        </w:rPr>
        <w:t xml:space="preserve"> </w:t>
      </w:r>
      <w:r>
        <w:t>renewal</w:t>
      </w:r>
      <w:r>
        <w:rPr>
          <w:spacing w:val="-7"/>
        </w:rPr>
        <w:t xml:space="preserve"> </w:t>
      </w:r>
      <w:r>
        <w:t>package.</w:t>
      </w:r>
      <w:r>
        <w:rPr>
          <w:spacing w:val="48"/>
          <w:w w:val="99"/>
        </w:rPr>
        <w:t xml:space="preserve"> </w:t>
      </w:r>
      <w:r>
        <w:rPr>
          <w:spacing w:val="-1"/>
        </w:rPr>
        <w:t>As</w:t>
      </w:r>
      <w:r>
        <w:rPr>
          <w:spacing w:val="-7"/>
        </w:rPr>
        <w:t xml:space="preserve"> </w:t>
      </w:r>
      <w:r>
        <w:t>well,</w:t>
      </w:r>
      <w:r>
        <w:rPr>
          <w:spacing w:val="-5"/>
        </w:rPr>
        <w:t xml:space="preserve"> </w:t>
      </w:r>
      <w:r>
        <w:rPr>
          <w:spacing w:val="-1"/>
        </w:rPr>
        <w:t>there</w:t>
      </w:r>
      <w:r>
        <w:rPr>
          <w:spacing w:val="-5"/>
        </w:rPr>
        <w:t xml:space="preserve"> </w:t>
      </w:r>
      <w:r>
        <w:rPr>
          <w:spacing w:val="-1"/>
        </w:rPr>
        <w:t>are</w:t>
      </w:r>
      <w:r>
        <w:rPr>
          <w:spacing w:val="-5"/>
        </w:rPr>
        <w:t xml:space="preserve"> </w:t>
      </w:r>
      <w:r>
        <w:rPr>
          <w:spacing w:val="-1"/>
        </w:rPr>
        <w:t>several</w:t>
      </w:r>
      <w:r>
        <w:rPr>
          <w:spacing w:val="-6"/>
        </w:rPr>
        <w:t xml:space="preserve"> </w:t>
      </w:r>
      <w:r>
        <w:t>instances</w:t>
      </w:r>
      <w:r>
        <w:rPr>
          <w:spacing w:val="-7"/>
        </w:rPr>
        <w:t xml:space="preserve"> </w:t>
      </w:r>
      <w:r>
        <w:t>of</w:t>
      </w:r>
      <w:r>
        <w:rPr>
          <w:spacing w:val="-6"/>
        </w:rPr>
        <w:t xml:space="preserve"> </w:t>
      </w:r>
      <w:r>
        <w:rPr>
          <w:spacing w:val="-1"/>
        </w:rPr>
        <w:t>non-compliance</w:t>
      </w:r>
      <w:r>
        <w:rPr>
          <w:spacing w:val="-5"/>
        </w:rPr>
        <w:t xml:space="preserve"> </w:t>
      </w:r>
      <w:r>
        <w:t>since</w:t>
      </w:r>
      <w:r>
        <w:rPr>
          <w:spacing w:val="-9"/>
        </w:rPr>
        <w:t xml:space="preserve"> </w:t>
      </w:r>
      <w:r>
        <w:t>the</w:t>
      </w:r>
      <w:r>
        <w:rPr>
          <w:spacing w:val="-5"/>
        </w:rPr>
        <w:t xml:space="preserve"> </w:t>
      </w:r>
      <w:r>
        <w:rPr>
          <w:spacing w:val="-1"/>
        </w:rPr>
        <w:t>expiry</w:t>
      </w:r>
      <w:r>
        <w:rPr>
          <w:spacing w:val="-6"/>
        </w:rPr>
        <w:t xml:space="preserve"> </w:t>
      </w:r>
      <w:r>
        <w:t>of</w:t>
      </w:r>
      <w:r>
        <w:rPr>
          <w:spacing w:val="-6"/>
        </w:rPr>
        <w:t xml:space="preserve"> </w:t>
      </w:r>
      <w:r>
        <w:rPr>
          <w:spacing w:val="-2"/>
        </w:rPr>
        <w:t>the</w:t>
      </w:r>
      <w:r>
        <w:rPr>
          <w:spacing w:val="-5"/>
        </w:rPr>
        <w:t xml:space="preserve"> </w:t>
      </w:r>
      <w:r>
        <w:rPr>
          <w:spacing w:val="-1"/>
        </w:rPr>
        <w:t>water</w:t>
      </w:r>
      <w:r>
        <w:rPr>
          <w:spacing w:val="68"/>
          <w:w w:val="99"/>
        </w:rPr>
        <w:t xml:space="preserve"> </w:t>
      </w:r>
      <w:proofErr w:type="spellStart"/>
      <w:r>
        <w:t>licence</w:t>
      </w:r>
      <w:proofErr w:type="spellEnd"/>
      <w:r>
        <w:rPr>
          <w:spacing w:val="-10"/>
        </w:rPr>
        <w:t xml:space="preserve"> </w:t>
      </w:r>
      <w:r>
        <w:rPr>
          <w:spacing w:val="-1"/>
        </w:rPr>
        <w:t>in</w:t>
      </w:r>
      <w:r>
        <w:rPr>
          <w:spacing w:val="-5"/>
        </w:rPr>
        <w:t xml:space="preserve"> </w:t>
      </w:r>
      <w:r>
        <w:rPr>
          <w:spacing w:val="-1"/>
        </w:rPr>
        <w:t>2011.</w:t>
      </w:r>
      <w:r>
        <w:rPr>
          <w:spacing w:val="-6"/>
        </w:rPr>
        <w:t xml:space="preserve"> </w:t>
      </w:r>
      <w:r>
        <w:rPr>
          <w:spacing w:val="-1"/>
        </w:rPr>
        <w:t>CIRNAC</w:t>
      </w:r>
      <w:r>
        <w:rPr>
          <w:spacing w:val="-7"/>
        </w:rPr>
        <w:t xml:space="preserve"> </w:t>
      </w:r>
      <w:r>
        <w:rPr>
          <w:spacing w:val="1"/>
        </w:rPr>
        <w:t>also</w:t>
      </w:r>
      <w:r>
        <w:rPr>
          <w:spacing w:val="-9"/>
        </w:rPr>
        <w:t xml:space="preserve"> </w:t>
      </w:r>
      <w:r>
        <w:t>advises</w:t>
      </w:r>
      <w:r>
        <w:rPr>
          <w:spacing w:val="-6"/>
        </w:rPr>
        <w:t xml:space="preserve"> </w:t>
      </w:r>
      <w:r>
        <w:rPr>
          <w:spacing w:val="-2"/>
        </w:rPr>
        <w:t>the</w:t>
      </w:r>
      <w:r>
        <w:rPr>
          <w:spacing w:val="-9"/>
        </w:rPr>
        <w:t xml:space="preserve"> </w:t>
      </w:r>
      <w:r>
        <w:t>licensee</w:t>
      </w:r>
      <w:r>
        <w:rPr>
          <w:spacing w:val="-6"/>
        </w:rPr>
        <w:t xml:space="preserve"> </w:t>
      </w:r>
      <w:r>
        <w:t>to</w:t>
      </w:r>
      <w:r>
        <w:rPr>
          <w:spacing w:val="-5"/>
        </w:rPr>
        <w:t xml:space="preserve"> </w:t>
      </w:r>
      <w:r>
        <w:t>follow</w:t>
      </w:r>
      <w:r>
        <w:rPr>
          <w:spacing w:val="-11"/>
        </w:rPr>
        <w:t xml:space="preserve"> </w:t>
      </w:r>
      <w:r>
        <w:t>any</w:t>
      </w:r>
      <w:r>
        <w:rPr>
          <w:spacing w:val="-11"/>
        </w:rPr>
        <w:t xml:space="preserve"> </w:t>
      </w:r>
      <w:r>
        <w:t>instructions</w:t>
      </w:r>
      <w:r>
        <w:rPr>
          <w:spacing w:val="-7"/>
        </w:rPr>
        <w:t xml:space="preserve"> </w:t>
      </w:r>
      <w:r>
        <w:rPr>
          <w:spacing w:val="-1"/>
        </w:rPr>
        <w:t>given</w:t>
      </w:r>
      <w:r>
        <w:rPr>
          <w:spacing w:val="-5"/>
        </w:rPr>
        <w:t xml:space="preserve"> </w:t>
      </w:r>
      <w:r>
        <w:t>by</w:t>
      </w:r>
      <w:r>
        <w:rPr>
          <w:spacing w:val="56"/>
          <w:w w:val="99"/>
        </w:rPr>
        <w:t xml:space="preserve"> </w:t>
      </w:r>
      <w:r>
        <w:t>the</w:t>
      </w:r>
      <w:r>
        <w:rPr>
          <w:spacing w:val="-11"/>
        </w:rPr>
        <w:t xml:space="preserve"> </w:t>
      </w:r>
      <w:r>
        <w:t>inspector</w:t>
      </w:r>
      <w:r>
        <w:rPr>
          <w:spacing w:val="-6"/>
        </w:rPr>
        <w:t xml:space="preserve"> </w:t>
      </w:r>
      <w:r>
        <w:rPr>
          <w:spacing w:val="-1"/>
        </w:rPr>
        <w:t>either</w:t>
      </w:r>
      <w:r>
        <w:rPr>
          <w:spacing w:val="-7"/>
        </w:rPr>
        <w:t xml:space="preserve"> </w:t>
      </w:r>
      <w:r>
        <w:rPr>
          <w:spacing w:val="-1"/>
        </w:rPr>
        <w:t>verbally</w:t>
      </w:r>
      <w:r>
        <w:rPr>
          <w:spacing w:val="-8"/>
        </w:rPr>
        <w:t xml:space="preserve"> </w:t>
      </w:r>
      <w:r>
        <w:t>and/or</w:t>
      </w:r>
      <w:r>
        <w:rPr>
          <w:spacing w:val="-6"/>
        </w:rPr>
        <w:t xml:space="preserve"> </w:t>
      </w:r>
      <w:r>
        <w:rPr>
          <w:spacing w:val="-1"/>
        </w:rPr>
        <w:t>through</w:t>
      </w:r>
      <w:r>
        <w:rPr>
          <w:spacing w:val="-7"/>
        </w:rPr>
        <w:t xml:space="preserve"> </w:t>
      </w:r>
      <w:r>
        <w:rPr>
          <w:spacing w:val="-1"/>
        </w:rPr>
        <w:t>emails</w:t>
      </w:r>
      <w:r>
        <w:rPr>
          <w:spacing w:val="-8"/>
        </w:rPr>
        <w:t xml:space="preserve"> </w:t>
      </w:r>
      <w:r>
        <w:t>and</w:t>
      </w:r>
      <w:r>
        <w:rPr>
          <w:spacing w:val="-11"/>
        </w:rPr>
        <w:t xml:space="preserve"> </w:t>
      </w:r>
      <w:r>
        <w:t>inspection</w:t>
      </w:r>
      <w:r>
        <w:rPr>
          <w:spacing w:val="-11"/>
        </w:rPr>
        <w:t xml:space="preserve"> </w:t>
      </w:r>
      <w:r>
        <w:t>reports.</w:t>
      </w:r>
    </w:p>
    <w:p w:rsidR="009B654D" w:rsidRDefault="007C04F4">
      <w:pPr>
        <w:pStyle w:val="BodyText"/>
        <w:spacing w:before="201" w:line="275" w:lineRule="auto"/>
        <w:ind w:right="332"/>
      </w:pPr>
      <w:r>
        <w:t>Recommendation:</w:t>
      </w:r>
      <w:r>
        <w:rPr>
          <w:spacing w:val="-9"/>
        </w:rPr>
        <w:t xml:space="preserve"> </w:t>
      </w:r>
      <w:r>
        <w:rPr>
          <w:spacing w:val="-1"/>
        </w:rPr>
        <w:t>CIRNAC</w:t>
      </w:r>
      <w:r>
        <w:rPr>
          <w:spacing w:val="-8"/>
        </w:rPr>
        <w:t xml:space="preserve"> </w:t>
      </w:r>
      <w:r>
        <w:rPr>
          <w:spacing w:val="-1"/>
        </w:rPr>
        <w:t>recommends</w:t>
      </w:r>
      <w:r>
        <w:rPr>
          <w:spacing w:val="-8"/>
        </w:rPr>
        <w:t xml:space="preserve"> </w:t>
      </w:r>
      <w:r>
        <w:t>that</w:t>
      </w:r>
      <w:r>
        <w:rPr>
          <w:spacing w:val="-8"/>
        </w:rPr>
        <w:t xml:space="preserve"> </w:t>
      </w:r>
      <w:r>
        <w:t>the</w:t>
      </w:r>
      <w:r>
        <w:rPr>
          <w:spacing w:val="-7"/>
        </w:rPr>
        <w:t xml:space="preserve"> </w:t>
      </w:r>
      <w:r>
        <w:rPr>
          <w:spacing w:val="-1"/>
        </w:rPr>
        <w:t>hamlet</w:t>
      </w:r>
      <w:r>
        <w:rPr>
          <w:spacing w:val="-9"/>
        </w:rPr>
        <w:t xml:space="preserve"> </w:t>
      </w:r>
      <w:r>
        <w:rPr>
          <w:spacing w:val="-1"/>
        </w:rPr>
        <w:t>start</w:t>
      </w:r>
      <w:r>
        <w:rPr>
          <w:spacing w:val="-8"/>
        </w:rPr>
        <w:t xml:space="preserve"> </w:t>
      </w:r>
      <w:r>
        <w:rPr>
          <w:spacing w:val="-1"/>
        </w:rPr>
        <w:t>sampling</w:t>
      </w:r>
      <w:r>
        <w:rPr>
          <w:spacing w:val="-7"/>
        </w:rPr>
        <w:t xml:space="preserve"> </w:t>
      </w:r>
      <w:r>
        <w:t>as</w:t>
      </w:r>
      <w:r>
        <w:rPr>
          <w:spacing w:val="-8"/>
        </w:rPr>
        <w:t xml:space="preserve"> </w:t>
      </w:r>
      <w:r>
        <w:rPr>
          <w:spacing w:val="-1"/>
        </w:rPr>
        <w:t>per</w:t>
      </w:r>
      <w:r>
        <w:rPr>
          <w:spacing w:val="-7"/>
        </w:rPr>
        <w:t xml:space="preserve"> </w:t>
      </w:r>
      <w:r>
        <w:rPr>
          <w:spacing w:val="-1"/>
        </w:rPr>
        <w:t>their</w:t>
      </w:r>
      <w:r>
        <w:rPr>
          <w:spacing w:val="58"/>
          <w:w w:val="99"/>
        </w:rPr>
        <w:t xml:space="preserve"> </w:t>
      </w:r>
      <w:r>
        <w:rPr>
          <w:spacing w:val="-1"/>
        </w:rPr>
        <w:t>water</w:t>
      </w:r>
      <w:r>
        <w:rPr>
          <w:spacing w:val="-5"/>
        </w:rPr>
        <w:t xml:space="preserve"> </w:t>
      </w:r>
      <w:proofErr w:type="spellStart"/>
      <w:r>
        <w:t>licence</w:t>
      </w:r>
      <w:proofErr w:type="spellEnd"/>
      <w:r>
        <w:rPr>
          <w:spacing w:val="-10"/>
        </w:rPr>
        <w:t xml:space="preserve"> </w:t>
      </w:r>
      <w:r>
        <w:t>immediately.</w:t>
      </w:r>
      <w:r>
        <w:rPr>
          <w:spacing w:val="-7"/>
        </w:rPr>
        <w:t xml:space="preserve"> </w:t>
      </w:r>
      <w:r>
        <w:t>If</w:t>
      </w:r>
      <w:r>
        <w:rPr>
          <w:spacing w:val="-6"/>
        </w:rPr>
        <w:t xml:space="preserve"> </w:t>
      </w:r>
      <w:r>
        <w:rPr>
          <w:spacing w:val="-1"/>
        </w:rPr>
        <w:t>sampling</w:t>
      </w:r>
      <w:r>
        <w:rPr>
          <w:spacing w:val="-6"/>
        </w:rPr>
        <w:t xml:space="preserve"> </w:t>
      </w:r>
      <w:r>
        <w:rPr>
          <w:spacing w:val="-1"/>
        </w:rPr>
        <w:t>has</w:t>
      </w:r>
      <w:r>
        <w:rPr>
          <w:spacing w:val="-7"/>
        </w:rPr>
        <w:t xml:space="preserve"> </w:t>
      </w:r>
      <w:r>
        <w:rPr>
          <w:spacing w:val="-1"/>
        </w:rPr>
        <w:t>been</w:t>
      </w:r>
      <w:r>
        <w:rPr>
          <w:spacing w:val="-6"/>
        </w:rPr>
        <w:t xml:space="preserve"> </w:t>
      </w:r>
      <w:r>
        <w:t>done,</w:t>
      </w:r>
      <w:r>
        <w:rPr>
          <w:spacing w:val="-10"/>
        </w:rPr>
        <w:t xml:space="preserve"> </w:t>
      </w:r>
      <w:r>
        <w:t>the</w:t>
      </w:r>
      <w:r>
        <w:rPr>
          <w:spacing w:val="-6"/>
        </w:rPr>
        <w:t xml:space="preserve"> </w:t>
      </w:r>
      <w:r>
        <w:rPr>
          <w:spacing w:val="-1"/>
        </w:rPr>
        <w:t>hamlet</w:t>
      </w:r>
      <w:r>
        <w:rPr>
          <w:spacing w:val="-7"/>
        </w:rPr>
        <w:t xml:space="preserve"> </w:t>
      </w:r>
      <w:r>
        <w:t>should</w:t>
      </w:r>
      <w:r>
        <w:rPr>
          <w:spacing w:val="-6"/>
        </w:rPr>
        <w:t xml:space="preserve"> </w:t>
      </w:r>
      <w:r>
        <w:rPr>
          <w:spacing w:val="-1"/>
        </w:rPr>
        <w:t>submit</w:t>
      </w:r>
      <w:r>
        <w:rPr>
          <w:spacing w:val="-6"/>
        </w:rPr>
        <w:t xml:space="preserve"> </w:t>
      </w:r>
      <w:r>
        <w:t>the</w:t>
      </w:r>
      <w:r>
        <w:rPr>
          <w:spacing w:val="54"/>
          <w:w w:val="99"/>
        </w:rPr>
        <w:t xml:space="preserve"> </w:t>
      </w:r>
      <w:r>
        <w:t>results</w:t>
      </w:r>
      <w:r>
        <w:rPr>
          <w:spacing w:val="-7"/>
        </w:rPr>
        <w:t xml:space="preserve"> </w:t>
      </w:r>
      <w:r>
        <w:t>to</w:t>
      </w:r>
      <w:r>
        <w:rPr>
          <w:spacing w:val="-5"/>
        </w:rPr>
        <w:t xml:space="preserve"> </w:t>
      </w:r>
      <w:r>
        <w:rPr>
          <w:spacing w:val="-2"/>
        </w:rPr>
        <w:t>the</w:t>
      </w:r>
      <w:r>
        <w:rPr>
          <w:spacing w:val="-6"/>
        </w:rPr>
        <w:t xml:space="preserve"> </w:t>
      </w:r>
      <w:r>
        <w:rPr>
          <w:spacing w:val="1"/>
        </w:rPr>
        <w:t>NWB</w:t>
      </w:r>
      <w:r>
        <w:rPr>
          <w:spacing w:val="-7"/>
        </w:rPr>
        <w:t xml:space="preserve"> </w:t>
      </w:r>
      <w:r>
        <w:rPr>
          <w:spacing w:val="-2"/>
        </w:rPr>
        <w:t>for</w:t>
      </w:r>
      <w:r>
        <w:rPr>
          <w:spacing w:val="-8"/>
        </w:rPr>
        <w:t xml:space="preserve"> </w:t>
      </w:r>
      <w:r>
        <w:rPr>
          <w:spacing w:val="-1"/>
        </w:rPr>
        <w:t>review.</w:t>
      </w:r>
      <w:r>
        <w:rPr>
          <w:spacing w:val="-7"/>
        </w:rPr>
        <w:t xml:space="preserve"> </w:t>
      </w:r>
      <w:r>
        <w:t>Also</w:t>
      </w:r>
      <w:r>
        <w:rPr>
          <w:spacing w:val="-5"/>
        </w:rPr>
        <w:t xml:space="preserve"> </w:t>
      </w:r>
      <w:r>
        <w:rPr>
          <w:spacing w:val="-1"/>
        </w:rPr>
        <w:t>CIRNAC</w:t>
      </w:r>
      <w:r>
        <w:rPr>
          <w:spacing w:val="-7"/>
        </w:rPr>
        <w:t xml:space="preserve"> </w:t>
      </w:r>
      <w:r>
        <w:rPr>
          <w:spacing w:val="-1"/>
        </w:rPr>
        <w:t>recommends</w:t>
      </w:r>
      <w:r>
        <w:rPr>
          <w:spacing w:val="-6"/>
        </w:rPr>
        <w:t xml:space="preserve"> </w:t>
      </w:r>
      <w:r>
        <w:t>that</w:t>
      </w:r>
      <w:r>
        <w:rPr>
          <w:spacing w:val="-6"/>
        </w:rPr>
        <w:t xml:space="preserve"> </w:t>
      </w:r>
      <w:r>
        <w:t>the</w:t>
      </w:r>
      <w:r>
        <w:rPr>
          <w:spacing w:val="-6"/>
        </w:rPr>
        <w:t xml:space="preserve"> </w:t>
      </w:r>
      <w:r>
        <w:rPr>
          <w:spacing w:val="-1"/>
        </w:rPr>
        <w:t>hamlet</w:t>
      </w:r>
      <w:r>
        <w:rPr>
          <w:spacing w:val="-6"/>
        </w:rPr>
        <w:t xml:space="preserve"> </w:t>
      </w:r>
      <w:r>
        <w:t>follow</w:t>
      </w:r>
      <w:r>
        <w:rPr>
          <w:spacing w:val="50"/>
          <w:w w:val="99"/>
        </w:rPr>
        <w:t xml:space="preserve"> </w:t>
      </w:r>
      <w:r>
        <w:t>through</w:t>
      </w:r>
      <w:r>
        <w:rPr>
          <w:spacing w:val="-10"/>
        </w:rPr>
        <w:t xml:space="preserve"> </w:t>
      </w:r>
      <w:r>
        <w:t>on</w:t>
      </w:r>
      <w:r>
        <w:rPr>
          <w:spacing w:val="-5"/>
        </w:rPr>
        <w:t xml:space="preserve"> </w:t>
      </w:r>
      <w:r>
        <w:t>any</w:t>
      </w:r>
      <w:r>
        <w:rPr>
          <w:spacing w:val="-11"/>
        </w:rPr>
        <w:t xml:space="preserve"> </w:t>
      </w:r>
      <w:r>
        <w:rPr>
          <w:spacing w:val="-1"/>
        </w:rPr>
        <w:t>instructions</w:t>
      </w:r>
      <w:r>
        <w:rPr>
          <w:spacing w:val="-7"/>
        </w:rPr>
        <w:t xml:space="preserve"> </w:t>
      </w:r>
      <w:r>
        <w:t>given</w:t>
      </w:r>
      <w:r>
        <w:rPr>
          <w:spacing w:val="-9"/>
        </w:rPr>
        <w:t xml:space="preserve"> </w:t>
      </w:r>
      <w:r>
        <w:t>to</w:t>
      </w:r>
      <w:r>
        <w:rPr>
          <w:spacing w:val="-6"/>
        </w:rPr>
        <w:t xml:space="preserve"> </w:t>
      </w:r>
      <w:r>
        <w:t>them</w:t>
      </w:r>
      <w:r>
        <w:rPr>
          <w:spacing w:val="-13"/>
        </w:rPr>
        <w:t xml:space="preserve"> </w:t>
      </w:r>
      <w:r>
        <w:t>by</w:t>
      </w:r>
      <w:r>
        <w:rPr>
          <w:spacing w:val="-7"/>
        </w:rPr>
        <w:t xml:space="preserve"> </w:t>
      </w:r>
      <w:r>
        <w:t>a</w:t>
      </w:r>
      <w:r>
        <w:rPr>
          <w:spacing w:val="-5"/>
        </w:rPr>
        <w:t xml:space="preserve"> </w:t>
      </w:r>
      <w:r>
        <w:rPr>
          <w:spacing w:val="-1"/>
        </w:rPr>
        <w:t>CIRNAC</w:t>
      </w:r>
      <w:r>
        <w:rPr>
          <w:spacing w:val="-7"/>
        </w:rPr>
        <w:t xml:space="preserve"> </w:t>
      </w:r>
      <w:r>
        <w:t>inspector.</w:t>
      </w:r>
    </w:p>
    <w:p w:rsidR="004A52EF" w:rsidRDefault="004A52EF">
      <w:pPr>
        <w:pStyle w:val="BodyText"/>
        <w:spacing w:before="201" w:line="275" w:lineRule="auto"/>
        <w:ind w:right="332"/>
      </w:pPr>
    </w:p>
    <w:p w:rsidR="004A52EF" w:rsidRPr="004A52EF" w:rsidRDefault="004A52EF">
      <w:pPr>
        <w:pStyle w:val="BodyText"/>
        <w:spacing w:before="201" w:line="275" w:lineRule="auto"/>
        <w:ind w:right="332"/>
        <w:rPr>
          <w:color w:val="00B050"/>
        </w:rPr>
      </w:pPr>
      <w:r w:rsidRPr="004A52EF">
        <w:rPr>
          <w:color w:val="00B050"/>
        </w:rPr>
        <w:t>Ans.: Hamlet normally submits all the test results of wastewater effluent and Leachate along with the annual report to NWB for distribution and INAC inspector is copied at the same time until or unless a specific request is obtained from CIRNAC.</w:t>
      </w:r>
    </w:p>
    <w:sectPr w:rsidR="004A52EF" w:rsidRPr="004A52EF">
      <w:pgSz w:w="12240" w:h="15840"/>
      <w:pgMar w:top="1200" w:right="1340" w:bottom="1320" w:left="1320" w:header="715" w:footer="11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B9F" w:rsidRDefault="00BC7B9F">
      <w:r>
        <w:separator/>
      </w:r>
    </w:p>
  </w:endnote>
  <w:endnote w:type="continuationSeparator" w:id="0">
    <w:p w:rsidR="00BC7B9F" w:rsidRDefault="00BC7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54D" w:rsidRDefault="004A52EF">
    <w:pPr>
      <w:spacing w:line="14" w:lineRule="auto"/>
      <w:rPr>
        <w:sz w:val="20"/>
        <w:szCs w:val="20"/>
      </w:rPr>
    </w:pPr>
    <w:r>
      <w:rPr>
        <w:noProof/>
        <w:lang w:val="en-CA" w:eastAsia="en-CA"/>
      </w:rPr>
      <mc:AlternateContent>
        <mc:Choice Requires="wps">
          <w:drawing>
            <wp:anchor distT="0" distB="0" distL="114300" distR="114300" simplePos="0" relativeHeight="503310872" behindDoc="1" locked="0" layoutInCell="1" allowOverlap="1">
              <wp:simplePos x="0" y="0"/>
              <wp:positionH relativeFrom="page">
                <wp:posOffset>6217285</wp:posOffset>
              </wp:positionH>
              <wp:positionV relativeFrom="page">
                <wp:posOffset>9204960</wp:posOffset>
              </wp:positionV>
              <wp:extent cx="651510" cy="165735"/>
              <wp:effectExtent l="0" t="381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54D" w:rsidRDefault="007C04F4">
                          <w:pPr>
                            <w:spacing w:line="251" w:lineRule="exact"/>
                            <w:ind w:left="20"/>
                            <w:rPr>
                              <w:rFonts w:ascii="Calibri" w:eastAsia="Calibri" w:hAnsi="Calibri" w:cs="Calibri"/>
                            </w:rPr>
                          </w:pPr>
                          <w:r>
                            <w:rPr>
                              <w:rFonts w:ascii="Calibri"/>
                            </w:rPr>
                            <w:t>Page</w:t>
                          </w:r>
                          <w:r>
                            <w:rPr>
                              <w:rFonts w:ascii="Calibri"/>
                              <w:spacing w:val="-1"/>
                            </w:rPr>
                            <w:t xml:space="preserve"> </w:t>
                          </w:r>
                          <w:r>
                            <w:fldChar w:fldCharType="begin"/>
                          </w:r>
                          <w:r>
                            <w:rPr>
                              <w:rFonts w:ascii="Calibri"/>
                              <w:b/>
                            </w:rPr>
                            <w:instrText xml:space="preserve"> PAGE </w:instrText>
                          </w:r>
                          <w:r>
                            <w:fldChar w:fldCharType="separate"/>
                          </w:r>
                          <w:r w:rsidR="00E94CA6">
                            <w:rPr>
                              <w:rFonts w:ascii="Calibri"/>
                              <w:b/>
                              <w:noProof/>
                            </w:rPr>
                            <w:t>3</w:t>
                          </w:r>
                          <w:r>
                            <w:fldChar w:fldCharType="end"/>
                          </w:r>
                          <w:r>
                            <w:rPr>
                              <w:rFonts w:ascii="Calibri"/>
                              <w:b/>
                              <w:spacing w:val="-4"/>
                            </w:rPr>
                            <w:t xml:space="preserve"> </w:t>
                          </w:r>
                          <w:r>
                            <w:rPr>
                              <w:rFonts w:ascii="Calibri"/>
                              <w:spacing w:val="-1"/>
                            </w:rPr>
                            <w:t>of</w:t>
                          </w:r>
                          <w:r>
                            <w:rPr>
                              <w:rFonts w:ascii="Calibri"/>
                              <w:spacing w:val="-2"/>
                            </w:rPr>
                            <w:t xml:space="preserve"> </w:t>
                          </w:r>
                          <w:r>
                            <w:rPr>
                              <w:rFonts w:ascii="Calibri"/>
                              <w:b/>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9.55pt;margin-top:724.8pt;width:51.3pt;height:13.05pt;z-index:-5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fYGqwIAAKg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" filled="f" stroked="f">
              <v:textbox inset="0,0,0,0">
                <w:txbxContent>
                  <w:p w:rsidR="009B654D" w:rsidRDefault="007C04F4">
                    <w:pPr>
                      <w:spacing w:line="251" w:lineRule="exact"/>
                      <w:ind w:left="20"/>
                      <w:rPr>
                        <w:rFonts w:ascii="Calibri" w:eastAsia="Calibri" w:hAnsi="Calibri" w:cs="Calibri"/>
                      </w:rPr>
                    </w:pPr>
                    <w:r>
                      <w:rPr>
                        <w:rFonts w:ascii="Calibri"/>
                      </w:rPr>
                      <w:t>Page</w:t>
                    </w:r>
                    <w:r>
                      <w:rPr>
                        <w:rFonts w:ascii="Calibri"/>
                        <w:spacing w:val="-1"/>
                      </w:rPr>
                      <w:t xml:space="preserve"> </w:t>
                    </w:r>
                    <w:r>
                      <w:fldChar w:fldCharType="begin"/>
                    </w:r>
                    <w:r>
                      <w:rPr>
                        <w:rFonts w:ascii="Calibri"/>
                        <w:b/>
                      </w:rPr>
                      <w:instrText xml:space="preserve"> PAGE </w:instrText>
                    </w:r>
                    <w:r>
                      <w:fldChar w:fldCharType="separate"/>
                    </w:r>
                    <w:r w:rsidR="00E94CA6">
                      <w:rPr>
                        <w:rFonts w:ascii="Calibri"/>
                        <w:b/>
                        <w:noProof/>
                      </w:rPr>
                      <w:t>3</w:t>
                    </w:r>
                    <w:r>
                      <w:fldChar w:fldCharType="end"/>
                    </w:r>
                    <w:r>
                      <w:rPr>
                        <w:rFonts w:ascii="Calibri"/>
                        <w:b/>
                        <w:spacing w:val="-4"/>
                      </w:rPr>
                      <w:t xml:space="preserve"> </w:t>
                    </w:r>
                    <w:r>
                      <w:rPr>
                        <w:rFonts w:ascii="Calibri"/>
                        <w:spacing w:val="-1"/>
                      </w:rPr>
                      <w:t>of</w:t>
                    </w:r>
                    <w:r>
                      <w:rPr>
                        <w:rFonts w:ascii="Calibri"/>
                        <w:spacing w:val="-2"/>
                      </w:rPr>
                      <w:t xml:space="preserve"> </w:t>
                    </w:r>
                    <w:r>
                      <w:rPr>
                        <w:rFonts w:ascii="Calibri"/>
                        <w:b/>
                      </w:rPr>
                      <w:t>5</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10896" behindDoc="1" locked="0" layoutInCell="1" allowOverlap="1">
              <wp:simplePos x="0" y="0"/>
              <wp:positionH relativeFrom="page">
                <wp:posOffset>901700</wp:posOffset>
              </wp:positionH>
              <wp:positionV relativeFrom="page">
                <wp:posOffset>9483090</wp:posOffset>
              </wp:positionV>
              <wp:extent cx="1026795" cy="126365"/>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79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54D" w:rsidRDefault="007C04F4">
                          <w:pPr>
                            <w:spacing w:line="182" w:lineRule="exact"/>
                            <w:ind w:left="20"/>
                            <w:rPr>
                              <w:rFonts w:ascii="Times New Roman" w:eastAsia="Times New Roman" w:hAnsi="Times New Roman" w:cs="Times New Roman"/>
                              <w:sz w:val="16"/>
                              <w:szCs w:val="16"/>
                            </w:rPr>
                          </w:pPr>
                          <w:r>
                            <w:rPr>
                              <w:rFonts w:ascii="Times New Roman"/>
                              <w:sz w:val="16"/>
                            </w:rPr>
                            <w:t>IQALUIT#1230835</w:t>
                          </w:r>
                          <w:r>
                            <w:rPr>
                              <w:rFonts w:ascii="Times New Roman"/>
                              <w:spacing w:val="-14"/>
                              <w:sz w:val="16"/>
                            </w:rPr>
                            <w:t xml:space="preserve"> </w:t>
                          </w:r>
                          <w:r>
                            <w:rPr>
                              <w:rFonts w:ascii="Times New Roman"/>
                              <w:sz w:val="16"/>
                            </w:rPr>
                            <w:t>-</w:t>
                          </w:r>
                          <w:r>
                            <w:rPr>
                              <w:rFonts w:ascii="Times New Roman"/>
                              <w:spacing w:val="-16"/>
                              <w:sz w:val="16"/>
                            </w:rPr>
                            <w:t xml:space="preserve"> </w:t>
                          </w:r>
                          <w:r>
                            <w:rPr>
                              <w:rFonts w:ascii="Times New Roman"/>
                              <w:spacing w:val="-3"/>
                              <w:sz w:val="16"/>
                            </w:rPr>
                            <w:t>v1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71pt;margin-top:746.7pt;width:80.85pt;height:9.95pt;z-index:-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" filled="f" stroked="f">
              <v:textbox inset="0,0,0,0">
                <w:txbxContent>
                  <w:p w:rsidR="009B654D" w:rsidRDefault="007C04F4">
                    <w:pPr>
                      <w:spacing w:line="182" w:lineRule="exact"/>
                      <w:ind w:left="20"/>
                      <w:rPr>
                        <w:rFonts w:ascii="Times New Roman" w:eastAsia="Times New Roman" w:hAnsi="Times New Roman" w:cs="Times New Roman"/>
                        <w:sz w:val="16"/>
                        <w:szCs w:val="16"/>
                      </w:rPr>
                    </w:pPr>
                    <w:r>
                      <w:rPr>
                        <w:rFonts w:ascii="Times New Roman"/>
                        <w:sz w:val="16"/>
                      </w:rPr>
                      <w:t>IQALUIT#1230835</w:t>
                    </w:r>
                    <w:r>
                      <w:rPr>
                        <w:rFonts w:ascii="Times New Roman"/>
                        <w:spacing w:val="-14"/>
                        <w:sz w:val="16"/>
                      </w:rPr>
                      <w:t xml:space="preserve"> </w:t>
                    </w:r>
                    <w:r>
                      <w:rPr>
                        <w:rFonts w:ascii="Times New Roman"/>
                        <w:sz w:val="16"/>
                      </w:rPr>
                      <w:t>-</w:t>
                    </w:r>
                    <w:r>
                      <w:rPr>
                        <w:rFonts w:ascii="Times New Roman"/>
                        <w:spacing w:val="-16"/>
                        <w:sz w:val="16"/>
                      </w:rPr>
                      <w:t xml:space="preserve"> </w:t>
                    </w:r>
                    <w:r>
                      <w:rPr>
                        <w:rFonts w:ascii="Times New Roman"/>
                        <w:spacing w:val="-3"/>
                        <w:sz w:val="16"/>
                      </w:rPr>
                      <w:t>v1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B9F" w:rsidRDefault="00BC7B9F">
      <w:r>
        <w:separator/>
      </w:r>
    </w:p>
  </w:footnote>
  <w:footnote w:type="continuationSeparator" w:id="0">
    <w:p w:rsidR="00BC7B9F" w:rsidRDefault="00BC7B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54D" w:rsidRDefault="004A52EF">
    <w:pPr>
      <w:spacing w:line="14" w:lineRule="auto"/>
      <w:rPr>
        <w:sz w:val="20"/>
        <w:szCs w:val="20"/>
      </w:rPr>
    </w:pPr>
    <w:r>
      <w:rPr>
        <w:noProof/>
        <w:lang w:val="en-CA" w:eastAsia="en-CA"/>
      </w:rPr>
      <w:drawing>
        <wp:anchor distT="0" distB="0" distL="114300" distR="114300" simplePos="0" relativeHeight="503310848" behindDoc="1" locked="0" layoutInCell="1" allowOverlap="1">
          <wp:simplePos x="0" y="0"/>
          <wp:positionH relativeFrom="page">
            <wp:posOffset>911225</wp:posOffset>
          </wp:positionH>
          <wp:positionV relativeFrom="page">
            <wp:posOffset>454025</wp:posOffset>
          </wp:positionV>
          <wp:extent cx="4721225" cy="316865"/>
          <wp:effectExtent l="0" t="0" r="3175"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1225" cy="3168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50E25"/>
    <w:multiLevelType w:val="hybridMultilevel"/>
    <w:tmpl w:val="96EC78F6"/>
    <w:lvl w:ilvl="0" w:tplc="E834B698">
      <w:start w:val="1"/>
      <w:numFmt w:val="decimal"/>
      <w:lvlText w:val="%1."/>
      <w:lvlJc w:val="left"/>
      <w:pPr>
        <w:ind w:left="1146" w:hanging="360"/>
      </w:pPr>
      <w:rPr>
        <w:rFonts w:hint="default"/>
        <w:b/>
      </w:r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1">
    <w:nsid w:val="45FD4A4B"/>
    <w:multiLevelType w:val="hybridMultilevel"/>
    <w:tmpl w:val="C6761518"/>
    <w:lvl w:ilvl="0" w:tplc="867A8E86">
      <w:start w:val="1"/>
      <w:numFmt w:val="upperLetter"/>
      <w:lvlText w:val="%1."/>
      <w:lvlJc w:val="left"/>
      <w:pPr>
        <w:ind w:left="500" w:hanging="360"/>
        <w:jc w:val="left"/>
      </w:pPr>
      <w:rPr>
        <w:rFonts w:ascii="Arial" w:eastAsia="Arial" w:hAnsi="Arial" w:hint="default"/>
        <w:b/>
        <w:bCs/>
        <w:spacing w:val="-5"/>
        <w:w w:val="99"/>
        <w:sz w:val="24"/>
        <w:szCs w:val="24"/>
      </w:rPr>
    </w:lvl>
    <w:lvl w:ilvl="1" w:tplc="123AB84E">
      <w:start w:val="1"/>
      <w:numFmt w:val="decimal"/>
      <w:lvlText w:val="%2."/>
      <w:lvlJc w:val="left"/>
      <w:pPr>
        <w:ind w:left="786" w:hanging="360"/>
        <w:jc w:val="left"/>
      </w:pPr>
      <w:rPr>
        <w:rFonts w:ascii="Arial" w:eastAsia="Arial" w:hAnsi="Arial" w:hint="default"/>
        <w:b/>
        <w:bCs/>
        <w:spacing w:val="1"/>
        <w:w w:val="99"/>
        <w:sz w:val="24"/>
        <w:szCs w:val="24"/>
      </w:rPr>
    </w:lvl>
    <w:lvl w:ilvl="2" w:tplc="365EFBB4">
      <w:start w:val="1"/>
      <w:numFmt w:val="bullet"/>
      <w:lvlText w:val="•"/>
      <w:lvlJc w:val="left"/>
      <w:pPr>
        <w:ind w:left="1511" w:hanging="360"/>
      </w:pPr>
      <w:rPr>
        <w:rFonts w:hint="default"/>
      </w:rPr>
    </w:lvl>
    <w:lvl w:ilvl="3" w:tplc="D88C085E">
      <w:start w:val="1"/>
      <w:numFmt w:val="bullet"/>
      <w:lvlText w:val="•"/>
      <w:lvlJc w:val="left"/>
      <w:pPr>
        <w:ind w:left="2522" w:hanging="360"/>
      </w:pPr>
      <w:rPr>
        <w:rFonts w:hint="default"/>
      </w:rPr>
    </w:lvl>
    <w:lvl w:ilvl="4" w:tplc="3D36A16C">
      <w:start w:val="1"/>
      <w:numFmt w:val="bullet"/>
      <w:lvlText w:val="•"/>
      <w:lvlJc w:val="left"/>
      <w:pPr>
        <w:ind w:left="3533" w:hanging="360"/>
      </w:pPr>
      <w:rPr>
        <w:rFonts w:hint="default"/>
      </w:rPr>
    </w:lvl>
    <w:lvl w:ilvl="5" w:tplc="50763F64">
      <w:start w:val="1"/>
      <w:numFmt w:val="bullet"/>
      <w:lvlText w:val="•"/>
      <w:lvlJc w:val="left"/>
      <w:pPr>
        <w:ind w:left="4544" w:hanging="360"/>
      </w:pPr>
      <w:rPr>
        <w:rFonts w:hint="default"/>
      </w:rPr>
    </w:lvl>
    <w:lvl w:ilvl="6" w:tplc="404AC216">
      <w:start w:val="1"/>
      <w:numFmt w:val="bullet"/>
      <w:lvlText w:val="•"/>
      <w:lvlJc w:val="left"/>
      <w:pPr>
        <w:ind w:left="5555" w:hanging="360"/>
      </w:pPr>
      <w:rPr>
        <w:rFonts w:hint="default"/>
      </w:rPr>
    </w:lvl>
    <w:lvl w:ilvl="7" w:tplc="7772C978">
      <w:start w:val="1"/>
      <w:numFmt w:val="bullet"/>
      <w:lvlText w:val="•"/>
      <w:lvlJc w:val="left"/>
      <w:pPr>
        <w:ind w:left="6566" w:hanging="360"/>
      </w:pPr>
      <w:rPr>
        <w:rFonts w:hint="default"/>
      </w:rPr>
    </w:lvl>
    <w:lvl w:ilvl="8" w:tplc="8C5AF112">
      <w:start w:val="1"/>
      <w:numFmt w:val="bullet"/>
      <w:lvlText w:val="•"/>
      <w:lvlJc w:val="left"/>
      <w:pPr>
        <w:ind w:left="7577" w:hanging="360"/>
      </w:pPr>
      <w:rPr>
        <w:rFonts w:hint="default"/>
      </w:rPr>
    </w:lvl>
  </w:abstractNum>
  <w:abstractNum w:abstractNumId="2">
    <w:nsid w:val="75952665"/>
    <w:multiLevelType w:val="hybridMultilevel"/>
    <w:tmpl w:val="39CEF072"/>
    <w:lvl w:ilvl="0" w:tplc="FDDC6D4E">
      <w:start w:val="2"/>
      <w:numFmt w:val="lowerRoman"/>
      <w:lvlText w:val="%1)"/>
      <w:lvlJc w:val="left"/>
      <w:pPr>
        <w:ind w:left="120" w:hanging="221"/>
        <w:jc w:val="left"/>
      </w:pPr>
      <w:rPr>
        <w:rFonts w:ascii="Calibri" w:eastAsia="Calibri" w:hAnsi="Calibri" w:hint="default"/>
        <w:spacing w:val="2"/>
        <w:sz w:val="22"/>
        <w:szCs w:val="22"/>
      </w:rPr>
    </w:lvl>
    <w:lvl w:ilvl="1" w:tplc="D8E8CF10">
      <w:start w:val="1"/>
      <w:numFmt w:val="bullet"/>
      <w:lvlText w:val="•"/>
      <w:lvlJc w:val="left"/>
      <w:pPr>
        <w:ind w:left="1066" w:hanging="221"/>
      </w:pPr>
      <w:rPr>
        <w:rFonts w:hint="default"/>
      </w:rPr>
    </w:lvl>
    <w:lvl w:ilvl="2" w:tplc="3C9692C0">
      <w:start w:val="1"/>
      <w:numFmt w:val="bullet"/>
      <w:lvlText w:val="•"/>
      <w:lvlJc w:val="left"/>
      <w:pPr>
        <w:ind w:left="2012" w:hanging="221"/>
      </w:pPr>
      <w:rPr>
        <w:rFonts w:hint="default"/>
      </w:rPr>
    </w:lvl>
    <w:lvl w:ilvl="3" w:tplc="59A21954">
      <w:start w:val="1"/>
      <w:numFmt w:val="bullet"/>
      <w:lvlText w:val="•"/>
      <w:lvlJc w:val="left"/>
      <w:pPr>
        <w:ind w:left="2958" w:hanging="221"/>
      </w:pPr>
      <w:rPr>
        <w:rFonts w:hint="default"/>
      </w:rPr>
    </w:lvl>
    <w:lvl w:ilvl="4" w:tplc="160C2FA8">
      <w:start w:val="1"/>
      <w:numFmt w:val="bullet"/>
      <w:lvlText w:val="•"/>
      <w:lvlJc w:val="left"/>
      <w:pPr>
        <w:ind w:left="3904" w:hanging="221"/>
      </w:pPr>
      <w:rPr>
        <w:rFonts w:hint="default"/>
      </w:rPr>
    </w:lvl>
    <w:lvl w:ilvl="5" w:tplc="948E8044">
      <w:start w:val="1"/>
      <w:numFmt w:val="bullet"/>
      <w:lvlText w:val="•"/>
      <w:lvlJc w:val="left"/>
      <w:pPr>
        <w:ind w:left="4850" w:hanging="221"/>
      </w:pPr>
      <w:rPr>
        <w:rFonts w:hint="default"/>
      </w:rPr>
    </w:lvl>
    <w:lvl w:ilvl="6" w:tplc="2E18DDEE">
      <w:start w:val="1"/>
      <w:numFmt w:val="bullet"/>
      <w:lvlText w:val="•"/>
      <w:lvlJc w:val="left"/>
      <w:pPr>
        <w:ind w:left="5796" w:hanging="221"/>
      </w:pPr>
      <w:rPr>
        <w:rFonts w:hint="default"/>
      </w:rPr>
    </w:lvl>
    <w:lvl w:ilvl="7" w:tplc="950A061C">
      <w:start w:val="1"/>
      <w:numFmt w:val="bullet"/>
      <w:lvlText w:val="•"/>
      <w:lvlJc w:val="left"/>
      <w:pPr>
        <w:ind w:left="6742" w:hanging="221"/>
      </w:pPr>
      <w:rPr>
        <w:rFonts w:hint="default"/>
      </w:rPr>
    </w:lvl>
    <w:lvl w:ilvl="8" w:tplc="ABBCF034">
      <w:start w:val="1"/>
      <w:numFmt w:val="bullet"/>
      <w:lvlText w:val="•"/>
      <w:lvlJc w:val="left"/>
      <w:pPr>
        <w:ind w:left="7688" w:hanging="221"/>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54D"/>
    <w:rsid w:val="003308DD"/>
    <w:rsid w:val="003E78C9"/>
    <w:rsid w:val="004A52EF"/>
    <w:rsid w:val="007265B9"/>
    <w:rsid w:val="007C04F4"/>
    <w:rsid w:val="008E0209"/>
    <w:rsid w:val="009B654D"/>
    <w:rsid w:val="009E02EF"/>
    <w:rsid w:val="00BC7B9F"/>
    <w:rsid w:val="00D8581B"/>
    <w:rsid w:val="00E94CA6"/>
    <w:rsid w:val="00FE78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1879</Words>
  <Characters>10715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Microsoft Word - IQALUIT-#1230835-v1-WATERS_-_1819_-_KIMMIRUT_AMENDMENT_RENEWAL_LICENCE_3BM-KIM0911-_</vt:lpstr>
    </vt:vector>
  </TitlesOfParts>
  <Company>Government of Nunavut</Company>
  <LinksUpToDate>false</LinksUpToDate>
  <CharactersWithSpaces>12569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IQALUIT-#1230835-v1-WATERS_-_1819_-_KIMMIRUT_AMENDMENT_RENEWAL_LICENCE_3BM-KIM0911-_</dc:title>
  <dc:creator>parsonsi</dc:creator>
  <cp:lastModifiedBy>Administrator</cp:lastModifiedBy>
  <cp:revision>2</cp:revision>
  <dcterms:created xsi:type="dcterms:W3CDTF">2019-03-04T16:14:00Z</dcterms:created>
  <dcterms:modified xsi:type="dcterms:W3CDTF">2019-03-04T16:14:00Z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2018-11-08T00:00:00Z</vt:filetime>
  </property>
  <property fmtid="{D5CDD505-2E9C-101B-9397-08002B2CF9AE}" pid="3" name="LastSaved">
    <vt:filetime>2019-02-26T00:00:00Z</vt:filetime>
  </property>
</Properties>
</file>