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F102" w14:textId="77777777" w:rsidR="00B17177" w:rsidRPr="00A32A24" w:rsidRDefault="00B17177" w:rsidP="00032664"/>
    <w:p w14:paraId="5282DC7A" w14:textId="7D706D64" w:rsidR="0004542F" w:rsidRPr="0071215C" w:rsidRDefault="002D2BD5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2D2BD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August</w:t>
      </w:r>
      <w:r w:rsidR="00D0604B" w:rsidRPr="002D2BD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</w:t>
      </w:r>
      <w:r w:rsidRPr="002D2BD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2</w:t>
      </w:r>
      <w:r w:rsidR="00F42F7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9</w:t>
      </w:r>
      <w:r w:rsidR="00D0604B" w:rsidRPr="002D2BD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, 202</w:t>
      </w:r>
      <w:r w:rsidRPr="002D2BD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4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3BM-QIK1924</w:t>
      </w:r>
    </w:p>
    <w:p w14:paraId="01510CD1" w14:textId="77777777"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93E44EB" w14:textId="77777777" w:rsidR="007D53BD" w:rsidRPr="007C3652" w:rsidRDefault="007D53BD" w:rsidP="002D2BD5">
      <w:pPr>
        <w:pStyle w:val="Default"/>
        <w:jc w:val="both"/>
        <w:rPr>
          <w:rFonts w:ascii="Times New Roman" w:hAnsi="Times New Roman" w:cs="Times New Roman"/>
          <w:sz w:val="26"/>
          <w:szCs w:val="26"/>
        </w:rPr>
        <w:sectPr w:rsidR="007D53BD" w:rsidRPr="007C365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D7DC6E" w14:textId="7DD2561B" w:rsidR="00CA51F3" w:rsidRPr="007C3652" w:rsidRDefault="002D2BD5" w:rsidP="002D2BD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3652">
        <w:rPr>
          <w:rFonts w:ascii="Times New Roman" w:hAnsi="Times New Roman" w:cs="Times New Roman"/>
          <w:sz w:val="26"/>
          <w:szCs w:val="26"/>
        </w:rPr>
        <w:t>Geela</w:t>
      </w:r>
      <w:proofErr w:type="spellEnd"/>
      <w:r w:rsidRPr="007C3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3652">
        <w:rPr>
          <w:rFonts w:ascii="Times New Roman" w:hAnsi="Times New Roman" w:cs="Times New Roman"/>
          <w:sz w:val="26"/>
          <w:szCs w:val="26"/>
        </w:rPr>
        <w:t>Kooneelusie</w:t>
      </w:r>
      <w:proofErr w:type="spellEnd"/>
      <w:r w:rsidRPr="007C3652">
        <w:rPr>
          <w:rFonts w:ascii="Times New Roman" w:hAnsi="Times New Roman" w:cs="Times New Roman"/>
          <w:sz w:val="26"/>
          <w:szCs w:val="26"/>
        </w:rPr>
        <w:t>, SAO,</w:t>
      </w:r>
    </w:p>
    <w:p w14:paraId="05636A72" w14:textId="1FDB7FE6" w:rsidR="002D2BD5" w:rsidRPr="002D2BD5" w:rsidRDefault="002D2BD5" w:rsidP="002D2BD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D2BD5">
        <w:rPr>
          <w:rFonts w:ascii="Times New Roman" w:hAnsi="Times New Roman" w:cs="Times New Roman"/>
          <w:sz w:val="26"/>
          <w:szCs w:val="26"/>
        </w:rPr>
        <w:t>Municipality of Qikiqtarjuaq</w:t>
      </w:r>
    </w:p>
    <w:p w14:paraId="7ADBAB5E" w14:textId="77777777" w:rsidR="00854E74" w:rsidRPr="00B8456A" w:rsidRDefault="00854E74" w:rsidP="00854E74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56A">
        <w:rPr>
          <w:rFonts w:ascii="Times New Roman" w:hAnsi="Times New Roman" w:cs="Times New Roman"/>
          <w:sz w:val="26"/>
          <w:szCs w:val="26"/>
        </w:rPr>
        <w:t>PO Box 4, Qikiqtarjuaq, NU</w:t>
      </w:r>
    </w:p>
    <w:p w14:paraId="584A2743" w14:textId="77777777" w:rsidR="00854E74" w:rsidRPr="00B8456A" w:rsidRDefault="00854E74" w:rsidP="00854E74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56A">
        <w:rPr>
          <w:rFonts w:ascii="Times New Roman" w:hAnsi="Times New Roman" w:cs="Times New Roman"/>
          <w:sz w:val="26"/>
          <w:szCs w:val="26"/>
        </w:rPr>
        <w:t>X0A 0B0</w:t>
      </w:r>
    </w:p>
    <w:p w14:paraId="1719BA4A" w14:textId="5CF2EE04" w:rsidR="007D53BD" w:rsidRPr="00B8456A" w:rsidRDefault="007D53BD" w:rsidP="007D53B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56A">
        <w:rPr>
          <w:rFonts w:ascii="Times New Roman" w:hAnsi="Times New Roman" w:cs="Times New Roman"/>
          <w:sz w:val="26"/>
          <w:szCs w:val="26"/>
        </w:rPr>
        <w:t>Phone: (867) 927-8832</w:t>
      </w:r>
    </w:p>
    <w:p w14:paraId="31CC8805" w14:textId="77777777" w:rsidR="002D2BD5" w:rsidRPr="00B8456A" w:rsidRDefault="002D2BD5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A4090A9" w14:textId="316A0B66" w:rsidR="002D2BD5" w:rsidRPr="00B8456A" w:rsidRDefault="00CA51F3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56A">
        <w:rPr>
          <w:rFonts w:ascii="Times New Roman" w:hAnsi="Times New Roman" w:cs="Times New Roman"/>
          <w:sz w:val="26"/>
          <w:szCs w:val="26"/>
        </w:rPr>
        <w:t>E</w:t>
      </w:r>
      <w:r w:rsidR="00D0604B" w:rsidRPr="00B8456A">
        <w:rPr>
          <w:rFonts w:ascii="Times New Roman" w:hAnsi="Times New Roman" w:cs="Times New Roman"/>
          <w:sz w:val="26"/>
          <w:szCs w:val="26"/>
        </w:rPr>
        <w:t>-mail:</w:t>
      </w:r>
      <w:r w:rsidR="002D2BD5" w:rsidRPr="00B8456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2D2BD5" w:rsidRPr="00B8456A">
          <w:rPr>
            <w:rStyle w:val="Hyperlink"/>
            <w:rFonts w:ascii="Times New Roman" w:hAnsi="Times New Roman" w:cs="Times New Roman"/>
            <w:sz w:val="26"/>
            <w:szCs w:val="26"/>
          </w:rPr>
          <w:t>munqik@qiniq.com</w:t>
        </w:r>
      </w:hyperlink>
      <w:r w:rsidR="002D2BD5" w:rsidRPr="00B845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8CD227" w14:textId="03939D62" w:rsidR="002D2BD5" w:rsidRDefault="002D2BD5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2BD5">
        <w:rPr>
          <w:rFonts w:ascii="Times New Roman" w:hAnsi="Times New Roman" w:cs="Times New Roman"/>
          <w:sz w:val="26"/>
          <w:szCs w:val="26"/>
        </w:rPr>
        <w:t>B</w:t>
      </w:r>
      <w:r w:rsidR="008E4155">
        <w:rPr>
          <w:rFonts w:ascii="Times New Roman" w:hAnsi="Times New Roman" w:cs="Times New Roman"/>
          <w:sz w:val="26"/>
          <w:szCs w:val="26"/>
        </w:rPr>
        <w:t>h</w:t>
      </w:r>
      <w:r w:rsidRPr="002D2BD5">
        <w:rPr>
          <w:rFonts w:ascii="Times New Roman" w:hAnsi="Times New Roman" w:cs="Times New Roman"/>
          <w:sz w:val="26"/>
          <w:szCs w:val="26"/>
        </w:rPr>
        <w:t>abesh</w:t>
      </w:r>
      <w:proofErr w:type="spellEnd"/>
      <w:r w:rsidRPr="002D2BD5">
        <w:rPr>
          <w:rFonts w:ascii="Times New Roman" w:hAnsi="Times New Roman" w:cs="Times New Roman"/>
          <w:sz w:val="26"/>
          <w:szCs w:val="26"/>
        </w:rPr>
        <w:t xml:space="preserve"> Roy, </w:t>
      </w:r>
      <w:proofErr w:type="spellStart"/>
      <w:r w:rsidRPr="002D2BD5">
        <w:rPr>
          <w:rFonts w:ascii="Times New Roman" w:hAnsi="Times New Roman" w:cs="Times New Roman"/>
          <w:sz w:val="26"/>
          <w:szCs w:val="26"/>
        </w:rPr>
        <w:t>M.A.S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>. P. Eng.</w:t>
      </w:r>
    </w:p>
    <w:p w14:paraId="7AE8008D" w14:textId="3550D95F" w:rsidR="008E4155" w:rsidRDefault="008E4155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Director, SBL Services Inc.</w:t>
      </w:r>
    </w:p>
    <w:p w14:paraId="79AFEFD8" w14:textId="24BDA3F3" w:rsidR="00854E74" w:rsidRPr="00B8456A" w:rsidRDefault="00854E74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56A">
        <w:rPr>
          <w:rFonts w:ascii="Times New Roman" w:hAnsi="Times New Roman" w:cs="Times New Roman"/>
          <w:sz w:val="26"/>
          <w:szCs w:val="26"/>
        </w:rPr>
        <w:t>PO Box 4, Qikiqtarjuaq, NU</w:t>
      </w:r>
    </w:p>
    <w:p w14:paraId="347FF2B5" w14:textId="46504270" w:rsidR="00854E74" w:rsidRPr="00B8456A" w:rsidRDefault="00854E74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56A">
        <w:rPr>
          <w:rFonts w:ascii="Times New Roman" w:hAnsi="Times New Roman" w:cs="Times New Roman"/>
          <w:sz w:val="26"/>
          <w:szCs w:val="26"/>
        </w:rPr>
        <w:t>X0A 0B0</w:t>
      </w:r>
    </w:p>
    <w:p w14:paraId="3B29935B" w14:textId="6071048F" w:rsidR="002D2BD5" w:rsidRPr="007C3652" w:rsidRDefault="008E4155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C3652">
        <w:rPr>
          <w:rFonts w:ascii="Times New Roman" w:hAnsi="Times New Roman" w:cs="Times New Roman"/>
          <w:sz w:val="26"/>
          <w:szCs w:val="26"/>
        </w:rPr>
        <w:t>Phone:</w:t>
      </w:r>
      <w:r w:rsidR="00854E74" w:rsidRPr="007C3652">
        <w:rPr>
          <w:rFonts w:ascii="Times New Roman" w:hAnsi="Times New Roman" w:cs="Times New Roman"/>
          <w:sz w:val="26"/>
          <w:szCs w:val="26"/>
        </w:rPr>
        <w:t xml:space="preserve"> (613) 922-8560</w:t>
      </w:r>
    </w:p>
    <w:p w14:paraId="2931ADD1" w14:textId="77777777" w:rsidR="00854E74" w:rsidRPr="007C3652" w:rsidRDefault="00854E74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FE8693" w14:textId="4E8D6C74" w:rsidR="00854E74" w:rsidRPr="007C3652" w:rsidRDefault="00854E74" w:rsidP="00D0604B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3652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11" w:history="1">
        <w:r w:rsidRPr="007C3652">
          <w:rPr>
            <w:rStyle w:val="Hyperlink"/>
            <w:rFonts w:ascii="Times New Roman" w:hAnsi="Times New Roman" w:cs="Times New Roman"/>
            <w:sz w:val="26"/>
            <w:szCs w:val="26"/>
          </w:rPr>
          <w:t>br13858@gmail.com</w:t>
        </w:r>
      </w:hyperlink>
      <w:r w:rsidRPr="007C3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EC9F8A" w14:textId="77777777" w:rsidR="007D53BD" w:rsidRPr="007C3652" w:rsidRDefault="007D53BD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  <w:sectPr w:rsidR="007D53BD" w:rsidRPr="007C3652" w:rsidSect="007D53B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B0CE4E" w14:textId="34E6AFA2" w:rsidR="0004542F" w:rsidRPr="007C3652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71E74C64" w14:textId="69D34EE2" w:rsidR="00A32A24" w:rsidRPr="007D53BD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D53B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D53B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D53B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the </w:t>
      </w:r>
      <w:r w:rsidR="00FF06E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Hamlet</w:t>
      </w:r>
      <w:r w:rsidR="002D2BD5" w:rsidRPr="007D53B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of Qikiqtarjuaq</w:t>
      </w:r>
      <w:r w:rsidR="00C1132A" w:rsidRPr="007D53B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14:paraId="516A9229" w14:textId="77777777" w:rsidR="00A32A24" w:rsidRPr="007D53BD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0076163A" w14:textId="63E4E340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Ms</w:t>
      </w:r>
      <w:r w:rsidR="008928A7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Kooneelusie</w:t>
      </w:r>
      <w:proofErr w:type="spellEnd"/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Mr</w:t>
      </w:r>
      <w:proofErr w:type="spellEnd"/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Roy</w:t>
      </w:r>
      <w:r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10BAA8CF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E844ED1" w14:textId="42FEF4C0" w:rsidR="00015B3E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</w:t>
      </w:r>
      <w:r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August</w:t>
      </w:r>
      <w:r w:rsidR="00D0604B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</w:t>
      </w:r>
      <w:r w:rsidR="00BA7EC0">
        <w:rPr>
          <w:rFonts w:ascii="Times New Roman" w:eastAsia="Times New Roman" w:hAnsi="Times New Roman" w:cs="Times New Roman"/>
          <w:sz w:val="24"/>
          <w:szCs w:val="20"/>
          <w:lang w:val="en-US"/>
        </w:rPr>
        <w:t>6</w:t>
      </w:r>
      <w:r w:rsidR="00D0604B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, 202</w:t>
      </w:r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D0604B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="00D060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water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application, </w:t>
      </w:r>
      <w:r w:rsidRPr="00D060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for the </w:t>
      </w:r>
      <w:r w:rsidR="0084554B">
        <w:rPr>
          <w:rFonts w:ascii="Times New Roman" w:eastAsia="Times New Roman" w:hAnsi="Times New Roman" w:cs="Times New Roman"/>
          <w:sz w:val="24"/>
          <w:szCs w:val="20"/>
          <w:lang w:val="en-US"/>
        </w:rPr>
        <w:t>Hamlet</w:t>
      </w:r>
      <w:r w:rsidR="000E71F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of Qikiqtarjuaq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has been assigned file number </w:t>
      </w:r>
      <w:r w:rsidR="007D53BD"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3BM-QIK1924</w:t>
      </w:r>
      <w:r w:rsidRPr="007D53B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Please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06CF7E90" w14:textId="77777777" w:rsidR="00CD78E1" w:rsidRPr="0071215C" w:rsidRDefault="00CD78E1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4D06F7B" w14:textId="18D1308E" w:rsidR="0071215C" w:rsidRPr="00C26916" w:rsidRDefault="00366E6E" w:rsidP="00567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Updated </w:t>
      </w:r>
      <w:r w:rsidR="00D0604B"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 Water </w:t>
      </w:r>
      <w:proofErr w:type="spellStart"/>
      <w:r w:rsidR="00D0604B"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BB4239"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Amendment</w:t>
      </w:r>
      <w:r w:rsidR="00D0604B"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Renewal</w:t>
      </w:r>
    </w:p>
    <w:p w14:paraId="34D223A5" w14:textId="5ED73B99" w:rsidR="00C26916" w:rsidRPr="00C26916" w:rsidRDefault="00D0604B" w:rsidP="00C269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NPC Determination Letter</w:t>
      </w:r>
    </w:p>
    <w:p w14:paraId="0216354D" w14:textId="0E4D460B" w:rsidR="00C26916" w:rsidRPr="00C26916" w:rsidRDefault="00C26916" w:rsidP="00C269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Letter of Authorization</w:t>
      </w:r>
    </w:p>
    <w:p w14:paraId="353FF6DE" w14:textId="26A576FA" w:rsidR="00D0604B" w:rsidRPr="00C26916" w:rsidRDefault="00D0604B" w:rsidP="00567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Summary English</w:t>
      </w:r>
    </w:p>
    <w:p w14:paraId="2CB0EFEB" w14:textId="0EFFB950" w:rsidR="00C26916" w:rsidRPr="00C26916" w:rsidRDefault="00D0604B" w:rsidP="00C269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Summary Inuktitut</w:t>
      </w:r>
    </w:p>
    <w:p w14:paraId="0374E877" w14:textId="66350B31" w:rsidR="00C26916" w:rsidRPr="00C26916" w:rsidRDefault="00C26916" w:rsidP="00C269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Plan for Compliance - Updated August 2024</w:t>
      </w:r>
    </w:p>
    <w:p w14:paraId="301E0F50" w14:textId="4711C001" w:rsidR="00C26916" w:rsidRPr="00C26916" w:rsidRDefault="00C26916" w:rsidP="00C269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Spill Contingency Plan</w:t>
      </w:r>
    </w:p>
    <w:p w14:paraId="77255F60" w14:textId="2A4A2909" w:rsidR="00C26916" w:rsidRPr="00C26916" w:rsidRDefault="00C26916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Final QA/QC Plan August 2024</w:t>
      </w:r>
    </w:p>
    <w:p w14:paraId="7A1509CB" w14:textId="76911B1F" w:rsidR="00C26916" w:rsidRPr="00C26916" w:rsidRDefault="00C26916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Hydrology and Water Balance Report</w:t>
      </w:r>
    </w:p>
    <w:p w14:paraId="37CA6362" w14:textId="5EB877B2" w:rsidR="00C26916" w:rsidRDefault="00C26916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Dillon to CGS Land Farm Design and Specifications</w:t>
      </w:r>
    </w:p>
    <w:p w14:paraId="65D4CE9D" w14:textId="24FF59D1" w:rsidR="007C3652" w:rsidRDefault="007C3652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Applicant Response to NWB Request for Additional Info</w:t>
      </w:r>
    </w:p>
    <w:p w14:paraId="73257573" w14:textId="081D5DAF" w:rsidR="00466934" w:rsidRDefault="00466934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66934">
        <w:rPr>
          <w:rFonts w:ascii="Times New Roman" w:eastAsia="Times New Roman" w:hAnsi="Times New Roman" w:cs="Times New Roman"/>
          <w:sz w:val="24"/>
          <w:szCs w:val="20"/>
          <w:lang w:val="en-US"/>
        </w:rPr>
        <w:t>CALA_Cert_King_exp_Dec_20_2026</w:t>
      </w:r>
    </w:p>
    <w:p w14:paraId="699FABA2" w14:textId="04C23A06" w:rsidR="00466934" w:rsidRDefault="00466934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66934">
        <w:rPr>
          <w:rFonts w:ascii="Times New Roman" w:eastAsia="Times New Roman" w:hAnsi="Times New Roman" w:cs="Times New Roman"/>
          <w:sz w:val="24"/>
          <w:szCs w:val="20"/>
          <w:lang w:val="en-US"/>
        </w:rPr>
        <w:t>CALA_Cert_Ott_exp_July_13_2025</w:t>
      </w:r>
    </w:p>
    <w:p w14:paraId="2A38B70C" w14:textId="5E28EAF1" w:rsidR="00466934" w:rsidRDefault="00466934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66934">
        <w:rPr>
          <w:rFonts w:ascii="Times New Roman" w:eastAsia="Times New Roman" w:hAnsi="Times New Roman" w:cs="Times New Roman"/>
          <w:sz w:val="24"/>
          <w:szCs w:val="20"/>
          <w:lang w:val="en-US"/>
        </w:rPr>
        <w:t>CALA_Cert_RHill_exp_Feb_14_2026</w:t>
      </w:r>
    </w:p>
    <w:p w14:paraId="62C9F950" w14:textId="426F4DF8" w:rsidR="00466934" w:rsidRDefault="00466934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66934">
        <w:rPr>
          <w:rFonts w:ascii="Times New Roman" w:eastAsia="Times New Roman" w:hAnsi="Times New Roman" w:cs="Times New Roman"/>
          <w:sz w:val="24"/>
          <w:szCs w:val="20"/>
          <w:lang w:val="en-US"/>
        </w:rPr>
        <w:t>Kingston 2250 Wall Certificate 2023</w:t>
      </w:r>
    </w:p>
    <w:p w14:paraId="430F03AD" w14:textId="3940AE07" w:rsidR="00466934" w:rsidRDefault="00466934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66934">
        <w:rPr>
          <w:rFonts w:ascii="Times New Roman" w:eastAsia="Times New Roman" w:hAnsi="Times New Roman" w:cs="Times New Roman"/>
          <w:sz w:val="24"/>
          <w:szCs w:val="20"/>
          <w:lang w:val="en-US"/>
        </w:rPr>
        <w:t>Ottawa 2232 Wall Certificate 2023</w:t>
      </w:r>
    </w:p>
    <w:p w14:paraId="016127DA" w14:textId="30A1540A" w:rsidR="00466934" w:rsidRPr="00C26916" w:rsidRDefault="00466934" w:rsidP="00976F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466934">
        <w:rPr>
          <w:rFonts w:ascii="Times New Roman" w:eastAsia="Times New Roman" w:hAnsi="Times New Roman" w:cs="Times New Roman"/>
          <w:sz w:val="24"/>
          <w:szCs w:val="20"/>
          <w:lang w:val="en-US"/>
        </w:rPr>
        <w:t>RHill</w:t>
      </w:r>
      <w:proofErr w:type="spellEnd"/>
      <w:r w:rsidRPr="0046693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2273 Wall Certificate 2024</w:t>
      </w:r>
    </w:p>
    <w:p w14:paraId="0518FD5B" w14:textId="77777777" w:rsidR="0071215C" w:rsidRPr="0071215C" w:rsidRDefault="0071215C" w:rsidP="007121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ABC3FD6" w14:textId="2911C5EC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Article 11, Section 11.5.</w:t>
      </w:r>
      <w:r w:rsidR="00EA0896">
        <w:rPr>
          <w:rFonts w:ascii="Times New Roman" w:eastAsia="Times New Roman" w:hAnsi="Times New Roman" w:cs="Times New Roman"/>
          <w:sz w:val="24"/>
          <w:szCs w:val="20"/>
          <w:lang w:val="en-US"/>
        </w:rPr>
        <w:t>10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and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), the proponent of a project governed by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has completed the applicable land use planning and assessment process required by the NPC and the NIRB, the NWB cannot issue a water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12E9BBED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BDB3C01" w14:textId="2D61122A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</w:t>
      </w:r>
      <w:proofErr w:type="spellStart"/>
      <w:r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May</w:t>
      </w:r>
      <w:r w:rsidR="00D0604B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23</w:t>
      </w:r>
      <w:r w:rsidR="00D0604B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, 202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</w:t>
      </w:r>
      <w:proofErr w:type="spellStart"/>
      <w:r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May</w:t>
      </w:r>
      <w:r w:rsidR="00D0604B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23</w:t>
      </w:r>
      <w:r w:rsidR="00D0604B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, 202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September</w:t>
      </w:r>
      <w:r w:rsidR="00D0604B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B8456A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27</w:t>
      </w:r>
      <w:r w:rsidR="00D0604B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0604B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202</w:t>
      </w:r>
      <w:r w:rsidR="00C26916"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Pr="00B8456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1499C217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9B7AA05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2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46026E76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6548D3E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54BB5E56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331EE8C7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3D4E479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594DC90D" w14:textId="23E1E507" w:rsidR="00A32A24" w:rsidRPr="00C26916" w:rsidRDefault="00367D7F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Rob</w:t>
      </w:r>
      <w:r w:rsidR="00D0604B"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ert Hunter</w:t>
      </w:r>
    </w:p>
    <w:p w14:paraId="1826E26C" w14:textId="49BA5ECE" w:rsidR="00567991" w:rsidRDefault="0056799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</w:t>
      </w:r>
    </w:p>
    <w:p w14:paraId="0DD3D204" w14:textId="122C9A61" w:rsidR="00D0604B" w:rsidRDefault="00D0604B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42B342F" w14:textId="6FE3D61D" w:rsidR="00D0604B" w:rsidRPr="0071215C" w:rsidRDefault="00D0604B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="00C26916">
        <w:rPr>
          <w:rFonts w:ascii="Times New Roman" w:eastAsia="Times New Roman" w:hAnsi="Times New Roman" w:cs="Times New Roman"/>
          <w:sz w:val="24"/>
          <w:szCs w:val="20"/>
          <w:lang w:val="en-US"/>
        </w:rPr>
        <w:t>Qikiqtani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Distribution List</w:t>
      </w:r>
    </w:p>
    <w:sectPr w:rsidR="00D0604B" w:rsidRPr="0071215C" w:rsidSect="007D53B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1FCE" w14:textId="77777777" w:rsidR="00471FD3" w:rsidRDefault="00471FD3" w:rsidP="00B17177">
      <w:pPr>
        <w:spacing w:after="0" w:line="240" w:lineRule="auto"/>
      </w:pPr>
      <w:r>
        <w:separator/>
      </w:r>
    </w:p>
  </w:endnote>
  <w:endnote w:type="continuationSeparator" w:id="0">
    <w:p w14:paraId="02CC5F9D" w14:textId="77777777" w:rsidR="00471FD3" w:rsidRDefault="00471FD3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C1D3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10901479" wp14:editId="026E2DD1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EFEB" w14:textId="77777777" w:rsidR="00471FD3" w:rsidRDefault="00471FD3" w:rsidP="00B17177">
      <w:pPr>
        <w:spacing w:after="0" w:line="240" w:lineRule="auto"/>
      </w:pPr>
      <w:r>
        <w:separator/>
      </w:r>
    </w:p>
  </w:footnote>
  <w:footnote w:type="continuationSeparator" w:id="0">
    <w:p w14:paraId="6E1DBB1B" w14:textId="77777777" w:rsidR="00471FD3" w:rsidRDefault="00471FD3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0D35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3F202B0F" wp14:editId="5020ACC0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B2BB3"/>
    <w:rsid w:val="000B4600"/>
    <w:rsid w:val="000E71F6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2D2BD5"/>
    <w:rsid w:val="00354B1E"/>
    <w:rsid w:val="00366E6E"/>
    <w:rsid w:val="00367D7F"/>
    <w:rsid w:val="0038429B"/>
    <w:rsid w:val="003B2203"/>
    <w:rsid w:val="003E0E2E"/>
    <w:rsid w:val="003E1500"/>
    <w:rsid w:val="00466934"/>
    <w:rsid w:val="00471FD3"/>
    <w:rsid w:val="004D53D7"/>
    <w:rsid w:val="00567991"/>
    <w:rsid w:val="005E5EE1"/>
    <w:rsid w:val="005E7B40"/>
    <w:rsid w:val="00635173"/>
    <w:rsid w:val="0064464C"/>
    <w:rsid w:val="006B2B61"/>
    <w:rsid w:val="0071215C"/>
    <w:rsid w:val="00752106"/>
    <w:rsid w:val="007523EE"/>
    <w:rsid w:val="00761651"/>
    <w:rsid w:val="007C3652"/>
    <w:rsid w:val="007D53BD"/>
    <w:rsid w:val="00832B85"/>
    <w:rsid w:val="0084554B"/>
    <w:rsid w:val="00854E74"/>
    <w:rsid w:val="008928A7"/>
    <w:rsid w:val="00894615"/>
    <w:rsid w:val="008E4155"/>
    <w:rsid w:val="008F2025"/>
    <w:rsid w:val="00911E3A"/>
    <w:rsid w:val="00976F46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B8456A"/>
    <w:rsid w:val="00BA7EC0"/>
    <w:rsid w:val="00BB4239"/>
    <w:rsid w:val="00BC37E3"/>
    <w:rsid w:val="00C1132A"/>
    <w:rsid w:val="00C229C0"/>
    <w:rsid w:val="00C26916"/>
    <w:rsid w:val="00CA51F3"/>
    <w:rsid w:val="00CA5AB7"/>
    <w:rsid w:val="00CC2E33"/>
    <w:rsid w:val="00CD78E1"/>
    <w:rsid w:val="00CE046D"/>
    <w:rsid w:val="00D0604B"/>
    <w:rsid w:val="00D241F6"/>
    <w:rsid w:val="00DE258A"/>
    <w:rsid w:val="00DE2B29"/>
    <w:rsid w:val="00E32F5A"/>
    <w:rsid w:val="00E9458C"/>
    <w:rsid w:val="00EA0896"/>
    <w:rsid w:val="00F04E97"/>
    <w:rsid w:val="00F10AFF"/>
    <w:rsid w:val="00F42F7E"/>
    <w:rsid w:val="00F47975"/>
    <w:rsid w:val="00F7037E"/>
    <w:rsid w:val="00F97172"/>
    <w:rsid w:val="00FA7B90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6AEFA4A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paragraph" w:customStyle="1" w:styleId="Default">
    <w:name w:val="Default"/>
    <w:rsid w:val="00D06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ensing@nwb-oe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1385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nqik@qiniq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Robert Hunter</cp:lastModifiedBy>
  <cp:revision>15</cp:revision>
  <cp:lastPrinted>2016-07-14T15:56:00Z</cp:lastPrinted>
  <dcterms:created xsi:type="dcterms:W3CDTF">2024-08-28T19:15:00Z</dcterms:created>
  <dcterms:modified xsi:type="dcterms:W3CDTF">2024-08-29T22:41:00Z</dcterms:modified>
</cp:coreProperties>
</file>