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9BDDF" w14:textId="77777777" w:rsidR="00B17177" w:rsidRPr="00A32A24" w:rsidRDefault="00B17177" w:rsidP="00032664"/>
    <w:p w14:paraId="0925CF95" w14:textId="36658548" w:rsidR="0004542F" w:rsidRPr="0071215C" w:rsidRDefault="00CF0E70" w:rsidP="0004542F">
      <w:pPr>
        <w:keepNext/>
        <w:tabs>
          <w:tab w:val="left" w:pos="720"/>
          <w:tab w:val="left" w:pos="216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>March 29, 2022</w:t>
      </w:r>
      <w:r w:rsidR="0004542F" w:rsidRPr="0071215C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04542F" w:rsidRPr="0071215C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04542F" w:rsidRPr="0071215C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04542F" w:rsidRPr="0071215C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04542F" w:rsidRPr="0071215C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04542F" w:rsidRPr="0071215C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04542F" w:rsidRPr="0071215C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>NWB File No:</w:t>
      </w:r>
      <w:r w:rsidR="00567991" w:rsidRPr="0071215C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>8BC-EUR2131</w:t>
      </w:r>
      <w:r w:rsidR="0004542F" w:rsidRPr="0071215C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 w:rsidR="0004542F" w:rsidRPr="0071215C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 w:rsidR="0004542F" w:rsidRPr="0071215C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 w:rsidR="0004542F" w:rsidRPr="0071215C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 w:rsidR="0004542F" w:rsidRPr="0071215C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 w:rsidR="0004542F" w:rsidRPr="0071215C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 w:rsidR="0004542F" w:rsidRPr="0071215C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</w:p>
    <w:p w14:paraId="0E617028" w14:textId="77777777" w:rsidR="00CF0E70" w:rsidRDefault="00CF0E70" w:rsidP="00CF0E70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CF0E70">
        <w:rPr>
          <w:rFonts w:ascii="Times New Roman" w:eastAsia="Times New Roman" w:hAnsi="Times New Roman" w:cs="Times New Roman"/>
          <w:sz w:val="24"/>
          <w:szCs w:val="20"/>
          <w:lang w:val="en-US"/>
        </w:rPr>
        <w:t>Jean-Philippe Cloutier-</w:t>
      </w:r>
      <w:proofErr w:type="spellStart"/>
      <w:r w:rsidRPr="00CF0E70">
        <w:rPr>
          <w:rFonts w:ascii="Times New Roman" w:eastAsia="Times New Roman" w:hAnsi="Times New Roman" w:cs="Times New Roman"/>
          <w:sz w:val="24"/>
          <w:szCs w:val="20"/>
          <w:lang w:val="en-US"/>
        </w:rPr>
        <w:t>Dussault</w:t>
      </w:r>
      <w:proofErr w:type="spellEnd"/>
      <w:r w:rsidRPr="00CF0E7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, </w:t>
      </w:r>
    </w:p>
    <w:p w14:paraId="631700D7" w14:textId="77777777" w:rsidR="00CF0E70" w:rsidRDefault="00CF0E70" w:rsidP="00CF0E70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CF0E7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Property Manager, Assets Real Property and Security Directorate, </w:t>
      </w:r>
    </w:p>
    <w:p w14:paraId="032FD836" w14:textId="77585237" w:rsidR="00CF0E70" w:rsidRPr="00CF0E70" w:rsidRDefault="00CF0E70" w:rsidP="00CF0E70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fr-FR"/>
        </w:rPr>
      </w:pPr>
      <w:proofErr w:type="spellStart"/>
      <w:r w:rsidRPr="00CF0E70">
        <w:rPr>
          <w:rFonts w:ascii="Times New Roman" w:eastAsia="Times New Roman" w:hAnsi="Times New Roman" w:cs="Times New Roman"/>
          <w:sz w:val="24"/>
          <w:szCs w:val="20"/>
          <w:lang w:val="fr-FR"/>
        </w:rPr>
        <w:t>Environment</w:t>
      </w:r>
      <w:proofErr w:type="spellEnd"/>
      <w:r w:rsidRPr="00CF0E70">
        <w:rPr>
          <w:rFonts w:ascii="Times New Roman" w:eastAsia="Times New Roman" w:hAnsi="Times New Roman" w:cs="Times New Roman"/>
          <w:sz w:val="24"/>
          <w:szCs w:val="20"/>
          <w:lang w:val="fr-FR"/>
        </w:rPr>
        <w:t xml:space="preserve"> and </w:t>
      </w:r>
      <w:proofErr w:type="spellStart"/>
      <w:r w:rsidRPr="00CF0E70">
        <w:rPr>
          <w:rFonts w:ascii="Times New Roman" w:eastAsia="Times New Roman" w:hAnsi="Times New Roman" w:cs="Times New Roman"/>
          <w:sz w:val="24"/>
          <w:szCs w:val="20"/>
          <w:lang w:val="fr-FR"/>
        </w:rPr>
        <w:t>Climate</w:t>
      </w:r>
      <w:proofErr w:type="spellEnd"/>
      <w:r w:rsidRPr="00CF0E70">
        <w:rPr>
          <w:rFonts w:ascii="Times New Roman" w:eastAsia="Times New Roman" w:hAnsi="Times New Roman" w:cs="Times New Roman"/>
          <w:sz w:val="24"/>
          <w:szCs w:val="20"/>
          <w:lang w:val="fr-FR"/>
        </w:rPr>
        <w:t xml:space="preserve"> Change Canada</w:t>
      </w:r>
    </w:p>
    <w:p w14:paraId="6B553CE1" w14:textId="77777777" w:rsidR="00CF0E70" w:rsidRPr="00CF0E70" w:rsidRDefault="00CF0E70" w:rsidP="00CF0E70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fr-FR"/>
        </w:rPr>
      </w:pPr>
      <w:r w:rsidRPr="00CF0E70">
        <w:rPr>
          <w:rFonts w:ascii="Times New Roman" w:eastAsia="Times New Roman" w:hAnsi="Times New Roman" w:cs="Times New Roman"/>
          <w:sz w:val="24"/>
          <w:szCs w:val="20"/>
          <w:lang w:val="fr-FR"/>
        </w:rPr>
        <w:t xml:space="preserve">160 Chemin </w:t>
      </w:r>
      <w:proofErr w:type="spellStart"/>
      <w:r w:rsidRPr="00CF0E70">
        <w:rPr>
          <w:rFonts w:ascii="Times New Roman" w:eastAsia="Times New Roman" w:hAnsi="Times New Roman" w:cs="Times New Roman"/>
          <w:sz w:val="24"/>
          <w:szCs w:val="20"/>
          <w:lang w:val="fr-FR"/>
        </w:rPr>
        <w:t>Tour-de-I'Isle</w:t>
      </w:r>
      <w:proofErr w:type="spellEnd"/>
    </w:p>
    <w:p w14:paraId="354302F7" w14:textId="77777777" w:rsidR="00CF0E70" w:rsidRDefault="00CF0E70" w:rsidP="00CF0E70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CF0E70">
        <w:rPr>
          <w:rFonts w:ascii="Times New Roman" w:eastAsia="Times New Roman" w:hAnsi="Times New Roman" w:cs="Times New Roman"/>
          <w:sz w:val="24"/>
          <w:szCs w:val="20"/>
          <w:lang w:val="en-US"/>
        </w:rPr>
        <w:t>Montreal, Quebec, Canada. H3C 4G8</w:t>
      </w:r>
    </w:p>
    <w:p w14:paraId="2BABA7A2" w14:textId="77777777" w:rsidR="00CF0E70" w:rsidRDefault="00CF0E70" w:rsidP="00CF0E70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305457EE" w14:textId="3C97E5F9" w:rsidR="0004542F" w:rsidRPr="00BA4C16" w:rsidRDefault="00CF0E70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BA4C16">
        <w:rPr>
          <w:rFonts w:ascii="Times New Roman" w:eastAsia="Times New Roman" w:hAnsi="Times New Roman" w:cs="Times New Roman"/>
          <w:sz w:val="24"/>
          <w:szCs w:val="24"/>
        </w:rPr>
        <w:t xml:space="preserve">E-mail: </w:t>
      </w:r>
      <w:hyperlink r:id="rId8" w:history="1">
        <w:r w:rsidRPr="00BA4C1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Jean-Philippe.Cloutier-Dussault@ec.gc.ca</w:t>
        </w:r>
      </w:hyperlink>
      <w:r w:rsidRPr="00BA4C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EBE2239" w14:textId="77777777" w:rsidR="0004542F" w:rsidRPr="00BA4C16" w:rsidRDefault="0004542F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</w:rPr>
      </w:pPr>
    </w:p>
    <w:p w14:paraId="02422E7E" w14:textId="77777777" w:rsidR="00CF0E70" w:rsidRPr="00CF0E70" w:rsidRDefault="00A42F3A" w:rsidP="00CF0E70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  <w:r w:rsidRPr="00CF0E70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Subject:  </w:t>
      </w:r>
      <w:r w:rsidR="00C1132A" w:rsidRPr="00CF0E70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Application</w:t>
      </w:r>
      <w:r w:rsidR="00567991" w:rsidRPr="00CF0E70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 Acknowledgement for the </w:t>
      </w:r>
      <w:r w:rsidR="00CF0E70" w:rsidRPr="00CF0E70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Environment and Climate Change Canada</w:t>
      </w:r>
    </w:p>
    <w:p w14:paraId="0E641B12" w14:textId="1715C4E5" w:rsidR="00A32A24" w:rsidRDefault="00CF0E70" w:rsidP="00CF0E70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  <w:r w:rsidRPr="00CF0E70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Eureka High Arctic Weather Station,</w:t>
      </w:r>
    </w:p>
    <w:p w14:paraId="392F519E" w14:textId="77777777" w:rsidR="00CF0E70" w:rsidRPr="0071215C" w:rsidRDefault="00CF0E70" w:rsidP="00CF0E70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</w:p>
    <w:p w14:paraId="316F3803" w14:textId="6D08D6C9" w:rsidR="00A32A24" w:rsidRPr="0071215C" w:rsidRDefault="00A32A24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CF0E7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Dear </w:t>
      </w:r>
      <w:r w:rsidR="0004542F" w:rsidRPr="00CF0E7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Mr. </w:t>
      </w:r>
      <w:r w:rsidR="00CF0E70" w:rsidRPr="00CF0E70">
        <w:rPr>
          <w:rFonts w:ascii="Times New Roman" w:eastAsia="Times New Roman" w:hAnsi="Times New Roman" w:cs="Times New Roman"/>
          <w:sz w:val="24"/>
          <w:szCs w:val="20"/>
          <w:lang w:val="en-US"/>
        </w:rPr>
        <w:t>Cloutier-</w:t>
      </w:r>
      <w:proofErr w:type="spellStart"/>
      <w:r w:rsidR="00CF0E70" w:rsidRPr="00CF0E70">
        <w:rPr>
          <w:rFonts w:ascii="Times New Roman" w:eastAsia="Times New Roman" w:hAnsi="Times New Roman" w:cs="Times New Roman"/>
          <w:sz w:val="24"/>
          <w:szCs w:val="20"/>
          <w:lang w:val="en-US"/>
        </w:rPr>
        <w:t>Dussault</w:t>
      </w:r>
      <w:proofErr w:type="spellEnd"/>
      <w:r w:rsidRPr="00CF0E70">
        <w:rPr>
          <w:rFonts w:ascii="Times New Roman" w:eastAsia="Times New Roman" w:hAnsi="Times New Roman" w:cs="Times New Roman"/>
          <w:sz w:val="24"/>
          <w:szCs w:val="20"/>
          <w:lang w:val="en-US"/>
        </w:rPr>
        <w:t>:</w:t>
      </w:r>
    </w:p>
    <w:p w14:paraId="1D45ACA5" w14:textId="77777777" w:rsidR="00C1132A" w:rsidRPr="0071215C" w:rsidRDefault="00C1132A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2196BD3D" w14:textId="77777777" w:rsidR="00CF7C91" w:rsidRDefault="00C1132A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The Nunavut Water Board (“NWB”) acknowledges receipt on </w:t>
      </w:r>
      <w:r w:rsidR="00CF0E70">
        <w:rPr>
          <w:rFonts w:ascii="Times New Roman" w:eastAsia="Times New Roman" w:hAnsi="Times New Roman" w:cs="Times New Roman"/>
          <w:sz w:val="24"/>
          <w:szCs w:val="20"/>
          <w:lang w:val="en-US"/>
        </w:rPr>
        <w:t>February 22, 2022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of </w:t>
      </w:r>
      <w:r w:rsidR="00CF0E7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amendment </w:t>
      </w:r>
      <w:r w:rsidR="00CF0E70" w:rsidRPr="00CF0E70">
        <w:rPr>
          <w:rFonts w:ascii="Times New Roman" w:eastAsia="Times New Roman" w:hAnsi="Times New Roman" w:cs="Times New Roman"/>
          <w:sz w:val="24"/>
          <w:szCs w:val="20"/>
          <w:lang w:val="en-US"/>
        </w:rPr>
        <w:t>to</w:t>
      </w:r>
      <w:r w:rsidRPr="00CF0E7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water </w:t>
      </w:r>
      <w:proofErr w:type="spellStart"/>
      <w:r w:rsidRPr="00CF0E70">
        <w:rPr>
          <w:rFonts w:ascii="Times New Roman" w:eastAsia="Times New Roman" w:hAnsi="Times New Roman" w:cs="Times New Roman"/>
          <w:sz w:val="24"/>
          <w:szCs w:val="20"/>
          <w:lang w:val="en-US"/>
        </w:rPr>
        <w:t>licence</w:t>
      </w:r>
      <w:proofErr w:type="spellEnd"/>
      <w:r w:rsidRPr="00CF0E7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application, for the </w:t>
      </w:r>
      <w:r w:rsidR="00CF0E70" w:rsidRPr="00CF0E70">
        <w:rPr>
          <w:rFonts w:ascii="Times New Roman" w:eastAsia="Times New Roman" w:hAnsi="Times New Roman" w:cs="Times New Roman"/>
          <w:sz w:val="24"/>
          <w:szCs w:val="20"/>
          <w:lang w:val="en-US"/>
        </w:rPr>
        <w:t>Eureka High Arctic Weather Station</w:t>
      </w:r>
      <w:r w:rsidRPr="00CF0E70">
        <w:rPr>
          <w:rFonts w:ascii="Times New Roman" w:eastAsia="Times New Roman" w:hAnsi="Times New Roman" w:cs="Times New Roman"/>
          <w:sz w:val="24"/>
          <w:szCs w:val="20"/>
          <w:lang w:val="en-US"/>
        </w:rPr>
        <w:t>.  This application has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been assigned file number </w:t>
      </w:r>
      <w:r w:rsidR="00CF0E70">
        <w:rPr>
          <w:rFonts w:ascii="Times New Roman" w:eastAsia="Times New Roman" w:hAnsi="Times New Roman" w:cs="Times New Roman"/>
          <w:sz w:val="24"/>
          <w:szCs w:val="20"/>
          <w:lang w:val="en-US"/>
        </w:rPr>
        <w:t>8BC-EUR2131</w:t>
      </w:r>
      <w:r w:rsidR="00CF7C91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p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lease refer to this number </w:t>
      </w:r>
      <w:r w:rsidR="008F202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in 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future submissions.</w:t>
      </w:r>
      <w:r w:rsidR="00894615"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 </w:t>
      </w:r>
    </w:p>
    <w:p w14:paraId="5DEFDE39" w14:textId="77777777" w:rsidR="00CF7C91" w:rsidRDefault="00CF7C91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14FCECCB" w14:textId="2EE68E5A" w:rsidR="00C1132A" w:rsidRDefault="00894615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Application documents received are as follows:</w:t>
      </w:r>
    </w:p>
    <w:p w14:paraId="4614D9B9" w14:textId="39326031" w:rsidR="00015B3E" w:rsidRDefault="00015B3E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5CA114EF" w14:textId="7EB318F4" w:rsidR="00C30610" w:rsidRPr="00C30610" w:rsidRDefault="00C30610" w:rsidP="00C3061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C3061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Water </w:t>
      </w:r>
      <w:proofErr w:type="spellStart"/>
      <w:r w:rsidRPr="00C30610">
        <w:rPr>
          <w:rFonts w:ascii="Times New Roman" w:eastAsia="Times New Roman" w:hAnsi="Times New Roman" w:cs="Times New Roman"/>
          <w:sz w:val="24"/>
          <w:szCs w:val="20"/>
          <w:lang w:val="en-US"/>
        </w:rPr>
        <w:t>Licence</w:t>
      </w:r>
      <w:proofErr w:type="spellEnd"/>
      <w:r w:rsidRPr="00C3061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Amendment Application </w:t>
      </w:r>
    </w:p>
    <w:p w14:paraId="1630EED4" w14:textId="1A929119" w:rsidR="00C30610" w:rsidRPr="00C30610" w:rsidRDefault="00C30610" w:rsidP="00C3061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C3061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Attachment </w:t>
      </w:r>
      <w:proofErr w:type="gramStart"/>
      <w:r w:rsidRPr="00C30610">
        <w:rPr>
          <w:rFonts w:ascii="Times New Roman" w:eastAsia="Times New Roman" w:hAnsi="Times New Roman" w:cs="Times New Roman"/>
          <w:sz w:val="24"/>
          <w:szCs w:val="20"/>
          <w:lang w:val="en-US"/>
        </w:rPr>
        <w:t>A</w:t>
      </w:r>
      <w:proofErr w:type="gramEnd"/>
      <w:r w:rsidRPr="00C3061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Executive Summary - English </w:t>
      </w:r>
    </w:p>
    <w:p w14:paraId="6E46E6D9" w14:textId="7250B8A8" w:rsidR="00C30610" w:rsidRPr="00C30610" w:rsidRDefault="00C30610" w:rsidP="00C3061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C3061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Attachment B Executive Summary - French </w:t>
      </w:r>
    </w:p>
    <w:p w14:paraId="3112F6A3" w14:textId="26C0376C" w:rsidR="00C30610" w:rsidRPr="00C30610" w:rsidRDefault="00C30610" w:rsidP="00C3061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C3061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Attachment C Executive Summary - Inuktitut </w:t>
      </w:r>
    </w:p>
    <w:p w14:paraId="11545F62" w14:textId="761E81F6" w:rsidR="00C30610" w:rsidRPr="00C30610" w:rsidRDefault="00C30610" w:rsidP="00C3061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C30610">
        <w:rPr>
          <w:rFonts w:ascii="Times New Roman" w:eastAsia="Times New Roman" w:hAnsi="Times New Roman" w:cs="Times New Roman"/>
          <w:sz w:val="24"/>
          <w:szCs w:val="20"/>
          <w:lang w:val="en-US"/>
        </w:rPr>
        <w:t>Attachment D Topographical map, indicating components of the undertaking</w:t>
      </w:r>
    </w:p>
    <w:p w14:paraId="4E1BB996" w14:textId="58E4FFFB" w:rsidR="00C30610" w:rsidRPr="00C30610" w:rsidRDefault="00C30610" w:rsidP="00C3061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C30610">
        <w:rPr>
          <w:rFonts w:ascii="Times New Roman" w:eastAsia="Times New Roman" w:hAnsi="Times New Roman" w:cs="Times New Roman"/>
          <w:sz w:val="24"/>
          <w:szCs w:val="20"/>
          <w:lang w:val="en-US"/>
        </w:rPr>
        <w:t>Attachment E For-Construction Drawings and Description of the Water and Sewage Treatment Infrastructure Upgrades</w:t>
      </w:r>
    </w:p>
    <w:p w14:paraId="52DBE867" w14:textId="70931EF0" w:rsidR="00C30610" w:rsidRPr="00C30610" w:rsidRDefault="00C30610" w:rsidP="00C3061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C30610">
        <w:rPr>
          <w:rFonts w:ascii="Times New Roman" w:eastAsia="Times New Roman" w:hAnsi="Times New Roman" w:cs="Times New Roman"/>
          <w:sz w:val="24"/>
          <w:szCs w:val="20"/>
          <w:lang w:val="en-US"/>
        </w:rPr>
        <w:t>Attachment F Description of the Exfiltration Trench</w:t>
      </w:r>
    </w:p>
    <w:p w14:paraId="26B18B8F" w14:textId="2D31C91C" w:rsidR="00C30610" w:rsidRDefault="00C30610" w:rsidP="00C3061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C3061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Attachment G Applicable NPC and NIRB determinations </w:t>
      </w:r>
    </w:p>
    <w:p w14:paraId="69FCFA3B" w14:textId="5166401B" w:rsidR="00BA4C16" w:rsidRPr="00C30610" w:rsidRDefault="00BA4C16" w:rsidP="00C3061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Applicant Response to NWB on NPC Enquiry</w:t>
      </w:r>
    </w:p>
    <w:p w14:paraId="67F7F838" w14:textId="77777777" w:rsidR="00C30610" w:rsidRPr="0071215C" w:rsidRDefault="00C30610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46A70683" w14:textId="77777777" w:rsidR="00C1132A" w:rsidRPr="0071215C" w:rsidRDefault="00C1132A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Please be advised that under the </w:t>
      </w:r>
      <w:r w:rsidR="00256C9A" w:rsidRPr="00256C9A">
        <w:rPr>
          <w:rFonts w:ascii="Times New Roman" w:eastAsia="Times New Roman" w:hAnsi="Times New Roman" w:cs="Times New Roman"/>
          <w:sz w:val="24"/>
          <w:szCs w:val="20"/>
          <w:lang w:val="en-US"/>
        </w:rPr>
        <w:t>Agreement Between the Inuit of the Nunavut Settlement Area and Her Majesty the Queen in Right of Canada (Nunavut Agreement)</w:t>
      </w:r>
      <w:r w:rsidR="00256C9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Article 11, Section 11.5.9  and s. 76 (1) of </w:t>
      </w:r>
      <w:r w:rsidRPr="0071215C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Nunavut Planning and Project Assessment Act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(</w:t>
      </w:r>
      <w:proofErr w:type="spellStart"/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NuPPAA</w:t>
      </w:r>
      <w:proofErr w:type="spellEnd"/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), the proponent of a project governed by </w:t>
      </w:r>
      <w:proofErr w:type="spellStart"/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NuPPAA</w:t>
      </w:r>
      <w:proofErr w:type="spellEnd"/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is also required to submit a project proposal document directly to the Nunavut Planning Commission (NPC or Commission) for the NPC’s determination regarding the applicable land use planning requirements and/or directions regarding whether the project is subject to screening by the Nunavut Impact Review Board.  In particular, please note that as 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lastRenderedPageBreak/>
        <w:t>established under A</w:t>
      </w:r>
      <w:r w:rsidR="00256C9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rticles 11, 12 and 13 of the Nunavut 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A</w:t>
      </w:r>
      <w:r w:rsidR="00256C9A">
        <w:rPr>
          <w:rFonts w:ascii="Times New Roman" w:eastAsia="Times New Roman" w:hAnsi="Times New Roman" w:cs="Times New Roman"/>
          <w:sz w:val="24"/>
          <w:szCs w:val="20"/>
          <w:lang w:val="en-US"/>
        </w:rPr>
        <w:t>greement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, </w:t>
      </w:r>
      <w:proofErr w:type="spellStart"/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NuPPAA</w:t>
      </w:r>
      <w:proofErr w:type="spellEnd"/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and Part 3 of the </w:t>
      </w:r>
      <w:r w:rsidRPr="0071215C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Nunavut Waters and Nunavut Surface Rights Tribunal Act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, until the project has completed the applicable land use planning and assessment process required by the NPC and the NIRB, the NWB cannot issue a water </w:t>
      </w:r>
      <w:proofErr w:type="spellStart"/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licence</w:t>
      </w:r>
      <w:proofErr w:type="spellEnd"/>
      <w:r w:rsidR="005E7B40">
        <w:rPr>
          <w:rFonts w:ascii="Times New Roman" w:eastAsia="Times New Roman" w:hAnsi="Times New Roman" w:cs="Times New Roman"/>
          <w:sz w:val="24"/>
          <w:szCs w:val="20"/>
          <w:lang w:val="en-US"/>
        </w:rPr>
        <w:t>/approval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.</w:t>
      </w:r>
    </w:p>
    <w:p w14:paraId="10B1B100" w14:textId="77777777" w:rsidR="00C1132A" w:rsidRPr="0071215C" w:rsidRDefault="00C1132A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0BE00593" w14:textId="03CDF9F6" w:rsidR="00894615" w:rsidRPr="0071215C" w:rsidRDefault="00894615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The NWB confirms receipt of NPC conformity under </w:t>
      </w:r>
      <w:proofErr w:type="spellStart"/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NuPPAA</w:t>
      </w:r>
      <w:proofErr w:type="spellEnd"/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on </w:t>
      </w:r>
      <w:r w:rsidR="00CF7C91">
        <w:rPr>
          <w:rFonts w:ascii="Times New Roman" w:eastAsia="Times New Roman" w:hAnsi="Times New Roman" w:cs="Times New Roman"/>
          <w:sz w:val="24"/>
          <w:szCs w:val="20"/>
          <w:lang w:val="en-US"/>
        </w:rPr>
        <w:t>November 2, 2021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and NIRB determination through NPC under </w:t>
      </w:r>
      <w:proofErr w:type="spellStart"/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NuPPAA</w:t>
      </w:r>
      <w:proofErr w:type="spellEnd"/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on </w:t>
      </w:r>
      <w:r w:rsidR="00CF7C91">
        <w:rPr>
          <w:rFonts w:ascii="Times New Roman" w:eastAsia="Times New Roman" w:hAnsi="Times New Roman" w:cs="Times New Roman"/>
          <w:sz w:val="24"/>
          <w:szCs w:val="20"/>
          <w:lang w:val="en-US"/>
        </w:rPr>
        <w:t>April 21, 2021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.  This application is now ready for review and comments.  Deadline for submissions is </w:t>
      </w:r>
      <w:r w:rsidR="00CF7C91" w:rsidRPr="00BA4C16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>April 28, 2022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.</w:t>
      </w:r>
    </w:p>
    <w:p w14:paraId="2C429133" w14:textId="77777777" w:rsidR="00894615" w:rsidRPr="0071215C" w:rsidRDefault="00894615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10C91F3B" w14:textId="77777777" w:rsidR="00C1132A" w:rsidRPr="0071215C" w:rsidRDefault="00C1132A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Please call the undersigned at (867) 360-6338 or email to </w:t>
      </w:r>
      <w:hyperlink r:id="rId9" w:history="1">
        <w:r w:rsidR="0038429B" w:rsidRPr="0071215C">
          <w:rPr>
            <w:rStyle w:val="Hyperlink"/>
            <w:rFonts w:ascii="Times New Roman" w:eastAsia="Times New Roman" w:hAnsi="Times New Roman" w:cs="Times New Roman"/>
            <w:sz w:val="24"/>
            <w:szCs w:val="20"/>
            <w:lang w:val="en-US"/>
          </w:rPr>
          <w:t>licensing@nwb-oen.ca</w:t>
        </w:r>
      </w:hyperlink>
      <w:r w:rsidR="0038429B"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if you have any questions.</w:t>
      </w:r>
    </w:p>
    <w:p w14:paraId="0EBFDBC6" w14:textId="77777777" w:rsidR="00C1132A" w:rsidRPr="0071215C" w:rsidRDefault="00C1132A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715EFD63" w14:textId="77777777" w:rsidR="00A32A24" w:rsidRPr="0071215C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Sincerely,</w:t>
      </w:r>
    </w:p>
    <w:p w14:paraId="642BC396" w14:textId="77777777" w:rsidR="00A32A24" w:rsidRPr="0071215C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</w:p>
    <w:p w14:paraId="7DFB3ECF" w14:textId="77777777" w:rsidR="00A32A24" w:rsidRPr="0071215C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</w:p>
    <w:p w14:paraId="2AA58BED" w14:textId="77777777" w:rsidR="00A32A24" w:rsidRPr="0071215C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</w:p>
    <w:p w14:paraId="2EA7AC35" w14:textId="77777777" w:rsidR="00CF7C91" w:rsidRDefault="00CF7C91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Richard Dwyer</w:t>
      </w:r>
    </w:p>
    <w:p w14:paraId="45FDC56D" w14:textId="77777777" w:rsidR="00CF7C91" w:rsidRDefault="00CF7C91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1285B0B9" w14:textId="105418BF" w:rsidR="00567991" w:rsidRPr="0071215C" w:rsidRDefault="00CF7C91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Copy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ab/>
        <w:t>Qikiqtani Region Distribution List</w:t>
      </w:r>
      <w:r w:rsidR="00567991"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</w:p>
    <w:sectPr w:rsidR="00567991" w:rsidRPr="0071215C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0A0A1" w14:textId="77777777" w:rsidR="005E5EE1" w:rsidRDefault="005E5EE1" w:rsidP="00B17177">
      <w:pPr>
        <w:spacing w:after="0" w:line="240" w:lineRule="auto"/>
      </w:pPr>
      <w:r>
        <w:separator/>
      </w:r>
    </w:p>
  </w:endnote>
  <w:endnote w:type="continuationSeparator" w:id="0">
    <w:p w14:paraId="7121F0E4" w14:textId="77777777" w:rsidR="005E5EE1" w:rsidRDefault="005E5EE1" w:rsidP="00B1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94B21" w14:textId="77777777" w:rsidR="004D53D7" w:rsidRDefault="004D53D7">
    <w:pPr>
      <w:pStyle w:val="Footer"/>
    </w:pPr>
    <w:r>
      <w:rPr>
        <w:noProof/>
        <w:lang w:val="en-US"/>
      </w:rPr>
      <w:drawing>
        <wp:inline distT="0" distB="0" distL="0" distR="0" wp14:anchorId="28AFDB48" wp14:editId="7D7C1FA9">
          <wp:extent cx="5944235" cy="506095"/>
          <wp:effectExtent l="0" t="0" r="0" b="825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971D0" w14:textId="77777777" w:rsidR="005E5EE1" w:rsidRDefault="005E5EE1" w:rsidP="00B17177">
      <w:pPr>
        <w:spacing w:after="0" w:line="240" w:lineRule="auto"/>
      </w:pPr>
      <w:r>
        <w:separator/>
      </w:r>
    </w:p>
  </w:footnote>
  <w:footnote w:type="continuationSeparator" w:id="0">
    <w:p w14:paraId="5A0D2A71" w14:textId="77777777" w:rsidR="005E5EE1" w:rsidRDefault="005E5EE1" w:rsidP="00B171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DD99E" w14:textId="77777777" w:rsidR="004D53D7" w:rsidRDefault="004D53D7">
    <w:pPr>
      <w:pStyle w:val="Header"/>
    </w:pPr>
    <w:r>
      <w:rPr>
        <w:noProof/>
        <w:lang w:val="en-US"/>
      </w:rPr>
      <w:drawing>
        <wp:inline distT="0" distB="0" distL="0" distR="0" wp14:anchorId="54720495" wp14:editId="3526B30D">
          <wp:extent cx="5956300" cy="1243965"/>
          <wp:effectExtent l="0" t="0" r="635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6300" cy="1243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44C3B"/>
    <w:multiLevelType w:val="hybridMultilevel"/>
    <w:tmpl w:val="E6F26A14"/>
    <w:lvl w:ilvl="0" w:tplc="8286C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842C0"/>
    <w:multiLevelType w:val="hybridMultilevel"/>
    <w:tmpl w:val="FCB085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37FAE"/>
    <w:multiLevelType w:val="hybridMultilevel"/>
    <w:tmpl w:val="B9F0D084"/>
    <w:lvl w:ilvl="0" w:tplc="950450F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315F8"/>
    <w:multiLevelType w:val="hybridMultilevel"/>
    <w:tmpl w:val="DD767CA6"/>
    <w:lvl w:ilvl="0" w:tplc="4378E2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177"/>
    <w:rsid w:val="00015B3E"/>
    <w:rsid w:val="00032664"/>
    <w:rsid w:val="0004542F"/>
    <w:rsid w:val="000662AF"/>
    <w:rsid w:val="000B2BB3"/>
    <w:rsid w:val="000B4600"/>
    <w:rsid w:val="000F0CAC"/>
    <w:rsid w:val="0010085F"/>
    <w:rsid w:val="0010233D"/>
    <w:rsid w:val="00111489"/>
    <w:rsid w:val="00126E53"/>
    <w:rsid w:val="00132DE3"/>
    <w:rsid w:val="0013493B"/>
    <w:rsid w:val="00170F03"/>
    <w:rsid w:val="00191C92"/>
    <w:rsid w:val="001E5786"/>
    <w:rsid w:val="001F06A1"/>
    <w:rsid w:val="00256C9A"/>
    <w:rsid w:val="002B39C0"/>
    <w:rsid w:val="002C39B4"/>
    <w:rsid w:val="00354B1E"/>
    <w:rsid w:val="00367D7F"/>
    <w:rsid w:val="0038429B"/>
    <w:rsid w:val="003B2203"/>
    <w:rsid w:val="003E0E2E"/>
    <w:rsid w:val="003E1500"/>
    <w:rsid w:val="004D53D7"/>
    <w:rsid w:val="00567991"/>
    <w:rsid w:val="005E5EE1"/>
    <w:rsid w:val="005E7B40"/>
    <w:rsid w:val="00635173"/>
    <w:rsid w:val="006B2B61"/>
    <w:rsid w:val="0071215C"/>
    <w:rsid w:val="00752106"/>
    <w:rsid w:val="007523EE"/>
    <w:rsid w:val="00761651"/>
    <w:rsid w:val="00832B85"/>
    <w:rsid w:val="00894615"/>
    <w:rsid w:val="008F2025"/>
    <w:rsid w:val="00911E3A"/>
    <w:rsid w:val="009F61A1"/>
    <w:rsid w:val="00A32A24"/>
    <w:rsid w:val="00A42F3A"/>
    <w:rsid w:val="00A510CB"/>
    <w:rsid w:val="00A66DCE"/>
    <w:rsid w:val="00A77ECC"/>
    <w:rsid w:val="00A94645"/>
    <w:rsid w:val="00B1532A"/>
    <w:rsid w:val="00B17177"/>
    <w:rsid w:val="00B17184"/>
    <w:rsid w:val="00B53489"/>
    <w:rsid w:val="00BA4C16"/>
    <w:rsid w:val="00C1132A"/>
    <w:rsid w:val="00C229C0"/>
    <w:rsid w:val="00C30610"/>
    <w:rsid w:val="00CA5AB7"/>
    <w:rsid w:val="00CC2E33"/>
    <w:rsid w:val="00CE046D"/>
    <w:rsid w:val="00CF0E70"/>
    <w:rsid w:val="00CF7C91"/>
    <w:rsid w:val="00D241F6"/>
    <w:rsid w:val="00DE258A"/>
    <w:rsid w:val="00DE2B29"/>
    <w:rsid w:val="00E32F5A"/>
    <w:rsid w:val="00E9458C"/>
    <w:rsid w:val="00F47975"/>
    <w:rsid w:val="00F7037E"/>
    <w:rsid w:val="00FA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249224B"/>
  <w15:docId w15:val="{BA2D2F61-F28A-4927-9EB6-D7DB2C472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A24"/>
    <w:rPr>
      <w:color w:val="0000FF" w:themeColor="hyperlink"/>
      <w:u w:val="single"/>
    </w:rPr>
  </w:style>
  <w:style w:type="character" w:customStyle="1" w:styleId="st1">
    <w:name w:val="st1"/>
    <w:basedOn w:val="DefaultParagraphFont"/>
    <w:rsid w:val="00B17184"/>
  </w:style>
  <w:style w:type="paragraph" w:styleId="ListParagraph">
    <w:name w:val="List Paragraph"/>
    <w:basedOn w:val="Normal"/>
    <w:uiPriority w:val="34"/>
    <w:qFormat/>
    <w:rsid w:val="0089461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F0E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6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68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46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49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4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83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36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258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220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40041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885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7112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9787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2688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8158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3355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0527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40298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30446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062050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39343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3174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68957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73293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12972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29319464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923906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28892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976883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863204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112052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an-Philippe.Cloutier-Dussault@ec.gc.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icensing@nwb-oen.c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F33DF-F001-49CA-A2B6-9A15071A6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 Meadows</dc:creator>
  <cp:lastModifiedBy>Richard Dwyer</cp:lastModifiedBy>
  <cp:revision>4</cp:revision>
  <cp:lastPrinted>2016-07-14T15:56:00Z</cp:lastPrinted>
  <dcterms:created xsi:type="dcterms:W3CDTF">2022-03-29T15:24:00Z</dcterms:created>
  <dcterms:modified xsi:type="dcterms:W3CDTF">2022-03-29T15:37:00Z</dcterms:modified>
</cp:coreProperties>
</file>