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rsidTr="00A873FE">
        <w:tc>
          <w:tcPr>
            <w:tcW w:w="2406" w:type="dxa"/>
            <w:vMerge w:val="restart"/>
            <w:tcBorders>
              <w:top w:val="nil"/>
              <w:left w:val="nil"/>
              <w:bottom w:val="nil"/>
              <w:right w:val="nil"/>
            </w:tcBorders>
            <w:shd w:val="clear" w:color="auto" w:fill="auto"/>
          </w:tcPr>
          <w:p w:rsidR="00ED086C" w:rsidRPr="00564933" w:rsidRDefault="00ED086C" w:rsidP="00A873FE">
            <w:r>
              <w:rPr>
                <w:noProof/>
                <w:lang w:val="en-US"/>
              </w:rPr>
              <w:drawing>
                <wp:inline distT="0" distB="0" distL="0" distR="0">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WATER BOARD</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smartTag w:uri="urn:schemas-microsoft-com:office:smarttags" w:element="place">
              <w:smartTag w:uri="urn:schemas-microsoft-com:office:smarttags" w:element="State">
                <w:r w:rsidRPr="00564933">
                  <w:rPr>
                    <w:smallCaps/>
                    <w:color w:val="3C78DC"/>
                    <w:sz w:val="19"/>
                  </w:rPr>
                  <w:t>NUNAVUT</w:t>
                </w:r>
              </w:smartTag>
            </w:smartTag>
            <w:r w:rsidRPr="00564933">
              <w:rPr>
                <w:smallCaps/>
                <w:color w:val="3C78DC"/>
                <w:sz w:val="19"/>
              </w:rPr>
              <w:t xml:space="preserve"> IMALIRIYIN KATIMAYIT</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rsidR="00ED086C" w:rsidRPr="00564933" w:rsidRDefault="00ED086C" w:rsidP="00A873FE">
            <w:pPr>
              <w:spacing w:before="60"/>
              <w:rPr>
                <w:rFonts w:ascii="Arial" w:hAnsi="Arial" w:cs="Arial"/>
                <w:smallCaps/>
                <w:color w:val="3C78DC"/>
                <w:sz w:val="6"/>
                <w:szCs w:val="6"/>
                <w:lang w:val="fr-FR"/>
              </w:rPr>
            </w:pP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rsidR="00ED086C" w:rsidRPr="00564933" w:rsidRDefault="00ED086C" w:rsidP="00A873FE">
            <w:pPr>
              <w:spacing w:before="120"/>
              <w:ind w:left="2246" w:right="-25"/>
              <w:rPr>
                <w:smallCaps/>
                <w:color w:val="3C78DC"/>
                <w:sz w:val="19"/>
                <w:lang w:val="fr-CA"/>
              </w:rPr>
            </w:pPr>
          </w:p>
        </w:tc>
      </w:tr>
    </w:tbl>
    <w:p w:rsidR="00ED086C" w:rsidRPr="00EF556C" w:rsidRDefault="00ED086C" w:rsidP="00ED086C">
      <w:pPr>
        <w:keepNext/>
        <w:ind w:firstLine="540"/>
        <w:jc w:val="center"/>
        <w:rPr>
          <w:rFonts w:ascii="Arial" w:hAnsi="Arial" w:cs="Arial"/>
          <w:b/>
          <w:sz w:val="20"/>
          <w:szCs w:val="20"/>
          <w:lang w:val="fr-CA"/>
        </w:rPr>
      </w:pPr>
    </w:p>
    <w:p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rsidR="006D096E" w:rsidRPr="00EF556C" w:rsidRDefault="006D096E" w:rsidP="006D096E">
      <w:pPr>
        <w:keepNext/>
        <w:ind w:firstLine="540"/>
        <w:jc w:val="center"/>
        <w:rPr>
          <w:rFonts w:ascii="Arial" w:hAnsi="Arial" w:cs="Arial"/>
          <w:b/>
          <w:sz w:val="20"/>
          <w:szCs w:val="20"/>
          <w:lang w:val="en-US"/>
        </w:rPr>
      </w:pPr>
    </w:p>
    <w:p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Deposit of Waste Without a Licence</w:t>
      </w:r>
      <w:r w:rsidRPr="00EF556C">
        <w:rPr>
          <w:rFonts w:ascii="Arial" w:hAnsi="Arial" w:cs="Arial"/>
          <w:sz w:val="20"/>
          <w:szCs w:val="20"/>
          <w:lang w:val="en-US"/>
        </w:rPr>
        <w:t xml:space="preserve"> (Guide) in completing this Application.</w:t>
      </w:r>
    </w:p>
    <w:p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rsidTr="00CE6EB0">
        <w:tc>
          <w:tcPr>
            <w:tcW w:w="9720" w:type="dxa"/>
            <w:gridSpan w:val="2"/>
          </w:tcPr>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rsidTr="00CE6EB0">
        <w:tc>
          <w:tcPr>
            <w:tcW w:w="504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E54E75" w:rsidRPr="0093610D" w:rsidRDefault="006D096E" w:rsidP="00E54E75">
            <w:pPr>
              <w:ind w:left="12" w:right="-78"/>
              <w:rPr>
                <w:noProof/>
                <w:u w:val="single"/>
              </w:rPr>
            </w:pPr>
            <w:r w:rsidRPr="00EF556C">
              <w:rPr>
                <w:rFonts w:ascii="Arial" w:hAnsi="Arial" w:cs="Arial"/>
                <w:sz w:val="20"/>
                <w:szCs w:val="20"/>
                <w:lang w:val="en-US"/>
              </w:rPr>
              <w:t>Phone: ___</w:t>
            </w:r>
            <w:r w:rsidR="00E54E75" w:rsidRPr="0093610D">
              <w:rPr>
                <w:noProof/>
                <w:u w:val="single"/>
              </w:rPr>
              <w:t xml:space="preserve"> </w:t>
            </w:r>
            <w:r w:rsidR="00E54E75" w:rsidRPr="006D4BB3">
              <w:rPr>
                <w:noProof/>
                <w:color w:val="FF0000"/>
                <w:u w:val="single"/>
              </w:rPr>
              <w:t>David Burgess</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w:t>
            </w:r>
            <w:r w:rsidR="00E54E75" w:rsidRPr="006D4BB3">
              <w:rPr>
                <w:rFonts w:ascii="Arial" w:hAnsi="Arial" w:cs="Arial"/>
                <w:color w:val="FF0000"/>
                <w:sz w:val="20"/>
                <w:szCs w:val="20"/>
                <w:lang w:val="en-US"/>
              </w:rPr>
              <w:t>613-995-5891</w:t>
            </w:r>
            <w:r w:rsidRPr="00EF556C">
              <w:rPr>
                <w:rFonts w:ascii="Arial" w:hAnsi="Arial" w:cs="Arial"/>
                <w:sz w:val="20"/>
                <w:szCs w:val="20"/>
                <w:lang w:val="en-US"/>
              </w:rPr>
              <w:t>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w:t>
            </w:r>
            <w:r w:rsidR="00E54E75" w:rsidRPr="006D4BB3">
              <w:rPr>
                <w:rFonts w:ascii="Arial" w:hAnsi="Arial" w:cs="Arial"/>
                <w:color w:val="FF0000"/>
                <w:sz w:val="20"/>
                <w:szCs w:val="20"/>
                <w:lang w:val="en-US"/>
              </w:rPr>
              <w:t>david.burgess@canada.ca</w:t>
            </w:r>
            <w:r w:rsidRPr="00EF556C">
              <w:rPr>
                <w:rFonts w:ascii="Arial" w:hAnsi="Arial" w:cs="Arial"/>
                <w:sz w:val="20"/>
                <w:szCs w:val="20"/>
                <w:lang w:val="en-US"/>
              </w:rPr>
              <w:t>____________</w:t>
            </w:r>
          </w:p>
          <w:p w:rsidR="006D096E" w:rsidRPr="00EF556C" w:rsidRDefault="006D096E" w:rsidP="00CE6EB0">
            <w:pPr>
              <w:ind w:right="-78"/>
              <w:rPr>
                <w:rFonts w:ascii="Arial" w:hAnsi="Arial" w:cs="Arial"/>
                <w:sz w:val="20"/>
                <w:szCs w:val="20"/>
                <w:lang w:val="en-US"/>
              </w:rPr>
            </w:pPr>
          </w:p>
        </w:tc>
        <w:tc>
          <w:tcPr>
            <w:tcW w:w="468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rsidTr="00CE6EB0">
        <w:tc>
          <w:tcPr>
            <w:tcW w:w="9720" w:type="dxa"/>
            <w:gridSpan w:val="2"/>
          </w:tcPr>
          <w:p w:rsidR="006D096E" w:rsidRPr="00EF556C" w:rsidRDefault="006D096E" w:rsidP="00CE6EB0">
            <w:pPr>
              <w:ind w:right="438"/>
              <w:rPr>
                <w:rFonts w:ascii="Arial" w:hAnsi="Arial" w:cs="Arial"/>
                <w:b/>
                <w:sz w:val="4"/>
                <w:szCs w:val="4"/>
                <w:lang w:val="en-US"/>
              </w:rPr>
            </w:pPr>
          </w:p>
          <w:p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rsidR="006D096E" w:rsidRPr="006D4BB3" w:rsidRDefault="00E54E75" w:rsidP="00CE6EB0">
            <w:pPr>
              <w:ind w:right="438"/>
              <w:rPr>
                <w:rFonts w:ascii="Arial" w:hAnsi="Arial" w:cs="Arial"/>
                <w:color w:val="FF0000"/>
                <w:sz w:val="20"/>
                <w:szCs w:val="20"/>
                <w:lang w:val="en-US"/>
              </w:rPr>
            </w:pPr>
            <w:r w:rsidRPr="006D4BB3">
              <w:rPr>
                <w:rFonts w:ascii="Arial" w:hAnsi="Arial" w:cs="Arial"/>
                <w:color w:val="FF0000"/>
                <w:sz w:val="20"/>
                <w:szCs w:val="20"/>
                <w:lang w:val="en-US"/>
              </w:rPr>
              <w:t>Crown Land</w:t>
            </w:r>
          </w:p>
          <w:p w:rsidR="006D096E" w:rsidRPr="00EF556C" w:rsidRDefault="006D096E" w:rsidP="00CE6EB0">
            <w:pPr>
              <w:ind w:right="438"/>
              <w:rPr>
                <w:rFonts w:ascii="Arial" w:hAnsi="Arial" w:cs="Arial"/>
                <w:b/>
                <w:sz w:val="20"/>
                <w:szCs w:val="20"/>
                <w:lang w:val="en-US"/>
              </w:rPr>
            </w:pPr>
          </w:p>
          <w:p w:rsidR="006D096E" w:rsidRPr="00EF556C" w:rsidRDefault="006D096E" w:rsidP="00CE6EB0">
            <w:pPr>
              <w:ind w:right="438"/>
              <w:rPr>
                <w:rFonts w:ascii="Arial" w:hAnsi="Arial" w:cs="Arial"/>
                <w:b/>
                <w:sz w:val="4"/>
                <w:szCs w:val="4"/>
                <w:lang w:val="en-US"/>
              </w:rPr>
            </w:pPr>
          </w:p>
        </w:tc>
      </w:tr>
      <w:tr w:rsidR="006D096E" w:rsidRPr="0049674A" w:rsidTr="00CE6EB0">
        <w:tc>
          <w:tcPr>
            <w:tcW w:w="9720" w:type="dxa"/>
            <w:gridSpan w:val="2"/>
          </w:tcPr>
          <w:p w:rsidR="006D096E" w:rsidRPr="0049674A" w:rsidRDefault="006D096E" w:rsidP="00CE6EB0">
            <w:pPr>
              <w:ind w:right="438"/>
              <w:rPr>
                <w:rFonts w:ascii="Arial" w:hAnsi="Arial" w:cs="Arial"/>
                <w:b/>
                <w:sz w:val="4"/>
                <w:szCs w:val="4"/>
                <w:lang w:val="en-US"/>
              </w:rPr>
            </w:pPr>
          </w:p>
          <w:p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rsidR="00E54E75" w:rsidRDefault="00E54E75" w:rsidP="00CE6EB0">
            <w:pPr>
              <w:ind w:right="438"/>
              <w:rPr>
                <w:rFonts w:ascii="Arial" w:hAnsi="Arial" w:cs="Arial"/>
                <w:sz w:val="20"/>
                <w:szCs w:val="20"/>
                <w:lang w:val="en-US"/>
              </w:rPr>
            </w:pPr>
          </w:p>
          <w:p w:rsidR="006D096E" w:rsidRPr="00E54E75" w:rsidRDefault="00E54E75" w:rsidP="00CE6EB0">
            <w:pPr>
              <w:ind w:right="438"/>
              <w:rPr>
                <w:rFonts w:ascii="Arial" w:hAnsi="Arial" w:cs="Arial"/>
                <w:color w:val="FF0000"/>
                <w:sz w:val="20"/>
                <w:szCs w:val="20"/>
                <w:lang w:val="en-US"/>
              </w:rPr>
            </w:pPr>
            <w:bookmarkStart w:id="0" w:name="_GoBack"/>
            <w:r w:rsidRPr="00E54E75">
              <w:rPr>
                <w:rFonts w:ascii="Arial" w:hAnsi="Arial" w:cs="Arial"/>
                <w:color w:val="FF0000"/>
                <w:sz w:val="20"/>
                <w:szCs w:val="20"/>
                <w:lang w:val="en-US"/>
              </w:rPr>
              <w:t xml:space="preserve">National Glaciology Project </w:t>
            </w:r>
            <w:bookmarkEnd w:id="0"/>
            <w:r>
              <w:rPr>
                <w:rFonts w:ascii="Arial" w:hAnsi="Arial" w:cs="Arial"/>
                <w:color w:val="FF0000"/>
                <w:sz w:val="20"/>
                <w:szCs w:val="20"/>
                <w:lang w:val="en-US"/>
              </w:rPr>
              <w:t>–</w:t>
            </w:r>
            <w:r w:rsidRPr="00E54E75">
              <w:rPr>
                <w:rFonts w:ascii="Arial" w:hAnsi="Arial" w:cs="Arial"/>
                <w:color w:val="FF0000"/>
                <w:sz w:val="20"/>
                <w:szCs w:val="20"/>
                <w:lang w:val="en-US"/>
              </w:rPr>
              <w:t xml:space="preserve"> </w:t>
            </w:r>
            <w:r>
              <w:rPr>
                <w:rFonts w:ascii="Arial" w:hAnsi="Arial" w:cs="Arial"/>
                <w:color w:val="FF0000"/>
                <w:sz w:val="20"/>
                <w:szCs w:val="20"/>
                <w:lang w:val="en-US"/>
              </w:rPr>
              <w:t xml:space="preserve">Glacier Mass Balance in the </w:t>
            </w:r>
            <w:r w:rsidRPr="00E54E75">
              <w:rPr>
                <w:rFonts w:ascii="Arial" w:hAnsi="Arial" w:cs="Arial"/>
                <w:color w:val="FF0000"/>
                <w:sz w:val="20"/>
                <w:szCs w:val="20"/>
                <w:lang w:val="en-US"/>
              </w:rPr>
              <w:t>Queen Elizabeth Islands, NU &amp; NT</w:t>
            </w:r>
          </w:p>
          <w:p w:rsidR="006D096E" w:rsidRPr="0049674A" w:rsidRDefault="006D096E" w:rsidP="00CE6EB0">
            <w:pPr>
              <w:ind w:right="438"/>
              <w:rPr>
                <w:rFonts w:ascii="Arial" w:hAnsi="Arial" w:cs="Arial"/>
                <w:sz w:val="20"/>
                <w:szCs w:val="20"/>
                <w:lang w:val="en-US"/>
              </w:rPr>
            </w:pPr>
          </w:p>
          <w:p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927A8D">
            <w:pPr>
              <w:ind w:right="438"/>
              <w:rPr>
                <w:rFonts w:ascii="Arial" w:hAnsi="Arial" w:cs="Arial"/>
                <w:sz w:val="20"/>
                <w:szCs w:val="20"/>
                <w:lang w:val="en-US"/>
              </w:rPr>
            </w:pPr>
          </w:p>
        </w:tc>
      </w:tr>
      <w:tr w:rsidR="00927A8D" w:rsidRPr="0049674A" w:rsidTr="00CE6EB0">
        <w:tc>
          <w:tcPr>
            <w:tcW w:w="9720" w:type="dxa"/>
            <w:gridSpan w:val="2"/>
          </w:tcPr>
          <w:p w:rsidR="00927A8D" w:rsidRPr="0049674A" w:rsidRDefault="00927A8D" w:rsidP="00CE6EB0">
            <w:pPr>
              <w:ind w:right="438"/>
              <w:rPr>
                <w:rFonts w:ascii="Arial" w:hAnsi="Arial" w:cs="Arial"/>
                <w:b/>
                <w:sz w:val="4"/>
                <w:szCs w:val="4"/>
                <w:lang w:val="en-US"/>
              </w:rPr>
            </w:pPr>
          </w:p>
        </w:tc>
      </w:tr>
      <w:tr w:rsidR="00927A8D" w:rsidRPr="0049674A" w:rsidTr="00CE6EB0">
        <w:tc>
          <w:tcPr>
            <w:tcW w:w="9720" w:type="dxa"/>
            <w:gridSpan w:val="2"/>
          </w:tcPr>
          <w:p w:rsidR="00927A8D" w:rsidRPr="0049674A" w:rsidRDefault="00927A8D" w:rsidP="00CE6EB0">
            <w:pPr>
              <w:ind w:right="438"/>
              <w:rPr>
                <w:rFonts w:ascii="Arial" w:hAnsi="Arial" w:cs="Arial"/>
                <w:b/>
                <w:sz w:val="4"/>
                <w:szCs w:val="4"/>
                <w:lang w:val="en-US"/>
              </w:rPr>
            </w:pPr>
          </w:p>
        </w:tc>
      </w:tr>
    </w:tbl>
    <w:p w:rsidR="006D096E" w:rsidRPr="0049674A" w:rsidRDefault="006D096E" w:rsidP="006D096E">
      <w:pPr>
        <w:tabs>
          <w:tab w:val="left" w:pos="1440"/>
        </w:tabs>
        <w:ind w:left="360"/>
        <w:rPr>
          <w:rFonts w:ascii="Arial" w:hAnsi="Arial" w:cs="Arial"/>
        </w:rPr>
        <w:sectPr w:rsidR="006D096E" w:rsidRPr="0049674A" w:rsidSect="00BB6665">
          <w:footerReference w:type="default" r:id="rId8"/>
          <w:pgSz w:w="12240" w:h="15840" w:code="1"/>
          <w:pgMar w:top="1440" w:right="1440" w:bottom="1440" w:left="1440" w:header="709" w:footer="709" w:gutter="0"/>
          <w:cols w:space="708"/>
          <w:docGrid w:linePitch="360"/>
        </w:sectPr>
      </w:pPr>
    </w:p>
    <w:p w:rsidR="006D096E" w:rsidRDefault="006D096E" w:rsidP="006D096E">
      <w:pPr>
        <w:tabs>
          <w:tab w:val="left" w:pos="1440"/>
        </w:tabs>
        <w:rPr>
          <w:rFonts w:ascii="Arial" w:hAnsi="Arial" w:cs="Arial"/>
        </w:rPr>
      </w:pPr>
    </w:p>
    <w:p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rsidTr="00CE6EB0">
        <w:tc>
          <w:tcPr>
            <w:tcW w:w="9720" w:type="dxa"/>
            <w:tcBorders>
              <w:top w:val="single" w:sz="4" w:space="0" w:color="auto"/>
              <w:left w:val="single" w:sz="4" w:space="0" w:color="auto"/>
              <w:bottom w:val="single" w:sz="4" w:space="0" w:color="auto"/>
              <w:right w:val="single" w:sz="4" w:space="0" w:color="auto"/>
            </w:tcBorders>
          </w:tcPr>
          <w:p w:rsidR="006D096E" w:rsidRPr="0049674A" w:rsidRDefault="006D096E" w:rsidP="00CE6EB0">
            <w:pPr>
              <w:ind w:left="-78" w:right="372"/>
              <w:rPr>
                <w:rFonts w:ascii="Arial" w:hAnsi="Arial" w:cs="Arial"/>
                <w:b/>
                <w:sz w:val="4"/>
                <w:szCs w:val="4"/>
                <w:lang w:val="en-US"/>
              </w:rPr>
            </w:pP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rsidR="00881AE9" w:rsidRDefault="00881AE9" w:rsidP="00CE6EB0">
            <w:pPr>
              <w:tabs>
                <w:tab w:val="left" w:pos="2862"/>
                <w:tab w:val="left" w:pos="4302"/>
                <w:tab w:val="left" w:pos="7932"/>
              </w:tabs>
              <w:ind w:right="-78"/>
              <w:rPr>
                <w:rFonts w:ascii="Arial" w:hAnsi="Arial" w:cs="Arial"/>
                <w:b/>
                <w:sz w:val="20"/>
                <w:szCs w:val="20"/>
                <w:lang w:val="en-US"/>
              </w:rPr>
            </w:pPr>
          </w:p>
          <w:p w:rsidR="00881AE9" w:rsidRPr="00927A8D" w:rsidRDefault="00881AE9" w:rsidP="00881AE9">
            <w:pPr>
              <w:tabs>
                <w:tab w:val="left" w:pos="2862"/>
                <w:tab w:val="left" w:pos="4302"/>
                <w:tab w:val="left" w:pos="7932"/>
              </w:tabs>
              <w:ind w:right="-78"/>
              <w:rPr>
                <w:rFonts w:ascii="Arial" w:hAnsi="Arial" w:cs="Arial"/>
                <w:b/>
                <w:color w:val="FF0000"/>
                <w:sz w:val="20"/>
                <w:szCs w:val="20"/>
                <w:u w:val="single"/>
                <w:lang w:val="en-US"/>
              </w:rPr>
            </w:pPr>
            <w:r w:rsidRPr="00927A8D">
              <w:rPr>
                <w:rFonts w:ascii="Arial" w:hAnsi="Arial" w:cs="Arial"/>
                <w:b/>
                <w:color w:val="FF0000"/>
                <w:sz w:val="20"/>
                <w:szCs w:val="20"/>
                <w:u w:val="single"/>
                <w:lang w:val="en-US"/>
              </w:rPr>
              <w:t>Location Name</w:t>
            </w:r>
            <w:r w:rsidRPr="00927A8D">
              <w:rPr>
                <w:rFonts w:ascii="Arial" w:hAnsi="Arial" w:cs="Arial"/>
                <w:b/>
                <w:color w:val="FF0000"/>
                <w:sz w:val="20"/>
                <w:szCs w:val="20"/>
                <w:u w:val="single"/>
                <w:lang w:val="en-US"/>
              </w:rPr>
              <w:tab/>
              <w:t>Co-ordinates                                  NTS Map Sheet #</w:t>
            </w:r>
          </w:p>
          <w:p w:rsidR="00881AE9" w:rsidRPr="00927A8D" w:rsidRDefault="00881AE9" w:rsidP="00881AE9">
            <w:pPr>
              <w:tabs>
                <w:tab w:val="left" w:pos="2862"/>
                <w:tab w:val="left" w:pos="4302"/>
                <w:tab w:val="left" w:pos="7932"/>
              </w:tabs>
              <w:ind w:right="-78"/>
              <w:rPr>
                <w:rFonts w:ascii="Arial" w:hAnsi="Arial" w:cs="Arial"/>
                <w:color w:val="FF0000"/>
                <w:sz w:val="20"/>
                <w:szCs w:val="20"/>
                <w:lang w:val="en-US"/>
              </w:rPr>
            </w:pPr>
            <w:r w:rsidRPr="00927A8D">
              <w:rPr>
                <w:rFonts w:ascii="Arial" w:hAnsi="Arial" w:cs="Arial"/>
                <w:color w:val="FF0000"/>
                <w:sz w:val="20"/>
                <w:szCs w:val="20"/>
                <w:lang w:val="en-US"/>
              </w:rPr>
              <w:t>Agassiz Ice Cap</w:t>
            </w:r>
            <w:r w:rsidRPr="00927A8D">
              <w:rPr>
                <w:rFonts w:ascii="Arial" w:hAnsi="Arial" w:cs="Arial"/>
                <w:color w:val="FF0000"/>
                <w:sz w:val="20"/>
                <w:szCs w:val="20"/>
                <w:lang w:val="en-US"/>
              </w:rPr>
              <w:tab/>
              <w:t>80Deg 49' N;   72Deg 45’W                  34A</w:t>
            </w:r>
          </w:p>
          <w:p w:rsidR="00881AE9" w:rsidRPr="00927A8D" w:rsidRDefault="00881AE9" w:rsidP="00881AE9">
            <w:pPr>
              <w:tabs>
                <w:tab w:val="left" w:pos="2862"/>
                <w:tab w:val="left" w:pos="4302"/>
                <w:tab w:val="left" w:pos="7932"/>
              </w:tabs>
              <w:ind w:right="-78"/>
              <w:rPr>
                <w:rFonts w:ascii="Arial" w:hAnsi="Arial" w:cs="Arial"/>
                <w:color w:val="FF0000"/>
                <w:sz w:val="20"/>
                <w:szCs w:val="20"/>
                <w:lang w:val="en-US"/>
              </w:rPr>
            </w:pPr>
            <w:r w:rsidRPr="00927A8D">
              <w:rPr>
                <w:rFonts w:ascii="Arial" w:hAnsi="Arial" w:cs="Arial"/>
                <w:color w:val="FF0000"/>
                <w:sz w:val="20"/>
                <w:szCs w:val="20"/>
                <w:lang w:val="en-US"/>
              </w:rPr>
              <w:t>Meighen Ice Cap</w:t>
            </w:r>
            <w:r w:rsidRPr="00927A8D">
              <w:rPr>
                <w:rFonts w:ascii="Arial" w:hAnsi="Arial" w:cs="Arial"/>
                <w:color w:val="FF0000"/>
                <w:sz w:val="20"/>
                <w:szCs w:val="20"/>
                <w:lang w:val="en-US"/>
              </w:rPr>
              <w:tab/>
              <w:t>79Deg 58’ N;   99Deg 09’W                  69H</w:t>
            </w:r>
          </w:p>
          <w:p w:rsidR="00881AE9" w:rsidRPr="00927A8D" w:rsidRDefault="00881AE9" w:rsidP="00881AE9">
            <w:pPr>
              <w:tabs>
                <w:tab w:val="left" w:pos="2862"/>
                <w:tab w:val="left" w:pos="4302"/>
                <w:tab w:val="left" w:pos="7932"/>
              </w:tabs>
              <w:ind w:right="-78"/>
              <w:rPr>
                <w:rFonts w:ascii="Arial" w:hAnsi="Arial" w:cs="Arial"/>
                <w:color w:val="FF0000"/>
                <w:sz w:val="20"/>
                <w:szCs w:val="20"/>
                <w:lang w:val="en-US"/>
              </w:rPr>
            </w:pPr>
            <w:proofErr w:type="spellStart"/>
            <w:r w:rsidRPr="00927A8D">
              <w:rPr>
                <w:rFonts w:ascii="Arial" w:hAnsi="Arial" w:cs="Arial"/>
                <w:color w:val="FF0000"/>
                <w:sz w:val="20"/>
                <w:szCs w:val="20"/>
                <w:lang w:val="en-US"/>
              </w:rPr>
              <w:t>Grise</w:t>
            </w:r>
            <w:proofErr w:type="spellEnd"/>
            <w:r w:rsidRPr="00927A8D">
              <w:rPr>
                <w:rFonts w:ascii="Arial" w:hAnsi="Arial" w:cs="Arial"/>
                <w:color w:val="FF0000"/>
                <w:sz w:val="20"/>
                <w:szCs w:val="20"/>
                <w:lang w:val="en-US"/>
              </w:rPr>
              <w:t xml:space="preserve"> Fiord</w:t>
            </w:r>
            <w:r w:rsidRPr="00927A8D">
              <w:rPr>
                <w:rFonts w:ascii="Arial" w:hAnsi="Arial" w:cs="Arial"/>
                <w:color w:val="FF0000"/>
                <w:sz w:val="20"/>
                <w:szCs w:val="20"/>
                <w:lang w:val="en-US"/>
              </w:rPr>
              <w:tab/>
              <w:t>76Deg 25’ N;   82Deg 41’ W                049A</w:t>
            </w:r>
          </w:p>
          <w:p w:rsidR="00881AE9" w:rsidRPr="0049674A" w:rsidRDefault="00881AE9" w:rsidP="00881AE9">
            <w:pPr>
              <w:tabs>
                <w:tab w:val="left" w:pos="2862"/>
                <w:tab w:val="left" w:pos="4302"/>
                <w:tab w:val="left" w:pos="7932"/>
              </w:tabs>
              <w:ind w:right="-78"/>
              <w:rPr>
                <w:rFonts w:ascii="Arial" w:hAnsi="Arial" w:cs="Arial"/>
                <w:b/>
                <w:sz w:val="20"/>
                <w:szCs w:val="20"/>
                <w:lang w:val="en-US"/>
              </w:rPr>
            </w:pPr>
            <w:r w:rsidRPr="00927A8D">
              <w:rPr>
                <w:rFonts w:ascii="Arial" w:hAnsi="Arial" w:cs="Arial"/>
                <w:color w:val="FF0000"/>
                <w:sz w:val="20"/>
                <w:szCs w:val="20"/>
                <w:lang w:val="en-US"/>
              </w:rPr>
              <w:t>Devon Ice Cap</w:t>
            </w:r>
            <w:r w:rsidRPr="00927A8D">
              <w:rPr>
                <w:rFonts w:ascii="Arial" w:hAnsi="Arial" w:cs="Arial"/>
                <w:color w:val="FF0000"/>
                <w:sz w:val="20"/>
                <w:szCs w:val="20"/>
                <w:lang w:val="en-US"/>
              </w:rPr>
              <w:tab/>
              <w:t xml:space="preserve"> 75Deg 20’ N;   820Deg 7’ W</w:t>
            </w:r>
            <w:r>
              <w:rPr>
                <w:rFonts w:ascii="Arial" w:hAnsi="Arial" w:cs="Arial"/>
                <w:color w:val="FF0000"/>
                <w:sz w:val="20"/>
                <w:szCs w:val="20"/>
                <w:lang w:val="en-US"/>
              </w:rPr>
              <w:t xml:space="preserve">       </w:t>
            </w:r>
            <w:r w:rsidRPr="00927A8D">
              <w:rPr>
                <w:rFonts w:ascii="Arial" w:hAnsi="Arial" w:cs="Arial"/>
                <w:color w:val="FF0000"/>
                <w:sz w:val="20"/>
                <w:szCs w:val="20"/>
                <w:lang w:val="en-US"/>
              </w:rPr>
              <w:t xml:space="preserve">        048H</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r>
          </w:tbl>
          <w:p w:rsidR="006D096E" w:rsidRPr="0049674A" w:rsidRDefault="006D096E" w:rsidP="00CE6EB0">
            <w:pPr>
              <w:tabs>
                <w:tab w:val="left" w:pos="3162"/>
              </w:tabs>
              <w:ind w:right="-78"/>
              <w:rPr>
                <w:rFonts w:ascii="Arial" w:hAnsi="Arial" w:cs="Arial"/>
                <w:sz w:val="20"/>
                <w:szCs w:val="20"/>
                <w:lang w:val="en-US"/>
              </w:rPr>
            </w:pP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rsidR="00881AE9" w:rsidRDefault="00881AE9" w:rsidP="00CE6EB0">
            <w:pPr>
              <w:tabs>
                <w:tab w:val="left" w:pos="3162"/>
              </w:tabs>
              <w:ind w:right="-78"/>
              <w:rPr>
                <w:rFonts w:ascii="Arial" w:hAnsi="Arial" w:cs="Arial"/>
                <w:color w:val="FF0000"/>
                <w:sz w:val="20"/>
                <w:szCs w:val="20"/>
                <w:lang w:val="en-US"/>
              </w:rPr>
            </w:pPr>
            <w:r w:rsidRPr="00881AE9">
              <w:rPr>
                <w:rFonts w:ascii="Arial" w:hAnsi="Arial" w:cs="Arial"/>
                <w:color w:val="FF0000"/>
                <w:sz w:val="20"/>
                <w:szCs w:val="20"/>
                <w:lang w:val="en-US"/>
              </w:rPr>
              <w:t>Northeastern Ellesmere Island Watershed (Agassiz ice cap),</w:t>
            </w:r>
          </w:p>
          <w:p w:rsidR="006D096E" w:rsidRPr="00881AE9" w:rsidRDefault="00881AE9" w:rsidP="00CE6EB0">
            <w:pPr>
              <w:tabs>
                <w:tab w:val="left" w:pos="3162"/>
              </w:tabs>
              <w:ind w:right="-78"/>
              <w:rPr>
                <w:rFonts w:ascii="Arial" w:hAnsi="Arial" w:cs="Arial"/>
                <w:color w:val="FF0000"/>
                <w:sz w:val="20"/>
                <w:szCs w:val="20"/>
                <w:lang w:val="en-US"/>
              </w:rPr>
            </w:pPr>
            <w:r w:rsidRPr="00881AE9">
              <w:rPr>
                <w:rFonts w:ascii="Arial" w:hAnsi="Arial" w:cs="Arial"/>
                <w:color w:val="FF0000"/>
                <w:sz w:val="20"/>
                <w:szCs w:val="20"/>
                <w:lang w:val="en-US"/>
              </w:rPr>
              <w:t xml:space="preserve">Eastern Devon Watershed (Devon Ice Cap), </w:t>
            </w:r>
          </w:p>
          <w:p w:rsidR="00881AE9" w:rsidRDefault="00881AE9" w:rsidP="00CE6EB0">
            <w:pPr>
              <w:tabs>
                <w:tab w:val="left" w:pos="3162"/>
              </w:tabs>
              <w:ind w:right="-78"/>
              <w:rPr>
                <w:rFonts w:ascii="Arial" w:hAnsi="Arial" w:cs="Arial"/>
                <w:color w:val="FF0000"/>
                <w:sz w:val="20"/>
                <w:szCs w:val="20"/>
                <w:lang w:val="en-US"/>
              </w:rPr>
            </w:pPr>
            <w:r w:rsidRPr="00881AE9">
              <w:rPr>
                <w:rFonts w:ascii="Arial" w:hAnsi="Arial" w:cs="Arial"/>
                <w:color w:val="FF0000"/>
                <w:sz w:val="20"/>
                <w:szCs w:val="20"/>
                <w:lang w:val="en-US"/>
              </w:rPr>
              <w:t>Sverdrup Islands Watershed (Meighen Ice cap)</w:t>
            </w:r>
            <w:r>
              <w:rPr>
                <w:rFonts w:ascii="Arial" w:hAnsi="Arial" w:cs="Arial"/>
                <w:color w:val="FF0000"/>
                <w:sz w:val="20"/>
                <w:szCs w:val="20"/>
                <w:lang w:val="en-US"/>
              </w:rPr>
              <w:t xml:space="preserve">, and </w:t>
            </w:r>
            <w:r w:rsidRPr="00881AE9">
              <w:rPr>
                <w:rFonts w:ascii="Arial" w:hAnsi="Arial" w:cs="Arial"/>
                <w:color w:val="FF0000"/>
                <w:sz w:val="20"/>
                <w:szCs w:val="20"/>
                <w:lang w:val="en-US"/>
              </w:rPr>
              <w:t xml:space="preserve"> </w:t>
            </w:r>
          </w:p>
          <w:p w:rsidR="00881AE9" w:rsidRPr="00881AE9" w:rsidRDefault="00881AE9" w:rsidP="00CE6EB0">
            <w:pPr>
              <w:tabs>
                <w:tab w:val="left" w:pos="3162"/>
              </w:tabs>
              <w:ind w:right="-78"/>
              <w:rPr>
                <w:rFonts w:ascii="Arial" w:hAnsi="Arial" w:cs="Arial"/>
                <w:color w:val="FF0000"/>
                <w:sz w:val="20"/>
                <w:szCs w:val="20"/>
                <w:lang w:val="en-US"/>
              </w:rPr>
            </w:pPr>
            <w:r w:rsidRPr="00881AE9">
              <w:rPr>
                <w:rFonts w:ascii="Arial" w:hAnsi="Arial" w:cs="Arial"/>
                <w:color w:val="FF0000"/>
                <w:sz w:val="20"/>
                <w:szCs w:val="20"/>
                <w:lang w:val="en-US"/>
              </w:rPr>
              <w:t>South Ellesmere Island Watershed (</w:t>
            </w:r>
            <w:proofErr w:type="spellStart"/>
            <w:r w:rsidRPr="00881AE9">
              <w:rPr>
                <w:rFonts w:ascii="Arial" w:hAnsi="Arial" w:cs="Arial"/>
                <w:color w:val="FF0000"/>
                <w:sz w:val="20"/>
                <w:szCs w:val="20"/>
                <w:lang w:val="en-US"/>
              </w:rPr>
              <w:t>Grise</w:t>
            </w:r>
            <w:proofErr w:type="spellEnd"/>
            <w:r w:rsidRPr="00881AE9">
              <w:rPr>
                <w:rFonts w:ascii="Arial" w:hAnsi="Arial" w:cs="Arial"/>
                <w:color w:val="FF0000"/>
                <w:sz w:val="20"/>
                <w:szCs w:val="20"/>
                <w:lang w:val="en-US"/>
              </w:rPr>
              <w:t xml:space="preserve"> Fiord)</w:t>
            </w: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_________________________________________________________________________________</w:t>
            </w:r>
          </w:p>
          <w:p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rsidTr="00CE6EB0">
        <w:trPr>
          <w:trHeight w:val="2213"/>
        </w:trPr>
        <w:tc>
          <w:tcPr>
            <w:tcW w:w="9720" w:type="dxa"/>
            <w:tcBorders>
              <w:top w:val="single" w:sz="4" w:space="0" w:color="auto"/>
              <w:left w:val="single" w:sz="4" w:space="0" w:color="auto"/>
              <w:bottom w:val="single" w:sz="4" w:space="0" w:color="auto"/>
              <w:right w:val="single" w:sz="4" w:space="0" w:color="auto"/>
            </w:tcBorders>
          </w:tcPr>
          <w:p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rsidR="006D096E" w:rsidRDefault="006D096E" w:rsidP="00CE6EB0">
            <w:pPr>
              <w:ind w:left="720" w:right="372"/>
              <w:rPr>
                <w:rFonts w:ascii="Arial" w:hAnsi="Arial" w:cs="Arial"/>
                <w:b/>
                <w:sz w:val="20"/>
                <w:szCs w:val="20"/>
              </w:rPr>
            </w:pPr>
          </w:p>
          <w:p w:rsidR="006D096E" w:rsidRDefault="006D096E" w:rsidP="00CE6EB0">
            <w:pPr>
              <w:tabs>
                <w:tab w:val="left" w:pos="1440"/>
              </w:tabs>
              <w:ind w:left="720"/>
              <w:rPr>
                <w:rFonts w:ascii="Arial" w:hAnsi="Arial" w:cs="Arial"/>
                <w:b/>
                <w:snapToGrid w:val="0"/>
                <w:sz w:val="20"/>
                <w:szCs w:val="20"/>
                <w:lang w:val="en-US"/>
              </w:rPr>
            </w:pPr>
            <w:r w:rsidRPr="00EF556C">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rsidR="006D096E" w:rsidRDefault="006D096E" w:rsidP="00CE6EB0">
            <w:pPr>
              <w:tabs>
                <w:tab w:val="left" w:pos="1440"/>
              </w:tabs>
              <w:ind w:left="720"/>
              <w:rPr>
                <w:rFonts w:ascii="Arial" w:hAnsi="Arial" w:cs="Arial"/>
                <w:b/>
                <w:snapToGrid w:val="0"/>
                <w:sz w:val="20"/>
                <w:szCs w:val="20"/>
                <w:lang w:val="en-US"/>
              </w:rPr>
            </w:pPr>
          </w:p>
          <w:p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r w:rsidRPr="00862BED">
              <w:rPr>
                <w:rFonts w:ascii="Arial" w:hAnsi="Arial" w:cs="Arial"/>
                <w:snapToGrid w:val="0"/>
                <w:sz w:val="20"/>
                <w:szCs w:val="20"/>
                <w:lang w:val="en-US"/>
              </w:rPr>
              <w:t>Licence/Approval Number</w:t>
            </w:r>
            <w:r w:rsidRPr="00750166">
              <w:rPr>
                <w:rFonts w:ascii="Arial" w:hAnsi="Arial" w:cs="Arial"/>
                <w:snapToGrid w:val="0"/>
                <w:color w:val="FF0000"/>
                <w:sz w:val="20"/>
                <w:szCs w:val="20"/>
                <w:lang w:val="en-US"/>
              </w:rPr>
              <w:t>:</w:t>
            </w:r>
            <w:r w:rsidRPr="00750166">
              <w:rPr>
                <w:rFonts w:ascii="Arial" w:hAnsi="Arial" w:cs="Arial"/>
                <w:color w:val="FF0000"/>
                <w:sz w:val="20"/>
                <w:szCs w:val="20"/>
                <w:lang w:val="en-US"/>
              </w:rPr>
              <w:t>__</w:t>
            </w:r>
            <w:r w:rsidR="00750166" w:rsidRPr="00750166">
              <w:rPr>
                <w:color w:val="FF0000"/>
              </w:rPr>
              <w:t xml:space="preserve"> </w:t>
            </w:r>
            <w:r w:rsidR="00750166" w:rsidRPr="00750166">
              <w:rPr>
                <w:rFonts w:ascii="Arial" w:hAnsi="Arial" w:cs="Arial"/>
                <w:color w:val="FF0000"/>
                <w:sz w:val="20"/>
                <w:szCs w:val="20"/>
                <w:lang w:val="en-US"/>
              </w:rPr>
              <w:t>3BC-MBA0919</w:t>
            </w:r>
            <w:r w:rsidRPr="0049674A">
              <w:rPr>
                <w:rFonts w:ascii="Arial" w:hAnsi="Arial" w:cs="Arial"/>
                <w:sz w:val="20"/>
                <w:szCs w:val="20"/>
                <w:lang w:val="en-US"/>
              </w:rPr>
              <w:t>________________________________</w:t>
            </w:r>
          </w:p>
          <w:p w:rsidR="00FB1661" w:rsidRDefault="00FB1661" w:rsidP="00CE6EB0">
            <w:pPr>
              <w:ind w:left="720" w:right="372"/>
              <w:rPr>
                <w:rFonts w:ascii="Arial" w:hAnsi="Arial" w:cs="Arial"/>
                <w:i/>
                <w:sz w:val="22"/>
                <w:szCs w:val="22"/>
              </w:rPr>
            </w:pPr>
          </w:p>
          <w:p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rsidR="006D096E" w:rsidRDefault="006D096E" w:rsidP="00CE6EB0">
            <w:pPr>
              <w:ind w:left="720" w:right="372"/>
              <w:rPr>
                <w:rFonts w:ascii="Arial" w:hAnsi="Arial" w:cs="Arial"/>
                <w:sz w:val="20"/>
                <w:szCs w:val="20"/>
                <w:lang w:val="en-US"/>
              </w:rPr>
            </w:pPr>
          </w:p>
          <w:p w:rsidR="006D096E" w:rsidRPr="00986C9D" w:rsidRDefault="006D096E" w:rsidP="00CE6EB0">
            <w:pPr>
              <w:ind w:right="372"/>
              <w:jc w:val="both"/>
              <w:rPr>
                <w:rFonts w:ascii="Arial" w:hAnsi="Arial" w:cs="Arial"/>
                <w:b/>
                <w:i/>
                <w:sz w:val="4"/>
                <w:szCs w:val="4"/>
                <w:lang w:val="en-US"/>
              </w:rPr>
            </w:pPr>
          </w:p>
        </w:tc>
      </w:tr>
      <w:tr w:rsidR="006D096E" w:rsidRPr="00B64033" w:rsidTr="00CE6EB0">
        <w:trPr>
          <w:trHeight w:val="2686"/>
        </w:trPr>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rsidR="006D096E" w:rsidRPr="00EF556C" w:rsidRDefault="006D096E" w:rsidP="00CE6EB0">
            <w:pPr>
              <w:ind w:left="642" w:right="372"/>
              <w:rPr>
                <w:rFonts w:ascii="Arial" w:hAnsi="Arial" w:cs="Arial"/>
                <w:sz w:val="20"/>
                <w:szCs w:val="20"/>
                <w:lang w:val="en-US"/>
              </w:rPr>
            </w:pPr>
          </w:p>
          <w:p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00750166">
              <w:rPr>
                <w:rFonts w:ascii="Arial" w:hAnsi="Arial" w:cs="Arial"/>
                <w:snapToGrid w:val="0"/>
                <w:color w:val="FF0000"/>
                <w:sz w:val="20"/>
                <w:szCs w:val="20"/>
                <w:lang w:val="en-US"/>
              </w:rPr>
              <w:t>x</w:t>
            </w:r>
            <w:r w:rsidRPr="00EF556C">
              <w:rPr>
                <w:rFonts w:ascii="Arial" w:hAnsi="Arial" w:cs="Arial"/>
                <w:sz w:val="20"/>
                <w:szCs w:val="20"/>
                <w:lang w:val="en-US"/>
              </w:rPr>
              <w:t xml:space="preserve"> Other: (describe)</w:t>
            </w:r>
          </w:p>
          <w:p w:rsidR="00750166" w:rsidRDefault="00750166" w:rsidP="00CE6EB0">
            <w:pPr>
              <w:tabs>
                <w:tab w:val="left" w:pos="4332"/>
              </w:tabs>
              <w:ind w:left="5682" w:right="-78" w:hanging="4950"/>
              <w:rPr>
                <w:rFonts w:ascii="Arial" w:hAnsi="Arial" w:cs="Arial"/>
                <w:bCs/>
                <w:sz w:val="20"/>
                <w:szCs w:val="20"/>
                <w:lang w:val="en-US"/>
              </w:rPr>
            </w:pPr>
          </w:p>
          <w:p w:rsidR="00750166" w:rsidRPr="00750166" w:rsidRDefault="00750166" w:rsidP="00750166">
            <w:pPr>
              <w:tabs>
                <w:tab w:val="left" w:pos="4332"/>
              </w:tabs>
              <w:ind w:left="767" w:right="-78" w:hanging="35"/>
              <w:rPr>
                <w:rFonts w:ascii="Arial" w:hAnsi="Arial" w:cs="Arial"/>
                <w:bCs/>
                <w:color w:val="FF0000"/>
                <w:sz w:val="20"/>
                <w:szCs w:val="20"/>
                <w:lang w:val="en-US"/>
              </w:rPr>
            </w:pPr>
            <w:r>
              <w:rPr>
                <w:rFonts w:ascii="Arial" w:hAnsi="Arial" w:cs="Arial"/>
                <w:bCs/>
                <w:sz w:val="20"/>
                <w:szCs w:val="20"/>
                <w:lang w:val="en-US"/>
              </w:rPr>
              <w:t xml:space="preserve"> </w:t>
            </w:r>
            <w:r w:rsidRPr="00750166">
              <w:rPr>
                <w:rFonts w:ascii="Arial" w:hAnsi="Arial" w:cs="Arial"/>
                <w:bCs/>
                <w:color w:val="FF0000"/>
                <w:sz w:val="20"/>
                <w:szCs w:val="20"/>
                <w:lang w:val="en-US"/>
              </w:rPr>
              <w:t xml:space="preserve">Long-term (up to 60 years) glacier monitoring sites maintained and operated by the National Glaciology Project, Natural Resources Canada, </w:t>
            </w:r>
            <w:proofErr w:type="spellStart"/>
            <w:r w:rsidRPr="00750166">
              <w:rPr>
                <w:rFonts w:ascii="Arial" w:hAnsi="Arial" w:cs="Arial"/>
                <w:bCs/>
                <w:color w:val="FF0000"/>
                <w:sz w:val="20"/>
                <w:szCs w:val="20"/>
                <w:lang w:val="en-US"/>
              </w:rPr>
              <w:t>Ottawa.ON</w:t>
            </w:r>
            <w:proofErr w:type="spellEnd"/>
          </w:p>
          <w:p w:rsidR="00750166" w:rsidRPr="00EF556C" w:rsidRDefault="00750166" w:rsidP="00750166">
            <w:pPr>
              <w:tabs>
                <w:tab w:val="left" w:pos="4332"/>
              </w:tabs>
              <w:ind w:left="767" w:right="-78" w:hanging="35"/>
              <w:rPr>
                <w:rFonts w:ascii="Arial" w:hAnsi="Arial" w:cs="Arial"/>
                <w:bCs/>
                <w:sz w:val="20"/>
                <w:szCs w:val="20"/>
                <w:lang w:val="en-US"/>
              </w:rPr>
            </w:pPr>
          </w:p>
          <w:p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rsidR="006D096E" w:rsidRPr="00EF556C" w:rsidRDefault="006D096E" w:rsidP="00CE6EB0">
            <w:pPr>
              <w:ind w:left="-78" w:right="372"/>
              <w:rPr>
                <w:rFonts w:ascii="Arial" w:hAnsi="Arial" w:cs="Arial"/>
                <w:b/>
                <w:sz w:val="20"/>
                <w:szCs w:val="20"/>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rsidR="006D096E" w:rsidRPr="00DC6701" w:rsidRDefault="00DC6701" w:rsidP="00CE6EB0">
            <w:pPr>
              <w:ind w:right="-78"/>
              <w:rPr>
                <w:rFonts w:ascii="Arial" w:hAnsi="Arial" w:cs="Arial"/>
                <w:color w:val="FF0000"/>
                <w:sz w:val="20"/>
                <w:szCs w:val="20"/>
                <w:lang w:val="en-US"/>
              </w:rPr>
            </w:pPr>
            <w:r w:rsidRPr="00DC6701">
              <w:rPr>
                <w:rFonts w:ascii="Arial" w:hAnsi="Arial" w:cs="Arial"/>
                <w:color w:val="FF0000"/>
                <w:sz w:val="20"/>
                <w:szCs w:val="20"/>
                <w:lang w:val="en-US"/>
              </w:rPr>
              <w:t xml:space="preserve">This ongoing project involves site visitation and field measurements of glacier mass balance and snow contaminants sampling on </w:t>
            </w:r>
            <w:r>
              <w:rPr>
                <w:rFonts w:ascii="Arial" w:hAnsi="Arial" w:cs="Arial"/>
                <w:color w:val="FF0000"/>
                <w:sz w:val="20"/>
                <w:szCs w:val="20"/>
                <w:lang w:val="en-US"/>
              </w:rPr>
              <w:t>3</w:t>
            </w:r>
            <w:r w:rsidRPr="00DC6701">
              <w:rPr>
                <w:rFonts w:ascii="Arial" w:hAnsi="Arial" w:cs="Arial"/>
                <w:color w:val="FF0000"/>
                <w:sz w:val="20"/>
                <w:szCs w:val="20"/>
                <w:lang w:val="en-US"/>
              </w:rPr>
              <w:t xml:space="preserve"> ice caps and 1 glacier in </w:t>
            </w:r>
            <w:r>
              <w:rPr>
                <w:rFonts w:ascii="Arial" w:hAnsi="Arial" w:cs="Arial"/>
                <w:color w:val="FF0000"/>
                <w:sz w:val="20"/>
                <w:szCs w:val="20"/>
                <w:lang w:val="en-US"/>
              </w:rPr>
              <w:t>Nunavut</w:t>
            </w:r>
            <w:r w:rsidRPr="00DC6701">
              <w:rPr>
                <w:rFonts w:ascii="Arial" w:hAnsi="Arial" w:cs="Arial"/>
                <w:color w:val="FF0000"/>
                <w:sz w:val="20"/>
                <w:szCs w:val="20"/>
                <w:lang w:val="en-US"/>
              </w:rPr>
              <w:t>. The glacier mass balance measurements obtained from this work provide a proxy record of climate change across this region since 1960.</w:t>
            </w:r>
            <w:r>
              <w:rPr>
                <w:rFonts w:ascii="Arial" w:hAnsi="Arial" w:cs="Arial"/>
                <w:color w:val="FF0000"/>
                <w:sz w:val="20"/>
                <w:szCs w:val="20"/>
                <w:lang w:val="en-US"/>
              </w:rPr>
              <w:t xml:space="preserve"> Sites </w:t>
            </w:r>
            <w:r w:rsidR="00892BA1">
              <w:rPr>
                <w:rFonts w:ascii="Arial" w:hAnsi="Arial" w:cs="Arial"/>
                <w:color w:val="FF0000"/>
                <w:sz w:val="20"/>
                <w:szCs w:val="20"/>
                <w:lang w:val="en-US"/>
              </w:rPr>
              <w:t xml:space="preserve">are visited annual in </w:t>
            </w:r>
            <w:proofErr w:type="spellStart"/>
            <w:r w:rsidR="00892BA1">
              <w:rPr>
                <w:rFonts w:ascii="Arial" w:hAnsi="Arial" w:cs="Arial"/>
                <w:color w:val="FF0000"/>
                <w:sz w:val="20"/>
                <w:szCs w:val="20"/>
                <w:lang w:val="en-US"/>
              </w:rPr>
              <w:t>april</w:t>
            </w:r>
            <w:proofErr w:type="spellEnd"/>
            <w:r w:rsidR="00892BA1">
              <w:rPr>
                <w:rFonts w:ascii="Arial" w:hAnsi="Arial" w:cs="Arial"/>
                <w:color w:val="FF0000"/>
                <w:sz w:val="20"/>
                <w:szCs w:val="20"/>
                <w:lang w:val="en-US"/>
              </w:rPr>
              <w:t>-</w:t>
            </w:r>
            <w:proofErr w:type="spellStart"/>
            <w:r w:rsidR="00892BA1">
              <w:rPr>
                <w:rFonts w:ascii="Arial" w:hAnsi="Arial" w:cs="Arial"/>
                <w:color w:val="FF0000"/>
                <w:sz w:val="20"/>
                <w:szCs w:val="20"/>
                <w:lang w:val="en-US"/>
              </w:rPr>
              <w:t>may</w:t>
            </w:r>
            <w:proofErr w:type="spellEnd"/>
            <w:r w:rsidR="00892BA1">
              <w:rPr>
                <w:rFonts w:ascii="Arial" w:hAnsi="Arial" w:cs="Arial"/>
                <w:color w:val="FF0000"/>
                <w:sz w:val="20"/>
                <w:szCs w:val="20"/>
                <w:lang w:val="en-US"/>
              </w:rPr>
              <w:t>.</w:t>
            </w:r>
            <w:r>
              <w:rPr>
                <w:rFonts w:ascii="Arial" w:hAnsi="Arial" w:cs="Arial"/>
                <w:color w:val="FF0000"/>
                <w:sz w:val="20"/>
                <w:szCs w:val="20"/>
                <w:lang w:val="en-US"/>
              </w:rPr>
              <w:t xml:space="preserve"> </w:t>
            </w:r>
            <w:r w:rsidR="00892BA1">
              <w:rPr>
                <w:rFonts w:ascii="Arial" w:hAnsi="Arial" w:cs="Arial"/>
                <w:color w:val="FF0000"/>
                <w:sz w:val="20"/>
                <w:szCs w:val="20"/>
                <w:lang w:val="en-US"/>
              </w:rPr>
              <w:t>A</w:t>
            </w:r>
            <w:r>
              <w:rPr>
                <w:rFonts w:ascii="Arial" w:hAnsi="Arial" w:cs="Arial"/>
                <w:color w:val="FF0000"/>
                <w:sz w:val="20"/>
                <w:szCs w:val="20"/>
                <w:lang w:val="en-US"/>
              </w:rPr>
              <w:t>ccess to the sites is via PCSP twin otter charter flights</w:t>
            </w:r>
            <w:r w:rsidR="00892BA1">
              <w:rPr>
                <w:rFonts w:ascii="Arial" w:hAnsi="Arial" w:cs="Arial"/>
                <w:color w:val="FF0000"/>
                <w:sz w:val="20"/>
                <w:szCs w:val="20"/>
                <w:lang w:val="en-US"/>
              </w:rPr>
              <w:t xml:space="preserve"> and</w:t>
            </w:r>
            <w:r>
              <w:rPr>
                <w:rFonts w:ascii="Arial" w:hAnsi="Arial" w:cs="Arial"/>
                <w:color w:val="FF0000"/>
                <w:sz w:val="20"/>
                <w:szCs w:val="20"/>
                <w:lang w:val="en-US"/>
              </w:rPr>
              <w:t xml:space="preserve"> movements on the ground are by snowmobile. </w:t>
            </w:r>
            <w:r w:rsidR="00892BA1">
              <w:rPr>
                <w:rFonts w:ascii="Arial" w:hAnsi="Arial" w:cs="Arial"/>
                <w:color w:val="FF0000"/>
                <w:sz w:val="20"/>
                <w:szCs w:val="20"/>
                <w:lang w:val="en-US"/>
              </w:rPr>
              <w:t xml:space="preserve">Accommodation while on the ice caps is in tents. </w:t>
            </w:r>
            <w:r>
              <w:rPr>
                <w:rFonts w:ascii="Arial" w:hAnsi="Arial" w:cs="Arial"/>
                <w:color w:val="FF0000"/>
                <w:sz w:val="20"/>
                <w:szCs w:val="20"/>
                <w:lang w:val="en-US"/>
              </w:rPr>
              <w:t>Equipment used are shovel and ice drill for planting measurement stakes in the ice to measure snow accumulation and ice melt. None of our equipment uses water or produces waste for disposal.</w:t>
            </w: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p w:rsidR="006D096E" w:rsidRPr="00EF556C" w:rsidRDefault="006D096E" w:rsidP="00CE6EB0">
            <w:pPr>
              <w:ind w:right="-78"/>
              <w:rPr>
                <w:rFonts w:ascii="Arial" w:hAnsi="Arial" w:cs="Arial"/>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Applicants are advised that approvals without a licence are issued for a one year term</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p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___</w:t>
            </w:r>
            <w:r w:rsidR="00762E99">
              <w:rPr>
                <w:rFonts w:ascii="Arial" w:hAnsi="Arial" w:cs="Arial"/>
                <w:color w:val="FF0000"/>
                <w:sz w:val="20"/>
                <w:szCs w:val="20"/>
                <w:lang w:val="en-US"/>
              </w:rPr>
              <w:t>25/03/2021</w:t>
            </w:r>
            <w:r>
              <w:rPr>
                <w:rFonts w:ascii="Arial" w:hAnsi="Arial" w:cs="Arial"/>
                <w:sz w:val="20"/>
                <w:szCs w:val="20"/>
                <w:lang w:val="en-US"/>
              </w:rPr>
              <w:t xml:space="preserve">______    </w:t>
            </w:r>
            <w:r w:rsidRPr="00EF556C">
              <w:rPr>
                <w:rFonts w:ascii="Arial" w:hAnsi="Arial" w:cs="Arial"/>
                <w:sz w:val="20"/>
                <w:szCs w:val="20"/>
                <w:lang w:val="en-US"/>
              </w:rPr>
              <w:t>Proposed Completion Date: _</w:t>
            </w:r>
            <w:r w:rsidR="00762E99" w:rsidRPr="00762E99">
              <w:rPr>
                <w:rFonts w:ascii="Arial" w:hAnsi="Arial" w:cs="Arial"/>
                <w:color w:val="FF0000"/>
                <w:sz w:val="20"/>
                <w:szCs w:val="20"/>
                <w:lang w:val="en-US"/>
              </w:rPr>
              <w:t>30/06/2021</w:t>
            </w:r>
            <w:r w:rsidRPr="00EF556C">
              <w:rPr>
                <w:rFonts w:ascii="Arial" w:hAnsi="Arial" w:cs="Arial"/>
                <w:sz w:val="20"/>
                <w:szCs w:val="20"/>
                <w:lang w:val="en-US"/>
              </w:rPr>
              <w:t>_______</w:t>
            </w:r>
          </w:p>
          <w:p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(Day/Month/Year)</w:t>
            </w:r>
          </w:p>
          <w:p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rsidR="006D096E"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licence will be required.  See the NWB’s </w:t>
            </w:r>
            <w:r w:rsidRPr="005B3E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A1AA1">
                    <w:rPr>
                      <w:rFonts w:ascii="Arial" w:hAnsi="Arial" w:cs="Arial"/>
                    </w:rPr>
                  </w:r>
                  <w:r w:rsidR="00EA1AA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jc w:val="both"/>
                    <w:rPr>
                      <w:rFonts w:ascii="Arial" w:hAnsi="Arial" w:cs="Arial"/>
                      <w:sz w:val="20"/>
                      <w:szCs w:val="20"/>
                    </w:rPr>
                  </w:pPr>
                </w:p>
                <w:p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rsidR="006D096E" w:rsidRPr="00EF556C" w:rsidRDefault="006D096E" w:rsidP="00CE6EB0">
                  <w:pPr>
                    <w:jc w:val="both"/>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A1AA1">
                    <w:rPr>
                      <w:rFonts w:ascii="Arial" w:hAnsi="Arial" w:cs="Arial"/>
                    </w:rPr>
                  </w:r>
                  <w:r w:rsidR="00EA1AA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rsidR="006D096E" w:rsidRPr="00EF556C" w:rsidRDefault="006D096E" w:rsidP="00CE6EB0">
                  <w:pPr>
                    <w:rPr>
                      <w:rFonts w:ascii="Arial" w:hAnsi="Arial" w:cs="Arial"/>
                      <w:sz w:val="20"/>
                      <w:szCs w:val="20"/>
                    </w:rPr>
                  </w:pPr>
                </w:p>
              </w:tc>
            </w:tr>
          </w:tbl>
          <w:p w:rsidR="006D096E" w:rsidRDefault="006D096E" w:rsidP="00CE6EB0"/>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A1AA1">
                    <w:rPr>
                      <w:rFonts w:ascii="Arial" w:hAnsi="Arial" w:cs="Arial"/>
                    </w:rPr>
                  </w:r>
                  <w:r w:rsidR="00EA1AA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rcourse that is less than 5 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 wide at the ordinary high water mark at the point of training.</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A1AA1">
                    <w:rPr>
                      <w:rFonts w:ascii="Arial" w:hAnsi="Arial" w:cs="Arial"/>
                    </w:rPr>
                  </w:r>
                  <w:r w:rsidR="00EA1AA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A1AA1">
                    <w:rPr>
                      <w:rFonts w:ascii="Arial" w:hAnsi="Arial" w:cs="Arial"/>
                    </w:rPr>
                  </w:r>
                  <w:r w:rsidR="00EA1AA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A1AA1">
                    <w:rPr>
                      <w:rFonts w:ascii="Arial" w:hAnsi="Arial" w:cs="Arial"/>
                    </w:rPr>
                  </w:r>
                  <w:r w:rsidR="00EA1AA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EA1AA1">
                    <w:rPr>
                      <w:rFonts w:ascii="Arial" w:hAnsi="Arial" w:cs="Arial"/>
                    </w:rPr>
                  </w:r>
                  <w:r w:rsidR="00EA1AA1">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762E99" w:rsidP="008C17F7">
                  <w:pPr>
                    <w:jc w:val="center"/>
                    <w:rPr>
                      <w:rFonts w:ascii="Arial" w:hAnsi="Arial" w:cs="Arial"/>
                      <w:sz w:val="20"/>
                      <w:szCs w:val="20"/>
                    </w:rPr>
                  </w:pPr>
                  <w:r w:rsidRPr="00762E99">
                    <w:rPr>
                      <w:rFonts w:ascii="Arial" w:hAnsi="Arial" w:cs="Arial"/>
                      <w:color w:val="FF0000"/>
                    </w:rPr>
                    <w:t>x</w:t>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rsidR="006D096E" w:rsidRPr="00141176"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cubic 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 per day</w:t>
            </w:r>
            <w:r w:rsidRPr="00EF556C">
              <w:rPr>
                <w:rFonts w:ascii="Arial" w:hAnsi="Arial" w:cs="Arial"/>
                <w:sz w:val="20"/>
                <w:szCs w:val="20"/>
                <w:lang w:val="en-US"/>
              </w:rPr>
              <w:t>, and the periods during which water will be extracted.</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Estimated quantity of water to be used in cubic metres per day</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C83834" w:rsidP="00C83834">
                  <w:pPr>
                    <w:ind w:right="372"/>
                    <w:rPr>
                      <w:rFonts w:ascii="Arial" w:hAnsi="Arial" w:cs="Arial"/>
                      <w:sz w:val="20"/>
                      <w:szCs w:val="20"/>
                      <w:lang w:val="en-US"/>
                    </w:rPr>
                  </w:pPr>
                  <w:r w:rsidRPr="00C83834">
                    <w:rPr>
                      <w:rFonts w:ascii="Arial" w:hAnsi="Arial" w:cs="Arial"/>
                      <w:color w:val="FF0000"/>
                      <w:sz w:val="20"/>
                      <w:szCs w:val="20"/>
                      <w:lang w:val="en-US"/>
                    </w:rPr>
                    <w:t>Potable</w:t>
                  </w:r>
                  <w:r>
                    <w:rPr>
                      <w:rFonts w:ascii="Arial" w:hAnsi="Arial" w:cs="Arial"/>
                      <w:color w:val="FF0000"/>
                      <w:sz w:val="20"/>
                      <w:szCs w:val="20"/>
                      <w:lang w:val="en-US"/>
                    </w:rPr>
                    <w:t xml:space="preserve"> (drinking, cooking, washing)</w:t>
                  </w:r>
                </w:p>
              </w:tc>
              <w:tc>
                <w:tcPr>
                  <w:tcW w:w="2387" w:type="dxa"/>
                  <w:shd w:val="clear" w:color="auto" w:fill="auto"/>
                </w:tcPr>
                <w:p w:rsidR="006D096E" w:rsidRPr="00EF556C" w:rsidRDefault="00C83834" w:rsidP="00CE6EB0">
                  <w:pPr>
                    <w:ind w:right="372"/>
                    <w:rPr>
                      <w:rFonts w:ascii="Arial" w:hAnsi="Arial" w:cs="Arial"/>
                      <w:sz w:val="20"/>
                      <w:szCs w:val="20"/>
                      <w:lang w:val="en-US"/>
                    </w:rPr>
                  </w:pPr>
                  <w:r w:rsidRPr="00C83834">
                    <w:rPr>
                      <w:rFonts w:ascii="Arial" w:hAnsi="Arial" w:cs="Arial"/>
                      <w:color w:val="FF0000"/>
                      <w:sz w:val="20"/>
                      <w:szCs w:val="20"/>
                      <w:lang w:val="en-US"/>
                    </w:rPr>
                    <w:t>Snow</w:t>
                  </w:r>
                </w:p>
              </w:tc>
              <w:tc>
                <w:tcPr>
                  <w:tcW w:w="2387" w:type="dxa"/>
                  <w:shd w:val="clear" w:color="auto" w:fill="auto"/>
                </w:tcPr>
                <w:p w:rsidR="006D096E" w:rsidRPr="00C83834" w:rsidRDefault="00C83834" w:rsidP="00CE6EB0">
                  <w:pPr>
                    <w:ind w:right="372"/>
                    <w:rPr>
                      <w:rFonts w:ascii="Arial" w:hAnsi="Arial" w:cs="Arial"/>
                      <w:color w:val="FF0000"/>
                      <w:sz w:val="20"/>
                      <w:szCs w:val="20"/>
                      <w:lang w:val="en-US"/>
                    </w:rPr>
                  </w:pPr>
                  <w:r w:rsidRPr="00C83834">
                    <w:rPr>
                      <w:rFonts w:ascii="Arial" w:hAnsi="Arial" w:cs="Arial"/>
                      <w:color w:val="FF0000"/>
                      <w:sz w:val="20"/>
                      <w:szCs w:val="20"/>
                      <w:lang w:val="en-US"/>
                    </w:rPr>
                    <w:t>2</w:t>
                  </w:r>
                </w:p>
              </w:tc>
              <w:tc>
                <w:tcPr>
                  <w:tcW w:w="2388" w:type="dxa"/>
                  <w:shd w:val="clear" w:color="auto" w:fill="auto"/>
                </w:tcPr>
                <w:p w:rsidR="006D096E" w:rsidRPr="00EF556C" w:rsidRDefault="00C83834" w:rsidP="00CE6EB0">
                  <w:pPr>
                    <w:ind w:right="372"/>
                    <w:rPr>
                      <w:rFonts w:ascii="Arial" w:hAnsi="Arial" w:cs="Arial"/>
                      <w:sz w:val="20"/>
                      <w:szCs w:val="20"/>
                      <w:lang w:val="en-US"/>
                    </w:rPr>
                  </w:pPr>
                  <w:r w:rsidRPr="00C83834">
                    <w:rPr>
                      <w:rFonts w:ascii="Arial" w:hAnsi="Arial" w:cs="Arial"/>
                      <w:color w:val="FF0000"/>
                      <w:sz w:val="20"/>
                      <w:szCs w:val="20"/>
                      <w:lang w:val="en-US"/>
                    </w:rPr>
                    <w:t>Daily from April 10 – May 14, 2021</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t>R</w:t>
            </w:r>
          </w:p>
          <w:p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licence will be required.  See the NWB’s </w:t>
            </w:r>
            <w:r w:rsidRPr="00AC23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A1AA1">
                    <w:rPr>
                      <w:rFonts w:ascii="Arial" w:hAnsi="Arial" w:cs="Arial"/>
                      <w:sz w:val="20"/>
                      <w:szCs w:val="20"/>
                    </w:rPr>
                  </w:r>
                  <w:r w:rsidR="00EA1AA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A1AA1">
                    <w:rPr>
                      <w:rFonts w:ascii="Arial" w:hAnsi="Arial" w:cs="Arial"/>
                      <w:sz w:val="20"/>
                      <w:szCs w:val="20"/>
                    </w:rPr>
                  </w:r>
                  <w:r w:rsidR="00EA1AA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A1AA1">
                    <w:rPr>
                      <w:rFonts w:ascii="Arial" w:hAnsi="Arial" w:cs="Arial"/>
                      <w:sz w:val="20"/>
                      <w:szCs w:val="20"/>
                    </w:rPr>
                  </w:r>
                  <w:r w:rsidR="00EA1AA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A1AA1">
                    <w:rPr>
                      <w:rFonts w:ascii="Arial" w:hAnsi="Arial" w:cs="Arial"/>
                      <w:sz w:val="20"/>
                      <w:szCs w:val="20"/>
                    </w:rPr>
                  </w:r>
                  <w:r w:rsidR="00EA1AA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A1AA1">
                    <w:rPr>
                      <w:rFonts w:ascii="Arial" w:hAnsi="Arial" w:cs="Arial"/>
                      <w:sz w:val="20"/>
                      <w:szCs w:val="20"/>
                    </w:rPr>
                  </w:r>
                  <w:r w:rsidR="00EA1AA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rsidR="006D096E" w:rsidRPr="00EF556C" w:rsidRDefault="006D096E" w:rsidP="00CE6EB0">
                  <w:pPr>
                    <w:rPr>
                      <w:rFonts w:ascii="Arial" w:hAnsi="Arial" w:cs="Arial"/>
                      <w:sz w:val="20"/>
                      <w:szCs w:val="20"/>
                    </w:rPr>
                  </w:pP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A1AA1">
                    <w:rPr>
                      <w:rFonts w:ascii="Arial" w:hAnsi="Arial" w:cs="Arial"/>
                      <w:sz w:val="20"/>
                      <w:szCs w:val="20"/>
                    </w:rPr>
                  </w:r>
                  <w:r w:rsidR="00EA1AA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EA1AA1">
                    <w:rPr>
                      <w:rFonts w:ascii="Arial" w:hAnsi="Arial" w:cs="Arial"/>
                      <w:sz w:val="20"/>
                      <w:szCs w:val="20"/>
                    </w:rPr>
                  </w:r>
                  <w:r w:rsidR="00EA1AA1">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F3702E" w:rsidP="008C17F7">
                  <w:pPr>
                    <w:jc w:val="center"/>
                    <w:rPr>
                      <w:rFonts w:ascii="Arial" w:hAnsi="Arial" w:cs="Arial"/>
                      <w:sz w:val="20"/>
                      <w:szCs w:val="20"/>
                    </w:rPr>
                  </w:pPr>
                  <w:r w:rsidRPr="00F3702E">
                    <w:rPr>
                      <w:rFonts w:ascii="Arial" w:hAnsi="Arial" w:cs="Arial"/>
                      <w:color w:val="FF0000"/>
                      <w:sz w:val="20"/>
                      <w:szCs w:val="20"/>
                    </w:rPr>
                    <w:t>x</w:t>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rsidR="006D096E" w:rsidRPr="00EF556C" w:rsidRDefault="006D096E" w:rsidP="00CE6EB0">
                  <w:pPr>
                    <w:rPr>
                      <w:rFonts w:ascii="Arial" w:hAnsi="Arial" w:cs="Arial"/>
                      <w:sz w:val="20"/>
                      <w:szCs w:val="20"/>
                    </w:rPr>
                  </w:pPr>
                </w:p>
              </w:tc>
            </w:tr>
          </w:tbl>
          <w:p w:rsidR="006D096E" w:rsidRPr="00EF556C" w:rsidRDefault="006D096E" w:rsidP="00CE6EB0">
            <w:pPr>
              <w:ind w:left="-78" w:right="372"/>
              <w:rPr>
                <w:rFonts w:ascii="Arial" w:hAnsi="Arial" w:cs="Arial"/>
                <w:b/>
                <w:sz w:val="4"/>
                <w:szCs w:val="4"/>
                <w:lang w:val="en-US"/>
              </w:rPr>
            </w:pPr>
          </w:p>
        </w:tc>
      </w:tr>
      <w:tr w:rsidR="006D096E" w:rsidRPr="00E531AE" w:rsidTr="00CE6EB0">
        <w:tc>
          <w:tcPr>
            <w:tcW w:w="9720" w:type="dxa"/>
            <w:tcBorders>
              <w:top w:val="single" w:sz="4" w:space="0" w:color="auto"/>
              <w:left w:val="single" w:sz="4" w:space="0" w:color="auto"/>
              <w:bottom w:val="single" w:sz="4" w:space="0" w:color="auto"/>
              <w:right w:val="single" w:sz="4" w:space="0" w:color="auto"/>
            </w:tcBorders>
          </w:tcPr>
          <w:p w:rsidR="006D096E" w:rsidRDefault="006D096E" w:rsidP="00CE6EB0">
            <w:pPr>
              <w:ind w:left="-78" w:right="372"/>
              <w:rPr>
                <w:rFonts w:ascii="Arial" w:hAnsi="Arial" w:cs="Arial"/>
                <w:b/>
                <w:sz w:val="20"/>
                <w:szCs w:val="20"/>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cribe the quantity in cubic 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s/day, me</w:t>
            </w:r>
            <w:r w:rsidRPr="00EF556C">
              <w:rPr>
                <w:rFonts w:ascii="Arial" w:hAnsi="Arial" w:cs="Arial"/>
                <w:sz w:val="20"/>
                <w:szCs w:val="20"/>
                <w:lang w:val="en-US"/>
              </w:rPr>
              <w:t>asures to avoid or mitigate adverse impacts, and periods of deposition.</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Quantity to be deposited in cubic metres per day</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rsidTr="00CE6EB0">
              <w:tc>
                <w:tcPr>
                  <w:tcW w:w="2387" w:type="dxa"/>
                  <w:shd w:val="clear" w:color="auto" w:fill="auto"/>
                </w:tcPr>
                <w:p w:rsidR="006D096E" w:rsidRPr="00F3702E" w:rsidRDefault="00F3702E" w:rsidP="00CE6EB0">
                  <w:pPr>
                    <w:ind w:right="372"/>
                    <w:rPr>
                      <w:rFonts w:ascii="Arial" w:hAnsi="Arial" w:cs="Arial"/>
                      <w:color w:val="FF0000"/>
                      <w:sz w:val="20"/>
                      <w:szCs w:val="20"/>
                      <w:lang w:val="en-US"/>
                    </w:rPr>
                  </w:pPr>
                  <w:r w:rsidRPr="00F3702E">
                    <w:rPr>
                      <w:rFonts w:ascii="Arial" w:hAnsi="Arial" w:cs="Arial"/>
                      <w:color w:val="FF0000"/>
                      <w:sz w:val="20"/>
                      <w:szCs w:val="20"/>
                      <w:lang w:val="en-US"/>
                    </w:rPr>
                    <w:t>sewage and greywater</w:t>
                  </w: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F3702E" w:rsidP="00CE6EB0">
                  <w:pPr>
                    <w:ind w:right="372"/>
                    <w:rPr>
                      <w:rFonts w:ascii="Arial" w:hAnsi="Arial" w:cs="Arial"/>
                      <w:sz w:val="20"/>
                      <w:szCs w:val="20"/>
                      <w:lang w:val="en-US"/>
                    </w:rPr>
                  </w:pPr>
                  <w:r w:rsidRPr="00F3702E">
                    <w:rPr>
                      <w:rFonts w:ascii="Arial" w:hAnsi="Arial" w:cs="Arial"/>
                      <w:color w:val="FF0000"/>
                      <w:sz w:val="20"/>
                      <w:szCs w:val="20"/>
                      <w:lang w:val="en-US"/>
                    </w:rPr>
                    <w:t>0.5</w:t>
                  </w:r>
                </w:p>
              </w:tc>
              <w:tc>
                <w:tcPr>
                  <w:tcW w:w="2387" w:type="dxa"/>
                  <w:shd w:val="clear" w:color="auto" w:fill="auto"/>
                </w:tcPr>
                <w:p w:rsidR="006D096E" w:rsidRPr="00F3702E" w:rsidRDefault="00F3702E" w:rsidP="000131E5">
                  <w:pPr>
                    <w:ind w:right="372"/>
                    <w:rPr>
                      <w:rFonts w:ascii="Arial" w:hAnsi="Arial" w:cs="Arial"/>
                      <w:color w:val="FF0000"/>
                      <w:sz w:val="20"/>
                      <w:szCs w:val="20"/>
                      <w:lang w:val="en-US"/>
                    </w:rPr>
                  </w:pPr>
                  <w:r w:rsidRPr="00F3702E">
                    <w:rPr>
                      <w:rFonts w:ascii="Arial" w:hAnsi="Arial" w:cs="Arial"/>
                      <w:color w:val="FF0000"/>
                      <w:sz w:val="20"/>
                      <w:szCs w:val="20"/>
                      <w:lang w:val="en-US"/>
                    </w:rPr>
                    <w:t>Waste will be bagged and transported to PCSP facilities near Resolute Bay  for disposal</w:t>
                  </w:r>
                  <w:r w:rsidR="000131E5">
                    <w:rPr>
                      <w:rFonts w:ascii="Arial" w:hAnsi="Arial" w:cs="Arial"/>
                      <w:color w:val="FF0000"/>
                      <w:sz w:val="20"/>
                      <w:szCs w:val="20"/>
                      <w:lang w:val="en-US"/>
                    </w:rPr>
                    <w:t xml:space="preserve"> </w:t>
                  </w:r>
                </w:p>
              </w:tc>
              <w:tc>
                <w:tcPr>
                  <w:tcW w:w="2388" w:type="dxa"/>
                  <w:shd w:val="clear" w:color="auto" w:fill="auto"/>
                </w:tcPr>
                <w:p w:rsidR="006D096E" w:rsidRPr="00F3702E" w:rsidRDefault="00F3702E" w:rsidP="00CE6EB0">
                  <w:pPr>
                    <w:ind w:right="372"/>
                    <w:rPr>
                      <w:rFonts w:ascii="Arial" w:hAnsi="Arial" w:cs="Arial"/>
                      <w:color w:val="FF0000"/>
                      <w:sz w:val="20"/>
                      <w:szCs w:val="20"/>
                      <w:lang w:val="en-US"/>
                    </w:rPr>
                  </w:pPr>
                  <w:r w:rsidRPr="00F3702E">
                    <w:rPr>
                      <w:rFonts w:ascii="Arial" w:hAnsi="Arial" w:cs="Arial"/>
                      <w:color w:val="FF0000"/>
                      <w:sz w:val="20"/>
                      <w:szCs w:val="20"/>
                      <w:lang w:val="en-US"/>
                    </w:rPr>
                    <w:t>Intermittently from April 10 – May 14</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Pr="00EF556C" w:rsidRDefault="006D096E" w:rsidP="00CE6EB0">
            <w:pPr>
              <w:ind w:left="-78" w:right="372"/>
              <w:rPr>
                <w:rFonts w:ascii="Arial" w:hAnsi="Arial" w:cs="Arial"/>
                <w:sz w:val="20"/>
                <w:szCs w:val="20"/>
                <w:lang w:val="en-US"/>
              </w:rPr>
            </w:pPr>
          </w:p>
          <w:p w:rsidR="006D096E" w:rsidRPr="00E531AE" w:rsidRDefault="006D096E" w:rsidP="00CE6EB0">
            <w:pPr>
              <w:ind w:left="-78" w:right="372"/>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108"/>
              <w:rPr>
                <w:rFonts w:ascii="Arial" w:hAnsi="Arial" w:cs="Arial"/>
                <w:b/>
                <w:sz w:val="4"/>
                <w:szCs w:val="4"/>
                <w:lang w:val="en-US"/>
              </w:rPr>
            </w:pPr>
          </w:p>
          <w:p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____________</w:t>
            </w:r>
            <w:r w:rsidR="000131E5">
              <w:rPr>
                <w:rFonts w:ascii="Arial" w:hAnsi="Arial" w:cs="Arial"/>
                <w:noProof/>
                <w:color w:val="FF0000"/>
                <w:sz w:val="20"/>
                <w:szCs w:val="20"/>
                <w:lang w:val="en-US"/>
              </w:rPr>
              <w:drawing>
                <wp:inline distT="0" distB="0" distL="0" distR="0" wp14:anchorId="30C55ED3" wp14:editId="1ED3A3AA">
                  <wp:extent cx="845050" cy="311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9">
                            <a:extLst>
                              <a:ext uri="{28A0092B-C50C-407E-A947-70E740481C1C}">
                                <a14:useLocalDpi xmlns:a14="http://schemas.microsoft.com/office/drawing/2010/main" val="0"/>
                              </a:ext>
                            </a:extLst>
                          </a:blip>
                          <a:stretch>
                            <a:fillRect/>
                          </a:stretch>
                        </pic:blipFill>
                        <pic:spPr>
                          <a:xfrm>
                            <a:off x="0" y="0"/>
                            <a:ext cx="850383" cy="313753"/>
                          </a:xfrm>
                          <a:prstGeom prst="rect">
                            <a:avLst/>
                          </a:prstGeom>
                        </pic:spPr>
                      </pic:pic>
                    </a:graphicData>
                  </a:graphic>
                </wp:inline>
              </w:drawing>
            </w:r>
            <w:r w:rsidRPr="00EF556C">
              <w:rPr>
                <w:rFonts w:ascii="Arial" w:hAnsi="Arial" w:cs="Arial"/>
                <w:sz w:val="20"/>
                <w:szCs w:val="20"/>
                <w:lang w:val="en-US"/>
              </w:rPr>
              <w:t>________________</w:t>
            </w:r>
            <w:r w:rsidR="000131E5">
              <w:rPr>
                <w:rFonts w:ascii="Arial" w:hAnsi="Arial" w:cs="Arial"/>
                <w:sz w:val="20"/>
                <w:szCs w:val="20"/>
                <w:lang w:val="en-US"/>
              </w:rPr>
              <w:t>(</w:t>
            </w:r>
            <w:r w:rsidR="000131E5" w:rsidRPr="000131E5">
              <w:rPr>
                <w:rFonts w:ascii="Arial" w:hAnsi="Arial" w:cs="Arial"/>
                <w:color w:val="FF0000"/>
                <w:sz w:val="20"/>
                <w:szCs w:val="20"/>
                <w:lang w:val="en-US"/>
              </w:rPr>
              <w:t>David Burgess</w:t>
            </w:r>
            <w:r w:rsidRPr="00EF556C">
              <w:rPr>
                <w:rFonts w:ascii="Arial" w:hAnsi="Arial" w:cs="Arial"/>
                <w:sz w:val="20"/>
                <w:szCs w:val="20"/>
                <w:lang w:val="en-US"/>
              </w:rPr>
              <w:t>), certify that the information given on this form is, to the best of my knowledge, correct and complete.</w:t>
            </w:r>
          </w:p>
          <w:p w:rsidR="006D096E" w:rsidRPr="00EF556C" w:rsidRDefault="006D096E" w:rsidP="00CE6EB0">
            <w:pPr>
              <w:rPr>
                <w:rFonts w:ascii="Arial" w:hAnsi="Arial" w:cs="Arial"/>
                <w:sz w:val="20"/>
                <w:szCs w:val="20"/>
                <w:lang w:val="en-US"/>
              </w:rPr>
            </w:pPr>
          </w:p>
          <w:p w:rsidR="006D096E" w:rsidRDefault="000131E5" w:rsidP="00CE6EB0">
            <w:pPr>
              <w:tabs>
                <w:tab w:val="left" w:pos="2874"/>
              </w:tabs>
              <w:ind w:left="732" w:right="-78"/>
              <w:jc w:val="center"/>
              <w:rPr>
                <w:rFonts w:ascii="Arial" w:hAnsi="Arial" w:cs="Arial"/>
                <w:sz w:val="20"/>
                <w:szCs w:val="20"/>
                <w:lang w:val="en-US"/>
              </w:rPr>
            </w:pPr>
            <w:r w:rsidRPr="000131E5">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rsidR="006D096E" w:rsidRDefault="006D096E" w:rsidP="00CE6EB0">
            <w:pPr>
              <w:tabs>
                <w:tab w:val="left" w:pos="2874"/>
              </w:tabs>
              <w:ind w:left="12" w:right="-78"/>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CE08B0" w:rsidRDefault="006D096E" w:rsidP="00CE6EB0">
            <w:pPr>
              <w:tabs>
                <w:tab w:val="left" w:pos="2874"/>
              </w:tabs>
              <w:ind w:left="12" w:right="-78"/>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rsidR="006D096E" w:rsidRPr="00EF556C" w:rsidRDefault="006D096E" w:rsidP="00CE6EB0">
            <w:pPr>
              <w:rPr>
                <w:rFonts w:ascii="Arial" w:hAnsi="Arial" w:cs="Arial"/>
                <w:sz w:val="20"/>
                <w:szCs w:val="20"/>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rsidR="006D096E" w:rsidRPr="00EF556C" w:rsidRDefault="006D096E" w:rsidP="00CE6EB0">
            <w:pPr>
              <w:rPr>
                <w:rFonts w:ascii="Arial" w:hAnsi="Arial" w:cs="Arial"/>
                <w:sz w:val="20"/>
                <w:szCs w:val="20"/>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0131E5">
              <w:rPr>
                <w:rFonts w:ascii="Arial" w:hAnsi="Arial" w:cs="Arial"/>
                <w:snapToGrid w:val="0"/>
                <w:color w:val="FF000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licence.</w:t>
            </w:r>
          </w:p>
          <w:p w:rsidR="006D096E" w:rsidRPr="00EF556C" w:rsidRDefault="006D096E" w:rsidP="00CE6EB0">
            <w:pPr>
              <w:rPr>
                <w:rFonts w:ascii="Arial" w:hAnsi="Arial" w:cs="Arial"/>
                <w:sz w:val="20"/>
                <w:szCs w:val="20"/>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a licence is not required for another use of water, or deposit of waste in respect of the proposed undertaking.</w:t>
            </w:r>
          </w:p>
          <w:p w:rsidR="006D096E" w:rsidRPr="00EF556C" w:rsidRDefault="006D096E" w:rsidP="00CE6EB0">
            <w:pPr>
              <w:rPr>
                <w:rFonts w:ascii="Arial" w:hAnsi="Arial" w:cs="Arial"/>
                <w:sz w:val="20"/>
                <w:szCs w:val="20"/>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licence for the use or deposit.</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No waste is to be deposited to surface water or within 31 metres of the ordinary high water mark of any body of water.</w:t>
            </w:r>
          </w:p>
          <w:p w:rsidR="006D096E" w:rsidRPr="00AF1DAD" w:rsidRDefault="006D096E" w:rsidP="00CE6EB0">
            <w:pPr>
              <w:rPr>
                <w:rFonts w:ascii="Arial" w:hAnsi="Arial" w:cs="Arial"/>
                <w:sz w:val="16"/>
                <w:szCs w:val="16"/>
                <w:lang w:val="en-US"/>
              </w:rPr>
            </w:pPr>
          </w:p>
          <w:p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rsidR="006D096E" w:rsidRPr="00AF1DAD" w:rsidRDefault="006D096E" w:rsidP="00CE6EB0">
            <w:pPr>
              <w:ind w:left="720"/>
              <w:rPr>
                <w:rFonts w:ascii="Arial" w:hAnsi="Arial" w:cs="Arial"/>
                <w:sz w:val="16"/>
                <w:szCs w:val="16"/>
                <w:lang w:val="en-US"/>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licence</w:t>
            </w:r>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An applicant who is authorized under the Regulations to use waters or deposit waste without a licence shall:</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quantity of water, in cubic metres, used each day,</w:t>
            </w:r>
          </w:p>
          <w:p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the quantity, in cubic metres,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rsidR="006D096E" w:rsidRDefault="006D096E" w:rsidP="00CE6EB0">
            <w:pPr>
              <w:ind w:left="1440"/>
              <w:rPr>
                <w:rFonts w:ascii="Arial" w:hAnsi="Arial" w:cs="Arial"/>
                <w:sz w:val="16"/>
                <w:szCs w:val="16"/>
                <w:lang w:val="en-US"/>
              </w:rPr>
            </w:pPr>
          </w:p>
          <w:p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licence</w:t>
            </w:r>
            <w:r w:rsidRPr="005076B7">
              <w:rPr>
                <w:rFonts w:ascii="Arial" w:hAnsi="Arial" w:cs="Arial"/>
                <w:sz w:val="16"/>
                <w:szCs w:val="16"/>
                <w:lang w:val="en-US"/>
              </w:rPr>
              <w:t>, as required by Item 5, if the Board issues a licence for the use of water or deposit of waste on that site prior to the end of that period.</w:t>
            </w:r>
          </w:p>
          <w:p w:rsidR="006D096E" w:rsidRPr="005076B7" w:rsidRDefault="006D096E" w:rsidP="00CE6EB0">
            <w:pPr>
              <w:ind w:left="1440"/>
              <w:rPr>
                <w:rFonts w:ascii="Arial" w:hAnsi="Arial" w:cs="Arial"/>
                <w:sz w:val="16"/>
                <w:szCs w:val="16"/>
                <w:lang w:val="en-US"/>
              </w:rPr>
            </w:pPr>
          </w:p>
          <w:p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licence</w:t>
            </w:r>
            <w:r w:rsidRPr="005076B7">
              <w:rPr>
                <w:rFonts w:ascii="Arial" w:hAnsi="Arial" w:cs="Arial"/>
                <w:sz w:val="16"/>
                <w:szCs w:val="16"/>
                <w:lang w:val="en-US"/>
              </w:rPr>
              <w:t>, or a licence for a use of water or deposit of waste, on the same site within thirty (30) days after the last day of the period authorized for the use or deposit.</w:t>
            </w:r>
          </w:p>
          <w:p w:rsidR="006D096E" w:rsidRDefault="006D096E" w:rsidP="00CE6EB0">
            <w:pPr>
              <w:ind w:left="1440"/>
              <w:rPr>
                <w:rFonts w:ascii="Arial" w:hAnsi="Arial" w:cs="Arial"/>
                <w:sz w:val="16"/>
                <w:szCs w:val="16"/>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I understand that any approval granted by the Board for the use of water or deposit of waste without a licence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licence is required from the Nunavut Water Board </w:t>
            </w:r>
            <w:r>
              <w:t>prior to the use of water or deposit of waste.</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0131E5" w:rsidP="00CE6EB0">
            <w:pPr>
              <w:tabs>
                <w:tab w:val="left" w:pos="2874"/>
              </w:tabs>
              <w:ind w:left="732" w:right="-78"/>
              <w:jc w:val="center"/>
              <w:rPr>
                <w:rFonts w:ascii="Arial" w:hAnsi="Arial" w:cs="Arial"/>
                <w:sz w:val="20"/>
                <w:szCs w:val="20"/>
                <w:lang w:val="en-US"/>
              </w:rPr>
            </w:pPr>
            <w:r>
              <w:rPr>
                <w:rFonts w:ascii="Arial" w:hAnsi="Arial" w:cs="Arial"/>
                <w:snapToGrid w:val="0"/>
                <w:color w:val="FF000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6D096E" w:rsidP="00CE6EB0">
            <w:pPr>
              <w:ind w:left="-108"/>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nil"/>
              <w:right w:val="single" w:sz="4" w:space="0" w:color="auto"/>
            </w:tcBorders>
          </w:tcPr>
          <w:p w:rsidR="006D096E" w:rsidRPr="00EF556C" w:rsidRDefault="006D096E" w:rsidP="00CE6EB0">
            <w:pPr>
              <w:ind w:left="-108"/>
              <w:rPr>
                <w:rFonts w:ascii="Arial" w:hAnsi="Arial" w:cs="Arial"/>
                <w:b/>
                <w:sz w:val="4"/>
                <w:szCs w:val="4"/>
                <w:lang w:val="en-US"/>
              </w:rPr>
            </w:pPr>
          </w:p>
        </w:tc>
      </w:tr>
    </w:tbl>
    <w:p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6D096E" w:rsidRPr="00B64033" w:rsidTr="00CE6EB0">
        <w:trPr>
          <w:trHeight w:val="795"/>
        </w:trPr>
        <w:tc>
          <w:tcPr>
            <w:tcW w:w="2412" w:type="dxa"/>
            <w:tcBorders>
              <w:top w:val="nil"/>
            </w:tcBorders>
            <w:shd w:val="clear" w:color="auto" w:fill="auto"/>
          </w:tcPr>
          <w:p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r>
      <w:tr w:rsidR="006D096E" w:rsidRPr="00B64033" w:rsidTr="00CE6EB0">
        <w:tc>
          <w:tcPr>
            <w:tcW w:w="2412" w:type="dxa"/>
            <w:tcBorders>
              <w:bottom w:val="single" w:sz="4" w:space="0" w:color="auto"/>
            </w:tcBorders>
            <w:shd w:val="clear" w:color="auto" w:fill="auto"/>
          </w:tcPr>
          <w:p w:rsidR="006D096E" w:rsidRPr="000131E5" w:rsidRDefault="000131E5" w:rsidP="00CE6EB0">
            <w:pPr>
              <w:tabs>
                <w:tab w:val="left" w:pos="180"/>
              </w:tabs>
              <w:jc w:val="center"/>
              <w:rPr>
                <w:rFonts w:ascii="Arial" w:hAnsi="Arial" w:cs="Arial"/>
                <w:sz w:val="20"/>
                <w:szCs w:val="20"/>
                <w:lang w:val="en-US"/>
              </w:rPr>
            </w:pPr>
            <w:r w:rsidRPr="000131E5">
              <w:rPr>
                <w:rFonts w:ascii="Arial" w:hAnsi="Arial" w:cs="Arial"/>
                <w:color w:val="FF0000"/>
                <w:sz w:val="20"/>
                <w:szCs w:val="20"/>
                <w:lang w:val="en-US"/>
              </w:rPr>
              <w:t>David Burgess</w:t>
            </w:r>
          </w:p>
        </w:tc>
        <w:tc>
          <w:tcPr>
            <w:tcW w:w="360" w:type="dxa"/>
            <w:tcBorders>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0131E5" w:rsidRDefault="000131E5" w:rsidP="00CE6EB0">
            <w:pPr>
              <w:tabs>
                <w:tab w:val="left" w:pos="180"/>
              </w:tabs>
              <w:jc w:val="center"/>
              <w:rPr>
                <w:rFonts w:ascii="Arial" w:hAnsi="Arial" w:cs="Arial"/>
                <w:sz w:val="20"/>
                <w:szCs w:val="20"/>
                <w:lang w:val="en-US"/>
              </w:rPr>
            </w:pPr>
            <w:r w:rsidRPr="000131E5">
              <w:rPr>
                <w:rFonts w:ascii="Arial" w:hAnsi="Arial" w:cs="Arial"/>
                <w:color w:val="FF0000"/>
                <w:sz w:val="20"/>
                <w:szCs w:val="20"/>
                <w:lang w:val="en-US"/>
              </w:rPr>
              <w:t>Research Scientist</w:t>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0131E5" w:rsidP="00CE6EB0">
            <w:pPr>
              <w:tabs>
                <w:tab w:val="left" w:pos="180"/>
              </w:tabs>
              <w:jc w:val="center"/>
              <w:rPr>
                <w:rFonts w:ascii="Arial" w:hAnsi="Arial" w:cs="Arial"/>
                <w:b/>
                <w:sz w:val="20"/>
                <w:szCs w:val="20"/>
                <w:lang w:val="en-US"/>
              </w:rPr>
            </w:pPr>
            <w:r>
              <w:rPr>
                <w:rFonts w:ascii="Arial" w:hAnsi="Arial" w:cs="Arial"/>
                <w:b/>
                <w:noProof/>
                <w:sz w:val="20"/>
                <w:szCs w:val="20"/>
                <w:lang w:val="en-US"/>
              </w:rPr>
              <w:drawing>
                <wp:inline distT="0" distB="0" distL="0" distR="0">
                  <wp:extent cx="736600" cy="27184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a:blip r:embed="rId9">
                            <a:extLst>
                              <a:ext uri="{28A0092B-C50C-407E-A947-70E740481C1C}">
                                <a14:useLocalDpi xmlns:a14="http://schemas.microsoft.com/office/drawing/2010/main" val="0"/>
                              </a:ext>
                            </a:extLst>
                          </a:blip>
                          <a:stretch>
                            <a:fillRect/>
                          </a:stretch>
                        </pic:blipFill>
                        <pic:spPr>
                          <a:xfrm>
                            <a:off x="0" y="0"/>
                            <a:ext cx="766521" cy="282882"/>
                          </a:xfrm>
                          <a:prstGeom prst="rect">
                            <a:avLst/>
                          </a:prstGeom>
                        </pic:spPr>
                      </pic:pic>
                    </a:graphicData>
                  </a:graphic>
                </wp:inline>
              </w:drawing>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rsidR="006D096E" w:rsidRPr="000131E5" w:rsidRDefault="000131E5" w:rsidP="00CE6EB0">
            <w:pPr>
              <w:tabs>
                <w:tab w:val="left" w:pos="180"/>
              </w:tabs>
              <w:jc w:val="center"/>
              <w:rPr>
                <w:rFonts w:ascii="Arial" w:hAnsi="Arial" w:cs="Arial"/>
                <w:sz w:val="20"/>
                <w:szCs w:val="20"/>
                <w:lang w:val="en-US"/>
              </w:rPr>
            </w:pPr>
            <w:r w:rsidRPr="000131E5">
              <w:rPr>
                <w:rFonts w:ascii="Arial" w:hAnsi="Arial" w:cs="Arial"/>
                <w:color w:val="FF0000"/>
                <w:sz w:val="20"/>
                <w:szCs w:val="20"/>
                <w:lang w:val="en-US"/>
              </w:rPr>
              <w:t>March 4, 2021</w:t>
            </w:r>
          </w:p>
        </w:tc>
      </w:tr>
      <w:tr w:rsidR="006D096E" w:rsidRPr="00B64033" w:rsidTr="00CE6EB0">
        <w:tc>
          <w:tcPr>
            <w:tcW w:w="2412"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rsidR="00545251" w:rsidRDefault="00EA1AA1" w:rsidP="00FB1661">
      <w:pPr>
        <w:keepNext/>
      </w:pPr>
    </w:p>
    <w:sectPr w:rsidR="005452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0F2" w:rsidRDefault="00AC70F2" w:rsidP="00AC70F2">
      <w:r>
        <w:separator/>
      </w:r>
    </w:p>
  </w:endnote>
  <w:endnote w:type="continuationSeparator" w:id="0">
    <w:p w:rsidR="00AC70F2" w:rsidRDefault="00AC70F2"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Bahnschrift Light"/>
    <w:panose1 w:val="020B05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96E" w:rsidRDefault="00EA1AA1" w:rsidP="00BB6665">
    <w:pPr>
      <w:pStyle w:val="Footer"/>
    </w:pPr>
    <w:r>
      <w:pict>
        <v:rect id="_x0000_i1025" style="width:0;height:1.5pt" o:hralign="center" o:hrstd="t" o:hr="t" fillcolor="#aca899" stroked="f"/>
      </w:pict>
    </w:r>
  </w:p>
  <w:p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EA1AA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65" w:rsidRDefault="00EA1AA1" w:rsidP="00BB6665">
    <w:pPr>
      <w:pStyle w:val="Footer"/>
    </w:pPr>
    <w:r>
      <w:pict>
        <v:rect id="_x0000_i1026" style="width:0;height:1.5pt" o:hralign="center" o:hrstd="t" o:hr="t" fillcolor="#aca899" stroked="f"/>
      </w:pict>
    </w:r>
  </w:p>
  <w:p w:rsidR="00B01D65"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EA1AA1">
      <w:rPr>
        <w:rStyle w:val="PageNumber"/>
        <w:rFonts w:ascii="Arial" w:hAnsi="Arial" w:cs="Arial"/>
        <w:noProof/>
        <w:sz w:val="20"/>
        <w:szCs w:val="20"/>
      </w:rPr>
      <w:t>4</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0F2" w:rsidRDefault="00AC70F2" w:rsidP="00AC70F2">
      <w:r>
        <w:separator/>
      </w:r>
    </w:p>
  </w:footnote>
  <w:footnote w:type="continuationSeparator" w:id="0">
    <w:p w:rsidR="00AC70F2" w:rsidRDefault="00AC70F2"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65"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rsidR="00B01D65" w:rsidRDefault="00EA1AA1"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6C"/>
    <w:rsid w:val="000131E5"/>
    <w:rsid w:val="00233F42"/>
    <w:rsid w:val="002808A2"/>
    <w:rsid w:val="005F1321"/>
    <w:rsid w:val="006D096E"/>
    <w:rsid w:val="006D4BB3"/>
    <w:rsid w:val="00750166"/>
    <w:rsid w:val="00762E99"/>
    <w:rsid w:val="007F5DC5"/>
    <w:rsid w:val="00881AE9"/>
    <w:rsid w:val="00892BA1"/>
    <w:rsid w:val="008C17F7"/>
    <w:rsid w:val="00927A8D"/>
    <w:rsid w:val="009E66CB"/>
    <w:rsid w:val="00AB070D"/>
    <w:rsid w:val="00AC70F2"/>
    <w:rsid w:val="00C33CC4"/>
    <w:rsid w:val="00C83834"/>
    <w:rsid w:val="00DC6701"/>
    <w:rsid w:val="00DF3429"/>
    <w:rsid w:val="00E13121"/>
    <w:rsid w:val="00E54E75"/>
    <w:rsid w:val="00EA1AA1"/>
    <w:rsid w:val="00ED086C"/>
    <w:rsid w:val="00F3702E"/>
    <w:rsid w:val="00F46133"/>
    <w:rsid w:val="00FB1661"/>
    <w:rsid w:val="00FB482B"/>
    <w:rsid w:val="00FC415E"/>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6387"/>
    <o:shapelayout v:ext="edit">
      <o:idmap v:ext="edit" data="1"/>
    </o:shapelayout>
  </w:shapeDefaults>
  <w:decimalSymbol w:val="."/>
  <w:listSeparator w:val=","/>
  <w15:docId w15:val="{F0CBED30-0D71-4AE5-AA67-3F0A9EE0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Richard Dwyer</cp:lastModifiedBy>
  <cp:revision>3</cp:revision>
  <dcterms:created xsi:type="dcterms:W3CDTF">2021-03-04T16:38:00Z</dcterms:created>
  <dcterms:modified xsi:type="dcterms:W3CDTF">2021-03-04T18:43:00Z</dcterms:modified>
</cp:coreProperties>
</file>